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E9C1F" w14:textId="77777777" w:rsidR="00D84D37" w:rsidRPr="00D84D37" w:rsidRDefault="00D84D37" w:rsidP="00D84D37">
      <w:pPr>
        <w:tabs>
          <w:tab w:val="clear" w:pos="567"/>
          <w:tab w:val="clear" w:pos="1418"/>
          <w:tab w:val="clear" w:pos="4678"/>
          <w:tab w:val="clear" w:pos="5954"/>
          <w:tab w:val="clear" w:pos="7088"/>
        </w:tabs>
        <w:overflowPunct/>
        <w:autoSpaceDE/>
        <w:autoSpaceDN/>
        <w:adjustRightInd/>
        <w:jc w:val="left"/>
        <w:textAlignment w:val="auto"/>
      </w:pPr>
    </w:p>
    <w:p w14:paraId="7BC83C08" w14:textId="77777777" w:rsidR="00D84D37" w:rsidRPr="00D84D37" w:rsidRDefault="00D84D37" w:rsidP="00D84D37">
      <w:pPr>
        <w:tabs>
          <w:tab w:val="clear" w:pos="567"/>
        </w:tabs>
      </w:pPr>
    </w:p>
    <w:tbl>
      <w:tblPr>
        <w:tblW w:w="623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tblGrid>
      <w:tr w:rsidR="00D84D37" w:rsidRPr="00875CAB" w14:paraId="5262F186" w14:textId="77777777" w:rsidTr="0041772F">
        <w:trPr>
          <w:trHeight w:val="367"/>
          <w:jc w:val="right"/>
        </w:trPr>
        <w:tc>
          <w:tcPr>
            <w:tcW w:w="6237" w:type="dxa"/>
            <w:vAlign w:val="center"/>
          </w:tcPr>
          <w:p w14:paraId="4BB3F8F7" w14:textId="77777777" w:rsidR="00D84D37" w:rsidRPr="00D84D37" w:rsidRDefault="00D84D37" w:rsidP="00D84D37">
            <w:pPr>
              <w:tabs>
                <w:tab w:val="clear" w:pos="567"/>
              </w:tabs>
              <w:ind w:right="-568"/>
              <w:jc w:val="center"/>
              <w:rPr>
                <w:b/>
                <w:bCs/>
                <w:i/>
                <w:iCs/>
                <w:sz w:val="32"/>
                <w:lang w:val="fr-FR"/>
              </w:rPr>
            </w:pPr>
            <w:proofErr w:type="spellStart"/>
            <w:r w:rsidRPr="00D84D37">
              <w:rPr>
                <w:b/>
                <w:bCs/>
                <w:i/>
                <w:iCs/>
                <w:sz w:val="32"/>
                <w:lang w:val="fr-FR"/>
              </w:rPr>
              <w:t>ToR</w:t>
            </w:r>
            <w:proofErr w:type="spellEnd"/>
            <w:r w:rsidRPr="00D84D37">
              <w:rPr>
                <w:b/>
                <w:bCs/>
                <w:i/>
                <w:iCs/>
                <w:sz w:val="32"/>
                <w:lang w:val="fr-FR"/>
              </w:rPr>
              <w:t xml:space="preserve"> TTF T033 (TC INT)</w:t>
            </w:r>
          </w:p>
        </w:tc>
      </w:tr>
      <w:tr w:rsidR="00D84D37" w:rsidRPr="00D84D37" w14:paraId="63E7D069" w14:textId="77777777" w:rsidTr="0041772F">
        <w:trPr>
          <w:trHeight w:val="217"/>
          <w:jc w:val="right"/>
        </w:trPr>
        <w:tc>
          <w:tcPr>
            <w:tcW w:w="6237" w:type="dxa"/>
            <w:vAlign w:val="center"/>
          </w:tcPr>
          <w:p w14:paraId="38D87AB2" w14:textId="77777777" w:rsidR="00D84D37" w:rsidRPr="00D84D37" w:rsidRDefault="00D84D37" w:rsidP="00D84D37">
            <w:pPr>
              <w:tabs>
                <w:tab w:val="clear" w:pos="567"/>
              </w:tabs>
              <w:jc w:val="right"/>
            </w:pPr>
            <w:r w:rsidRPr="00D84D37">
              <w:t>Version: 0.5</w:t>
            </w:r>
          </w:p>
        </w:tc>
      </w:tr>
      <w:tr w:rsidR="00D84D37" w:rsidRPr="00D84D37" w14:paraId="793F1AF7" w14:textId="77777777" w:rsidTr="0041772F">
        <w:trPr>
          <w:trHeight w:val="231"/>
          <w:jc w:val="right"/>
        </w:trPr>
        <w:tc>
          <w:tcPr>
            <w:tcW w:w="6237" w:type="dxa"/>
            <w:vAlign w:val="center"/>
          </w:tcPr>
          <w:p w14:paraId="4F332C80" w14:textId="77777777" w:rsidR="00D84D37" w:rsidRPr="00D84D37" w:rsidRDefault="00D84D37" w:rsidP="00D84D37">
            <w:pPr>
              <w:tabs>
                <w:tab w:val="clear" w:pos="567"/>
              </w:tabs>
              <w:jc w:val="right"/>
            </w:pPr>
            <w:r w:rsidRPr="00D84D37">
              <w:t>Author: TC INT – Date: 2022-06-06</w:t>
            </w:r>
          </w:p>
        </w:tc>
      </w:tr>
      <w:tr w:rsidR="00D84D37" w:rsidRPr="00D84D37" w14:paraId="157D1B2A" w14:textId="77777777" w:rsidTr="0041772F">
        <w:trPr>
          <w:trHeight w:val="231"/>
          <w:jc w:val="right"/>
        </w:trPr>
        <w:tc>
          <w:tcPr>
            <w:tcW w:w="6237" w:type="dxa"/>
            <w:vAlign w:val="center"/>
          </w:tcPr>
          <w:p w14:paraId="04FA683A" w14:textId="77777777" w:rsidR="00D84D37" w:rsidRPr="00D84D37" w:rsidRDefault="00D84D37" w:rsidP="00D84D37">
            <w:pPr>
              <w:tabs>
                <w:tab w:val="clear" w:pos="567"/>
              </w:tabs>
              <w:jc w:val="right"/>
            </w:pPr>
            <w:r w:rsidRPr="00D84D37">
              <w:t>Last updated by: ETSI Secretariat – Date: 2023-04-20</w:t>
            </w:r>
          </w:p>
        </w:tc>
      </w:tr>
      <w:tr w:rsidR="00D84D37" w:rsidRPr="00D84D37" w14:paraId="27A3EC2A" w14:textId="77777777" w:rsidTr="0041772F">
        <w:trPr>
          <w:trHeight w:val="217"/>
          <w:jc w:val="right"/>
        </w:trPr>
        <w:tc>
          <w:tcPr>
            <w:tcW w:w="6237" w:type="dxa"/>
            <w:vAlign w:val="center"/>
          </w:tcPr>
          <w:p w14:paraId="7B87E688" w14:textId="77777777" w:rsidR="00D84D37" w:rsidRPr="00D84D37" w:rsidRDefault="00D84D37" w:rsidP="00D84D37">
            <w:pPr>
              <w:tabs>
                <w:tab w:val="clear" w:pos="567"/>
              </w:tabs>
              <w:jc w:val="right"/>
            </w:pPr>
            <w:r w:rsidRPr="00D84D37">
              <w:t xml:space="preserve">page </w:t>
            </w:r>
            <w:r w:rsidRPr="00D84D37">
              <w:fldChar w:fldCharType="begin"/>
            </w:r>
            <w:r w:rsidRPr="00D84D37">
              <w:instrText xml:space="preserve"> PAGE   \* MERGEFORMAT </w:instrText>
            </w:r>
            <w:r w:rsidRPr="00D84D37">
              <w:fldChar w:fldCharType="separate"/>
            </w:r>
            <w:r w:rsidRPr="00D84D37">
              <w:t>1</w:t>
            </w:r>
            <w:r w:rsidRPr="00D84D37">
              <w:fldChar w:fldCharType="end"/>
            </w:r>
            <w:r w:rsidRPr="00D84D37">
              <w:t xml:space="preserve"> of </w:t>
            </w:r>
            <w:r w:rsidRPr="00D84D37">
              <w:rPr>
                <w:noProof/>
              </w:rPr>
              <w:fldChar w:fldCharType="begin"/>
            </w:r>
            <w:r w:rsidRPr="00D84D37">
              <w:rPr>
                <w:noProof/>
              </w:rPr>
              <w:instrText xml:space="preserve"> NUMPAGES   \* MERGEFORMAT </w:instrText>
            </w:r>
            <w:r w:rsidRPr="00D84D37">
              <w:rPr>
                <w:noProof/>
              </w:rPr>
              <w:fldChar w:fldCharType="separate"/>
            </w:r>
            <w:r w:rsidRPr="00D84D37">
              <w:rPr>
                <w:noProof/>
              </w:rPr>
              <w:t>15</w:t>
            </w:r>
            <w:r w:rsidRPr="00D84D37">
              <w:rPr>
                <w:noProof/>
              </w:rPr>
              <w:fldChar w:fldCharType="end"/>
            </w:r>
          </w:p>
        </w:tc>
      </w:tr>
    </w:tbl>
    <w:p w14:paraId="56A7CB5E" w14:textId="77777777" w:rsidR="00D84D37" w:rsidRPr="00D84D37" w:rsidRDefault="00D84D37" w:rsidP="00D84D37">
      <w:pPr>
        <w:tabs>
          <w:tab w:val="clear" w:pos="567"/>
        </w:tabs>
      </w:pPr>
    </w:p>
    <w:p w14:paraId="7E31B341" w14:textId="77777777" w:rsidR="00D84D37" w:rsidRPr="00D84D37" w:rsidRDefault="00D84D37" w:rsidP="00D84D37">
      <w:pPr>
        <w:tabs>
          <w:tab w:val="clear" w:pos="567"/>
        </w:tabs>
      </w:pPr>
    </w:p>
    <w:p w14:paraId="26784E5D" w14:textId="77777777" w:rsidR="00D84D37" w:rsidRPr="00D84D37" w:rsidRDefault="00D84D37" w:rsidP="00D84D37">
      <w:pPr>
        <w:keepNext/>
        <w:keepLines/>
        <w:tabs>
          <w:tab w:val="clear" w:pos="567"/>
          <w:tab w:val="clear" w:pos="1418"/>
          <w:tab w:val="clear" w:pos="4678"/>
          <w:tab w:val="clear" w:pos="5954"/>
          <w:tab w:val="clear" w:pos="7088"/>
        </w:tabs>
        <w:spacing w:line="240" w:lineRule="atLeast"/>
        <w:jc w:val="center"/>
        <w:rPr>
          <w:b/>
          <w:sz w:val="32"/>
        </w:rPr>
      </w:pPr>
    </w:p>
    <w:p w14:paraId="706309F8" w14:textId="77777777" w:rsidR="00D84D37" w:rsidRPr="00D84D37" w:rsidRDefault="00D84D37" w:rsidP="00D84D37">
      <w:pPr>
        <w:keepNext/>
        <w:keepLines/>
        <w:tabs>
          <w:tab w:val="clear" w:pos="567"/>
          <w:tab w:val="clear" w:pos="1418"/>
          <w:tab w:val="clear" w:pos="4678"/>
          <w:tab w:val="clear" w:pos="5954"/>
          <w:tab w:val="clear" w:pos="7088"/>
        </w:tabs>
        <w:spacing w:line="240" w:lineRule="atLeast"/>
        <w:jc w:val="center"/>
        <w:rPr>
          <w:b/>
          <w:sz w:val="32"/>
        </w:rPr>
      </w:pPr>
    </w:p>
    <w:p w14:paraId="2282542D" w14:textId="77777777" w:rsidR="00D84D37" w:rsidRPr="00D84D37" w:rsidRDefault="00D84D37" w:rsidP="00D84D37">
      <w:pPr>
        <w:keepNext/>
        <w:keepLines/>
        <w:tabs>
          <w:tab w:val="clear" w:pos="567"/>
          <w:tab w:val="clear" w:pos="1418"/>
          <w:tab w:val="clear" w:pos="4678"/>
          <w:tab w:val="clear" w:pos="5954"/>
          <w:tab w:val="clear" w:pos="7088"/>
        </w:tabs>
        <w:spacing w:line="240" w:lineRule="atLeast"/>
        <w:jc w:val="center"/>
        <w:rPr>
          <w:b/>
          <w:sz w:val="32"/>
        </w:rPr>
      </w:pPr>
      <w:r w:rsidRPr="00D84D37">
        <w:rPr>
          <w:b/>
          <w:sz w:val="32"/>
        </w:rPr>
        <w:t>Terms of Reference –Testing Task Force Proposal</w:t>
      </w:r>
    </w:p>
    <w:p w14:paraId="7CE3F72B" w14:textId="77777777" w:rsidR="00D84D37" w:rsidRPr="00D84D37" w:rsidRDefault="00D84D37" w:rsidP="00D84D37">
      <w:pPr>
        <w:keepNext/>
        <w:keepLines/>
        <w:tabs>
          <w:tab w:val="clear" w:pos="567"/>
          <w:tab w:val="clear" w:pos="1418"/>
          <w:tab w:val="clear" w:pos="4678"/>
          <w:tab w:val="clear" w:pos="5954"/>
          <w:tab w:val="clear" w:pos="7088"/>
        </w:tabs>
        <w:spacing w:line="240" w:lineRule="atLeast"/>
        <w:jc w:val="center"/>
        <w:rPr>
          <w:b/>
          <w:sz w:val="32"/>
        </w:rPr>
      </w:pPr>
      <w:r w:rsidRPr="00D84D37">
        <w:rPr>
          <w:b/>
          <w:sz w:val="32"/>
        </w:rPr>
        <w:t>TTF T033 (Ref. Body TC INT)</w:t>
      </w:r>
    </w:p>
    <w:p w14:paraId="508E2EFF" w14:textId="77777777" w:rsidR="00D84D37" w:rsidRPr="00D84D37" w:rsidRDefault="00D84D37" w:rsidP="00D84D37">
      <w:pPr>
        <w:keepNext/>
        <w:keepLines/>
        <w:tabs>
          <w:tab w:val="clear" w:pos="567"/>
          <w:tab w:val="clear" w:pos="1418"/>
          <w:tab w:val="clear" w:pos="4678"/>
          <w:tab w:val="clear" w:pos="5954"/>
          <w:tab w:val="clear" w:pos="7088"/>
        </w:tabs>
        <w:spacing w:line="240" w:lineRule="atLeast"/>
        <w:jc w:val="center"/>
        <w:rPr>
          <w:b/>
          <w:sz w:val="32"/>
        </w:rPr>
      </w:pPr>
      <w:r w:rsidRPr="00D84D37">
        <w:rPr>
          <w:b/>
          <w:sz w:val="32"/>
        </w:rPr>
        <w:t xml:space="preserve">“Conformance Test Specifications for the 5G NGAP and 5G NAS protocols </w:t>
      </w:r>
      <w:r w:rsidRPr="00D84D37">
        <w:rPr>
          <w:b/>
          <w:bCs/>
          <w:sz w:val="32"/>
        </w:rPr>
        <w:t>over the N2/N1 reference points</w:t>
      </w:r>
      <w:r w:rsidRPr="00D84D37">
        <w:rPr>
          <w:b/>
          <w:sz w:val="32"/>
        </w:rPr>
        <w:t>”</w:t>
      </w:r>
    </w:p>
    <w:p w14:paraId="79ADC892" w14:textId="77777777" w:rsidR="00D84D37" w:rsidRPr="00D84D37" w:rsidRDefault="00D84D37" w:rsidP="00D84D37">
      <w:pPr>
        <w:tabs>
          <w:tab w:val="clear" w:pos="567"/>
        </w:tabs>
      </w:pPr>
    </w:p>
    <w:p w14:paraId="1AF48460" w14:textId="77777777" w:rsidR="00D84D37" w:rsidRPr="00D84D37" w:rsidRDefault="00D84D37" w:rsidP="00D84D37">
      <w:pPr>
        <w:tabs>
          <w:tab w:val="clear" w:pos="567"/>
        </w:tabs>
      </w:pPr>
    </w:p>
    <w:p w14:paraId="318709C1" w14:textId="77777777" w:rsidR="00D84D37" w:rsidRPr="00D84D37" w:rsidRDefault="00D84D37" w:rsidP="00D84D37">
      <w:pPr>
        <w:tabs>
          <w:tab w:val="clear" w:pos="567"/>
        </w:tabs>
      </w:pPr>
    </w:p>
    <w:p w14:paraId="248DF167" w14:textId="77777777" w:rsidR="00D84D37" w:rsidRPr="00D84D37" w:rsidRDefault="00D84D37" w:rsidP="00D84D37">
      <w:pPr>
        <w:tabs>
          <w:tab w:val="clear" w:pos="567"/>
        </w:tabs>
      </w:pPr>
    </w:p>
    <w:p w14:paraId="7472D069" w14:textId="77777777" w:rsidR="00D84D37" w:rsidRPr="00D84D37" w:rsidRDefault="00D84D37" w:rsidP="00D84D37">
      <w:pPr>
        <w:tabs>
          <w:tab w:val="clear" w:pos="567"/>
        </w:tabs>
      </w:pPr>
    </w:p>
    <w:p w14:paraId="73B23DBC" w14:textId="77777777" w:rsidR="00D84D37" w:rsidRPr="00D84D37" w:rsidRDefault="00D84D37" w:rsidP="00D84D37">
      <w:pPr>
        <w:keepNext/>
        <w:keepLines/>
        <w:tabs>
          <w:tab w:val="clear" w:pos="567"/>
          <w:tab w:val="clear" w:pos="1418"/>
          <w:tab w:val="left" w:pos="2268"/>
        </w:tabs>
        <w:spacing w:after="120"/>
        <w:rPr>
          <w:b/>
          <w:bCs/>
        </w:rPr>
      </w:pPr>
      <w:r w:rsidRPr="00D84D37">
        <w:rPr>
          <w:b/>
          <w:bCs/>
        </w:rPr>
        <w:t>Summary information</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850"/>
        <w:gridCol w:w="4962"/>
        <w:gridCol w:w="1261"/>
      </w:tblGrid>
      <w:tr w:rsidR="00D84D37" w:rsidRPr="00D84D37" w14:paraId="42FECF4C" w14:textId="77777777" w:rsidTr="0041772F">
        <w:trPr>
          <w:trHeight w:val="594"/>
        </w:trPr>
        <w:tc>
          <w:tcPr>
            <w:tcW w:w="2547" w:type="dxa"/>
            <w:tcMar>
              <w:top w:w="28" w:type="dxa"/>
              <w:bottom w:w="28" w:type="dxa"/>
            </w:tcMar>
          </w:tcPr>
          <w:p w14:paraId="17F73D3A" w14:textId="77777777" w:rsidR="00D84D37" w:rsidRPr="00D84D37" w:rsidRDefault="00D84D37" w:rsidP="00D84D37">
            <w:pPr>
              <w:tabs>
                <w:tab w:val="clear" w:pos="567"/>
              </w:tabs>
              <w:jc w:val="left"/>
            </w:pPr>
            <w:r w:rsidRPr="00D84D37">
              <w:t>Approval status</w:t>
            </w:r>
          </w:p>
        </w:tc>
        <w:tc>
          <w:tcPr>
            <w:tcW w:w="5812" w:type="dxa"/>
            <w:gridSpan w:val="2"/>
            <w:tcMar>
              <w:top w:w="28" w:type="dxa"/>
              <w:bottom w:w="28" w:type="dxa"/>
            </w:tcMar>
            <w:vAlign w:val="center"/>
          </w:tcPr>
          <w:p w14:paraId="02F48B27" w14:textId="77777777" w:rsidR="00D84D37" w:rsidRPr="00D84D37" w:rsidRDefault="00D84D37" w:rsidP="00D84D37">
            <w:pPr>
              <w:tabs>
                <w:tab w:val="clear" w:pos="567"/>
              </w:tabs>
              <w:jc w:val="center"/>
            </w:pPr>
            <w:r w:rsidRPr="00D84D37">
              <w:t>Approved by TC INT#52</w:t>
            </w:r>
          </w:p>
        </w:tc>
        <w:tc>
          <w:tcPr>
            <w:tcW w:w="1261" w:type="dxa"/>
            <w:vAlign w:val="center"/>
          </w:tcPr>
          <w:p w14:paraId="7A8B09AB" w14:textId="77777777" w:rsidR="00D84D37" w:rsidRPr="00D84D37" w:rsidRDefault="00D84D37" w:rsidP="00D84D37">
            <w:pPr>
              <w:tabs>
                <w:tab w:val="clear" w:pos="567"/>
              </w:tabs>
              <w:jc w:val="center"/>
              <w:rPr>
                <w:b/>
              </w:rPr>
            </w:pPr>
            <w:r w:rsidRPr="00D84D37">
              <w:rPr>
                <w:b/>
              </w:rPr>
              <w:t>YES</w:t>
            </w:r>
          </w:p>
        </w:tc>
      </w:tr>
      <w:tr w:rsidR="00D84D37" w:rsidRPr="00D84D37" w14:paraId="24866F0B" w14:textId="77777777" w:rsidTr="0041772F">
        <w:tc>
          <w:tcPr>
            <w:tcW w:w="2547" w:type="dxa"/>
            <w:tcMar>
              <w:top w:w="28" w:type="dxa"/>
              <w:bottom w:w="28" w:type="dxa"/>
            </w:tcMar>
          </w:tcPr>
          <w:p w14:paraId="44636FD9" w14:textId="77777777" w:rsidR="00D84D37" w:rsidRPr="00D84D37" w:rsidRDefault="00D84D37" w:rsidP="00D84D37">
            <w:pPr>
              <w:tabs>
                <w:tab w:val="clear" w:pos="567"/>
              </w:tabs>
              <w:jc w:val="left"/>
            </w:pPr>
            <w:r w:rsidRPr="00D84D37">
              <w:t>Reference Body</w:t>
            </w:r>
          </w:p>
        </w:tc>
        <w:tc>
          <w:tcPr>
            <w:tcW w:w="7073" w:type="dxa"/>
            <w:gridSpan w:val="3"/>
            <w:tcMar>
              <w:top w:w="28" w:type="dxa"/>
              <w:bottom w:w="28" w:type="dxa"/>
            </w:tcMar>
          </w:tcPr>
          <w:p w14:paraId="35C6BE7C" w14:textId="77777777" w:rsidR="00D84D37" w:rsidRPr="00D84D37" w:rsidRDefault="00D84D37" w:rsidP="00D84D37">
            <w:pPr>
              <w:tabs>
                <w:tab w:val="clear" w:pos="567"/>
              </w:tabs>
            </w:pPr>
            <w:r w:rsidRPr="00D84D37">
              <w:t>Ref. Body TC INT</w:t>
            </w:r>
          </w:p>
        </w:tc>
      </w:tr>
      <w:tr w:rsidR="00D84D37" w:rsidRPr="00D84D37" w14:paraId="71CE7C74" w14:textId="77777777" w:rsidTr="0041772F">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545EC439" w14:textId="77777777" w:rsidR="00D84D37" w:rsidRPr="00D84D37" w:rsidRDefault="00D84D37" w:rsidP="00D84D37">
            <w:pPr>
              <w:tabs>
                <w:tab w:val="clear" w:pos="567"/>
              </w:tabs>
              <w:jc w:val="left"/>
            </w:pPr>
            <w:r w:rsidRPr="00D84D37">
              <w:t>ETSI Funding</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529AA6A2" w14:textId="77777777" w:rsidR="00D84D37" w:rsidRPr="00D84D37" w:rsidRDefault="00D84D37" w:rsidP="00D84D37">
            <w:pPr>
              <w:tabs>
                <w:tab w:val="clear" w:pos="567"/>
                <w:tab w:val="clear" w:pos="1418"/>
                <w:tab w:val="clear" w:pos="4678"/>
                <w:tab w:val="clear" w:pos="5954"/>
                <w:tab w:val="clear" w:pos="7088"/>
                <w:tab w:val="left" w:pos="3435"/>
                <w:tab w:val="left" w:pos="4995"/>
              </w:tabs>
              <w:jc w:val="left"/>
              <w:rPr>
                <w:b/>
              </w:rPr>
            </w:pPr>
            <w:r w:rsidRPr="00D84D37">
              <w:rPr>
                <w:b/>
              </w:rPr>
              <w:t>Maximum budget :ETSI FWP :</w:t>
            </w:r>
          </w:p>
          <w:p w14:paraId="11F76C39" w14:textId="77777777" w:rsidR="00D84D37" w:rsidRPr="00D84D37" w:rsidRDefault="00D84D37" w:rsidP="00D84D37">
            <w:pPr>
              <w:tabs>
                <w:tab w:val="clear" w:pos="567"/>
                <w:tab w:val="clear" w:pos="1418"/>
                <w:tab w:val="clear" w:pos="4678"/>
                <w:tab w:val="clear" w:pos="5954"/>
                <w:tab w:val="clear" w:pos="7088"/>
                <w:tab w:val="left" w:pos="1164"/>
                <w:tab w:val="left" w:pos="4995"/>
              </w:tabs>
              <w:jc w:val="left"/>
              <w:rPr>
                <w:b/>
              </w:rPr>
            </w:pPr>
            <w:r w:rsidRPr="00D84D37">
              <w:rPr>
                <w:b/>
              </w:rPr>
              <w:t>Phase I</w:t>
            </w:r>
            <w:r w:rsidRPr="00D84D37">
              <w:rPr>
                <w:b/>
              </w:rPr>
              <w:tab/>
              <w:t>101 250 EUR manpower cost</w:t>
            </w:r>
            <w:r w:rsidRPr="00D84D37">
              <w:rPr>
                <w:b/>
              </w:rPr>
              <w:tab/>
              <w:t>3 000€ travel cost</w:t>
            </w:r>
          </w:p>
          <w:p w14:paraId="5BFF723D" w14:textId="77777777" w:rsidR="00D84D37" w:rsidRPr="00D84D37" w:rsidRDefault="00D84D37" w:rsidP="00D84D37">
            <w:pPr>
              <w:tabs>
                <w:tab w:val="clear" w:pos="567"/>
                <w:tab w:val="clear" w:pos="1418"/>
                <w:tab w:val="clear" w:pos="4678"/>
                <w:tab w:val="clear" w:pos="5954"/>
                <w:tab w:val="clear" w:pos="7088"/>
                <w:tab w:val="left" w:pos="1164"/>
                <w:tab w:val="left" w:pos="4995"/>
              </w:tabs>
              <w:jc w:val="left"/>
              <w:rPr>
                <w:rFonts w:cs="Arial"/>
              </w:rPr>
            </w:pPr>
          </w:p>
        </w:tc>
      </w:tr>
      <w:tr w:rsidR="00D84D37" w:rsidRPr="00D84D37" w14:paraId="0CD9AAD4" w14:textId="77777777" w:rsidTr="0041772F">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1989565E" w14:textId="77777777" w:rsidR="00D84D37" w:rsidRPr="00D84D37" w:rsidRDefault="00D84D37" w:rsidP="00D84D37">
            <w:pPr>
              <w:tabs>
                <w:tab w:val="clear" w:pos="567"/>
              </w:tabs>
              <w:jc w:val="left"/>
            </w:pPr>
            <w:r w:rsidRPr="00D84D37">
              <w:t>Minimum of 4 ETSI Members Support</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44C3211A" w14:textId="77777777" w:rsidR="00D84D37" w:rsidRPr="00D84D37" w:rsidRDefault="00D84D37" w:rsidP="00D84D37">
            <w:pPr>
              <w:tabs>
                <w:tab w:val="clear" w:pos="567"/>
                <w:tab w:val="clear" w:pos="1418"/>
                <w:tab w:val="clear" w:pos="4678"/>
                <w:tab w:val="clear" w:pos="5954"/>
                <w:tab w:val="clear" w:pos="7088"/>
                <w:tab w:val="left" w:pos="3435"/>
                <w:tab w:val="left" w:pos="4995"/>
              </w:tabs>
              <w:jc w:val="left"/>
              <w:rPr>
                <w:b/>
              </w:rPr>
            </w:pPr>
            <w:r w:rsidRPr="00D84D37">
              <w:rPr>
                <w:b/>
              </w:rPr>
              <w:t>YES</w:t>
            </w:r>
          </w:p>
        </w:tc>
      </w:tr>
      <w:tr w:rsidR="00D84D37" w:rsidRPr="00D84D37" w14:paraId="36146052" w14:textId="77777777" w:rsidTr="0041772F">
        <w:tc>
          <w:tcPr>
            <w:tcW w:w="2547" w:type="dxa"/>
            <w:vMerge w:val="restart"/>
            <w:tcBorders>
              <w:top w:val="single" w:sz="4" w:space="0" w:color="auto"/>
              <w:left w:val="single" w:sz="4" w:space="0" w:color="auto"/>
              <w:right w:val="single" w:sz="4" w:space="0" w:color="auto"/>
            </w:tcBorders>
            <w:tcMar>
              <w:top w:w="28" w:type="dxa"/>
              <w:bottom w:w="28" w:type="dxa"/>
            </w:tcMar>
            <w:vAlign w:val="center"/>
          </w:tcPr>
          <w:p w14:paraId="157B4C54" w14:textId="77777777" w:rsidR="00D84D37" w:rsidRPr="00D84D37" w:rsidRDefault="00D84D37" w:rsidP="00D84D37">
            <w:pPr>
              <w:tabs>
                <w:tab w:val="clear" w:pos="567"/>
              </w:tabs>
              <w:jc w:val="left"/>
            </w:pPr>
            <w:r w:rsidRPr="00D84D37">
              <w:t>Time scale</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362BE6AB" w14:textId="77777777" w:rsidR="00D84D37" w:rsidRPr="00D84D37" w:rsidRDefault="00D84D37" w:rsidP="00D84D37">
            <w:pPr>
              <w:tabs>
                <w:tab w:val="clear" w:pos="567"/>
              </w:tabs>
              <w:rPr>
                <w:b/>
              </w:rPr>
            </w:pPr>
            <w:r w:rsidRPr="00D84D37">
              <w:rPr>
                <w:b/>
              </w:rPr>
              <w:t>From</w:t>
            </w:r>
          </w:p>
        </w:tc>
        <w:tc>
          <w:tcPr>
            <w:tcW w:w="6223" w:type="dxa"/>
            <w:gridSpan w:val="2"/>
            <w:tcBorders>
              <w:top w:val="single" w:sz="4" w:space="0" w:color="auto"/>
              <w:left w:val="single" w:sz="4" w:space="0" w:color="auto"/>
              <w:bottom w:val="single" w:sz="4" w:space="0" w:color="auto"/>
              <w:right w:val="single" w:sz="4" w:space="0" w:color="auto"/>
            </w:tcBorders>
          </w:tcPr>
          <w:p w14:paraId="4D3CF1C8" w14:textId="77777777" w:rsidR="00D84D37" w:rsidRPr="00D84D37" w:rsidRDefault="00D84D37" w:rsidP="00D84D37">
            <w:pPr>
              <w:tabs>
                <w:tab w:val="clear" w:pos="567"/>
                <w:tab w:val="clear" w:pos="1418"/>
                <w:tab w:val="left" w:pos="2296"/>
              </w:tabs>
            </w:pPr>
            <w:r w:rsidRPr="00D84D37">
              <w:rPr>
                <w:b/>
              </w:rPr>
              <w:t>Phase I</w:t>
            </w:r>
            <w:r w:rsidRPr="00D84D37">
              <w:t>: 2023-07-03</w:t>
            </w:r>
            <w:r w:rsidRPr="00D84D37">
              <w:rPr>
                <w:b/>
              </w:rPr>
              <w:t xml:space="preserve"> </w:t>
            </w:r>
            <w:r w:rsidRPr="00D84D37">
              <w:rPr>
                <w:b/>
              </w:rPr>
              <w:tab/>
            </w:r>
          </w:p>
        </w:tc>
      </w:tr>
      <w:tr w:rsidR="00D84D37" w:rsidRPr="00D84D37" w14:paraId="59AB9F70" w14:textId="77777777" w:rsidTr="0041772F">
        <w:tc>
          <w:tcPr>
            <w:tcW w:w="2547" w:type="dxa"/>
            <w:vMerge/>
            <w:tcBorders>
              <w:left w:val="single" w:sz="4" w:space="0" w:color="auto"/>
              <w:bottom w:val="single" w:sz="4" w:space="0" w:color="auto"/>
              <w:right w:val="single" w:sz="4" w:space="0" w:color="auto"/>
            </w:tcBorders>
            <w:tcMar>
              <w:top w:w="28" w:type="dxa"/>
              <w:bottom w:w="28" w:type="dxa"/>
            </w:tcMar>
          </w:tcPr>
          <w:p w14:paraId="46BFFB63" w14:textId="77777777" w:rsidR="00D84D37" w:rsidRPr="00D84D37" w:rsidRDefault="00D84D37" w:rsidP="00D84D37">
            <w:pPr>
              <w:tabs>
                <w:tab w:val="clear" w:pos="567"/>
              </w:tabs>
              <w:jc w:val="left"/>
            </w:pP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4E1BD763" w14:textId="77777777" w:rsidR="00D84D37" w:rsidRPr="00D84D37" w:rsidRDefault="00D84D37" w:rsidP="00D84D37">
            <w:pPr>
              <w:tabs>
                <w:tab w:val="clear" w:pos="567"/>
              </w:tabs>
              <w:rPr>
                <w:b/>
              </w:rPr>
            </w:pPr>
            <w:r w:rsidRPr="00D84D37">
              <w:rPr>
                <w:b/>
              </w:rPr>
              <w:t>To</w:t>
            </w:r>
          </w:p>
        </w:tc>
        <w:tc>
          <w:tcPr>
            <w:tcW w:w="6223" w:type="dxa"/>
            <w:gridSpan w:val="2"/>
            <w:tcBorders>
              <w:top w:val="single" w:sz="4" w:space="0" w:color="auto"/>
              <w:left w:val="single" w:sz="4" w:space="0" w:color="auto"/>
              <w:bottom w:val="single" w:sz="4" w:space="0" w:color="auto"/>
              <w:right w:val="single" w:sz="4" w:space="0" w:color="auto"/>
            </w:tcBorders>
          </w:tcPr>
          <w:p w14:paraId="1D22C350" w14:textId="77777777" w:rsidR="00D84D37" w:rsidRPr="00D84D37" w:rsidDel="005D0FB6" w:rsidRDefault="00D84D37" w:rsidP="00D84D37">
            <w:pPr>
              <w:tabs>
                <w:tab w:val="clear" w:pos="567"/>
                <w:tab w:val="clear" w:pos="4678"/>
                <w:tab w:val="left" w:pos="2296"/>
              </w:tabs>
            </w:pPr>
            <w:r w:rsidRPr="00D84D37">
              <w:rPr>
                <w:b/>
              </w:rPr>
              <w:t>Phase I</w:t>
            </w:r>
            <w:r w:rsidRPr="00D84D37">
              <w:t>: 2024-03-15</w:t>
            </w:r>
            <w:r w:rsidRPr="00D84D37">
              <w:rPr>
                <w:b/>
              </w:rPr>
              <w:t xml:space="preserve"> </w:t>
            </w:r>
            <w:r w:rsidRPr="00D84D37">
              <w:rPr>
                <w:b/>
              </w:rPr>
              <w:tab/>
            </w:r>
          </w:p>
        </w:tc>
      </w:tr>
      <w:tr w:rsidR="00D84D37" w:rsidRPr="00D84D37" w14:paraId="0B5E5C33" w14:textId="77777777" w:rsidTr="0041772F">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2810818D" w14:textId="77777777" w:rsidR="00D84D37" w:rsidRPr="00D84D37" w:rsidRDefault="00D84D37" w:rsidP="00D84D37">
            <w:pPr>
              <w:tabs>
                <w:tab w:val="clear" w:pos="567"/>
              </w:tabs>
              <w:jc w:val="left"/>
            </w:pPr>
            <w:r w:rsidRPr="00D84D37">
              <w:t xml:space="preserve">Work Items </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1C46CD59" w14:textId="77777777" w:rsidR="00D84D37" w:rsidRPr="00D84D37" w:rsidRDefault="00D84D37" w:rsidP="00D84D37">
            <w:pPr>
              <w:keepNext/>
              <w:keepLines/>
              <w:tabs>
                <w:tab w:val="clear" w:pos="567"/>
                <w:tab w:val="clear" w:pos="1418"/>
                <w:tab w:val="clear" w:pos="4678"/>
                <w:tab w:val="clear" w:pos="5954"/>
                <w:tab w:val="clear" w:pos="7088"/>
                <w:tab w:val="decimal" w:pos="5103"/>
                <w:tab w:val="left" w:pos="5670"/>
              </w:tabs>
              <w:jc w:val="left"/>
              <w:textAlignment w:val="auto"/>
              <w:rPr>
                <w:b/>
              </w:rPr>
            </w:pPr>
            <w:r w:rsidRPr="00D84D37">
              <w:rPr>
                <w:b/>
              </w:rPr>
              <w:t>Phase I</w:t>
            </w:r>
          </w:p>
          <w:p w14:paraId="6340A1FA" w14:textId="77777777" w:rsidR="00D84D37" w:rsidRPr="00D84D37" w:rsidRDefault="00D84D37" w:rsidP="00D84D37">
            <w:pPr>
              <w:keepNext/>
              <w:keepLines/>
              <w:numPr>
                <w:ilvl w:val="0"/>
                <w:numId w:val="1"/>
              </w:numPr>
              <w:tabs>
                <w:tab w:val="clear" w:pos="927"/>
                <w:tab w:val="clear" w:pos="1418"/>
                <w:tab w:val="clear" w:pos="4678"/>
                <w:tab w:val="clear" w:pos="5954"/>
                <w:tab w:val="clear" w:pos="7088"/>
                <w:tab w:val="num" w:pos="567"/>
                <w:tab w:val="decimal" w:pos="5103"/>
                <w:tab w:val="left" w:pos="5670"/>
              </w:tabs>
              <w:ind w:left="567" w:hanging="283"/>
              <w:jc w:val="left"/>
              <w:textAlignment w:val="auto"/>
            </w:pPr>
            <w:r w:rsidRPr="00D84D37">
              <w:t>DTS/INT-00XXX-1</w:t>
            </w:r>
            <w:r w:rsidRPr="00D84D37">
              <w:br/>
              <w:t>5G NGAP Conformance Testing for the N2 interface</w:t>
            </w:r>
            <w:r w:rsidRPr="00D84D37">
              <w:br/>
              <w:t>Part 1: Protocol Implementation Conformance Statement (PICS)</w:t>
            </w:r>
          </w:p>
          <w:p w14:paraId="4192DB12" w14:textId="77777777" w:rsidR="00D84D37" w:rsidRPr="00D84D37" w:rsidRDefault="00D84D37" w:rsidP="00D84D37">
            <w:pPr>
              <w:keepNext/>
              <w:keepLines/>
              <w:numPr>
                <w:ilvl w:val="0"/>
                <w:numId w:val="1"/>
              </w:numPr>
              <w:tabs>
                <w:tab w:val="clear" w:pos="927"/>
                <w:tab w:val="clear" w:pos="1418"/>
                <w:tab w:val="clear" w:pos="4678"/>
                <w:tab w:val="clear" w:pos="5954"/>
                <w:tab w:val="clear" w:pos="7088"/>
                <w:tab w:val="num" w:pos="567"/>
                <w:tab w:val="decimal" w:pos="5103"/>
                <w:tab w:val="left" w:pos="5670"/>
              </w:tabs>
              <w:ind w:left="567" w:hanging="283"/>
              <w:jc w:val="left"/>
              <w:textAlignment w:val="auto"/>
            </w:pPr>
            <w:r w:rsidRPr="00D84D37">
              <w:t>DTS/INT-00XXX-2</w:t>
            </w:r>
            <w:r w:rsidRPr="00D84D37">
              <w:br/>
              <w:t>5G NGAP Conformance Testing for the N2 interface</w:t>
            </w:r>
            <w:r w:rsidRPr="00D84D37">
              <w:br/>
              <w:t>Part 2: Test Suite Structure (TSS) and Test Purposes (TP)</w:t>
            </w:r>
          </w:p>
          <w:p w14:paraId="39EB26EB" w14:textId="77777777" w:rsidR="00D84D37" w:rsidRPr="00D84D37" w:rsidRDefault="00D84D37" w:rsidP="00D84D37">
            <w:pPr>
              <w:keepNext/>
              <w:keepLines/>
              <w:numPr>
                <w:ilvl w:val="0"/>
                <w:numId w:val="1"/>
              </w:numPr>
              <w:tabs>
                <w:tab w:val="clear" w:pos="927"/>
                <w:tab w:val="clear" w:pos="1418"/>
                <w:tab w:val="clear" w:pos="4678"/>
                <w:tab w:val="clear" w:pos="5954"/>
                <w:tab w:val="clear" w:pos="7088"/>
                <w:tab w:val="num" w:pos="567"/>
                <w:tab w:val="decimal" w:pos="5103"/>
                <w:tab w:val="left" w:pos="5670"/>
              </w:tabs>
              <w:ind w:left="567" w:hanging="283"/>
              <w:jc w:val="left"/>
              <w:textAlignment w:val="auto"/>
              <w:rPr>
                <w:rFonts w:cs="Arial"/>
                <w:i/>
              </w:rPr>
            </w:pPr>
            <w:r w:rsidRPr="00D84D37">
              <w:t>DTS/INT-00XXX-3</w:t>
            </w:r>
            <w:r w:rsidRPr="00D84D37">
              <w:br/>
              <w:t>5G NGAP Conformance Testing for the N2 interface</w:t>
            </w:r>
            <w:r w:rsidRPr="00D84D37">
              <w:br/>
              <w:t xml:space="preserve">Part 3: Abstract Test Suite (ATS) and partial Protocol Implementation </w:t>
            </w:r>
            <w:proofErr w:type="spellStart"/>
            <w:r w:rsidRPr="00D84D37">
              <w:t>eXtra</w:t>
            </w:r>
            <w:proofErr w:type="spellEnd"/>
            <w:r w:rsidRPr="00D84D37">
              <w:t xml:space="preserve"> Information for Testing (PIXIT) proforma specification</w:t>
            </w:r>
          </w:p>
          <w:p w14:paraId="0D40D5FF" w14:textId="77777777" w:rsidR="00D84D37" w:rsidRPr="00D84D37" w:rsidRDefault="00D84D37" w:rsidP="00D84D37">
            <w:pPr>
              <w:keepNext/>
              <w:keepLines/>
              <w:numPr>
                <w:ilvl w:val="0"/>
                <w:numId w:val="1"/>
              </w:numPr>
              <w:tabs>
                <w:tab w:val="clear" w:pos="927"/>
                <w:tab w:val="clear" w:pos="1418"/>
                <w:tab w:val="clear" w:pos="4678"/>
                <w:tab w:val="clear" w:pos="5954"/>
                <w:tab w:val="clear" w:pos="7088"/>
                <w:tab w:val="num" w:pos="567"/>
                <w:tab w:val="decimal" w:pos="5103"/>
                <w:tab w:val="left" w:pos="5670"/>
              </w:tabs>
              <w:ind w:left="567" w:hanging="283"/>
              <w:jc w:val="left"/>
              <w:textAlignment w:val="auto"/>
              <w:rPr>
                <w:rFonts w:cs="Arial"/>
                <w:i/>
              </w:rPr>
            </w:pPr>
          </w:p>
        </w:tc>
      </w:tr>
      <w:tr w:rsidR="00D84D37" w:rsidRPr="00D84D37" w14:paraId="6E91C965" w14:textId="77777777" w:rsidTr="0041772F">
        <w:trPr>
          <w:trHeight w:val="921"/>
        </w:trPr>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3E03CBB9" w14:textId="77777777" w:rsidR="00D84D37" w:rsidRPr="00D84D37" w:rsidRDefault="00D84D37" w:rsidP="00D84D37">
            <w:pPr>
              <w:tabs>
                <w:tab w:val="clear" w:pos="567"/>
              </w:tabs>
              <w:jc w:val="left"/>
            </w:pPr>
            <w:r w:rsidRPr="00D84D37">
              <w:t>TTF Roadmap reference</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32AB3EB7" w14:textId="77777777" w:rsidR="00D84D37" w:rsidRPr="00D84D37" w:rsidRDefault="00D84D37" w:rsidP="00D84D37">
            <w:pPr>
              <w:tabs>
                <w:tab w:val="clear" w:pos="567"/>
              </w:tabs>
              <w:jc w:val="left"/>
              <w:rPr>
                <w:rFonts w:cs="Arial"/>
              </w:rPr>
            </w:pPr>
            <w:r w:rsidRPr="00D84D37">
              <w:rPr>
                <w:rFonts w:cs="Arial"/>
              </w:rPr>
              <w:t>2023 for Phase I</w:t>
            </w:r>
          </w:p>
        </w:tc>
      </w:tr>
    </w:tbl>
    <w:p w14:paraId="69E81C81" w14:textId="77777777" w:rsidR="00D84D37" w:rsidRPr="00D84D37" w:rsidRDefault="00D84D37" w:rsidP="00D84D37">
      <w:pPr>
        <w:tabs>
          <w:tab w:val="clear" w:pos="567"/>
        </w:tabs>
      </w:pPr>
    </w:p>
    <w:p w14:paraId="089A6199" w14:textId="77777777" w:rsidR="00D84D37" w:rsidRPr="00D84D37" w:rsidRDefault="00D84D37" w:rsidP="00D84D37">
      <w:pPr>
        <w:keepNext/>
        <w:tabs>
          <w:tab w:val="clear" w:pos="567"/>
          <w:tab w:val="clear" w:pos="1418"/>
          <w:tab w:val="clear" w:pos="4678"/>
          <w:tab w:val="clear" w:pos="5954"/>
          <w:tab w:val="clear" w:pos="7088"/>
          <w:tab w:val="left" w:pos="360"/>
        </w:tabs>
        <w:overflowPunct/>
        <w:autoSpaceDE/>
        <w:autoSpaceDN/>
        <w:adjustRightInd/>
        <w:spacing w:after="240"/>
        <w:jc w:val="left"/>
        <w:textAlignment w:val="auto"/>
        <w:rPr>
          <w:b/>
          <w:snapToGrid w:val="0"/>
          <w:sz w:val="24"/>
          <w:u w:val="single"/>
        </w:rPr>
      </w:pPr>
      <w:r w:rsidRPr="00D84D37">
        <w:rPr>
          <w:b/>
          <w:snapToGrid w:val="0"/>
          <w:sz w:val="24"/>
          <w:u w:val="single"/>
        </w:rPr>
        <w:br w:type="page"/>
      </w:r>
      <w:r w:rsidRPr="00D84D37">
        <w:rPr>
          <w:b/>
          <w:snapToGrid w:val="0"/>
          <w:sz w:val="24"/>
          <w:u w:val="single"/>
        </w:rPr>
        <w:lastRenderedPageBreak/>
        <w:t xml:space="preserve">Part I –TTF Technical Proposal </w:t>
      </w:r>
    </w:p>
    <w:p w14:paraId="259EF12B" w14:textId="77777777" w:rsidR="00D84D37" w:rsidRPr="00D84D37" w:rsidRDefault="00D84D37" w:rsidP="00D84D37">
      <w:pPr>
        <w:tabs>
          <w:tab w:val="clear" w:pos="567"/>
        </w:tabs>
      </w:pPr>
    </w:p>
    <w:p w14:paraId="5D96B624" w14:textId="77777777" w:rsidR="00D84D37" w:rsidRPr="00D84D37" w:rsidRDefault="00D84D37" w:rsidP="00D84D37">
      <w:pPr>
        <w:keepNext/>
        <w:keepLines/>
        <w:numPr>
          <w:ilvl w:val="0"/>
          <w:numId w:val="10"/>
        </w:numPr>
        <w:tabs>
          <w:tab w:val="clear" w:pos="4678"/>
          <w:tab w:val="clear" w:pos="5954"/>
          <w:tab w:val="clear" w:pos="7088"/>
        </w:tabs>
        <w:spacing w:after="240"/>
        <w:ind w:left="567" w:hanging="567"/>
        <w:jc w:val="left"/>
        <w:outlineLvl w:val="0"/>
        <w:rPr>
          <w:b/>
          <w:sz w:val="24"/>
        </w:rPr>
      </w:pPr>
      <w:r w:rsidRPr="00D84D37">
        <w:rPr>
          <w:b/>
          <w:sz w:val="24"/>
        </w:rPr>
        <w:t>Rationale &amp; Objectives</w:t>
      </w:r>
    </w:p>
    <w:p w14:paraId="79D673C4" w14:textId="77777777" w:rsidR="00D84D37" w:rsidRPr="00D84D37" w:rsidRDefault="00D84D37" w:rsidP="00D84D37">
      <w:pPr>
        <w:keepNext/>
        <w:keepLines/>
        <w:numPr>
          <w:ilvl w:val="1"/>
          <w:numId w:val="10"/>
        </w:numPr>
        <w:tabs>
          <w:tab w:val="clear" w:pos="4678"/>
          <w:tab w:val="clear" w:pos="5954"/>
          <w:tab w:val="clear" w:pos="7088"/>
        </w:tabs>
        <w:spacing w:after="240"/>
        <w:jc w:val="left"/>
        <w:outlineLvl w:val="1"/>
        <w:rPr>
          <w:b/>
        </w:rPr>
      </w:pPr>
      <w:r w:rsidRPr="00D84D37">
        <w:rPr>
          <w:b/>
        </w:rPr>
        <w:t xml:space="preserve">Rationale </w:t>
      </w:r>
    </w:p>
    <w:p w14:paraId="33242D9A" w14:textId="77777777" w:rsidR="00D84D37" w:rsidRPr="00D84D37" w:rsidRDefault="00D84D37" w:rsidP="00D84D37">
      <w:pPr>
        <w:tabs>
          <w:tab w:val="clear" w:pos="567"/>
        </w:tabs>
        <w:rPr>
          <w:rFonts w:cs="Arial"/>
        </w:rPr>
      </w:pPr>
      <w:r w:rsidRPr="00D84D37">
        <w:rPr>
          <w:rFonts w:cs="Arial"/>
        </w:rPr>
        <w:t>Access and Mobility Management Functionality (AMF)</w:t>
      </w:r>
      <w:r w:rsidRPr="00D84D37">
        <w:rPr>
          <w:rFonts w:cs="Arial"/>
          <w:bCs/>
        </w:rPr>
        <w:t xml:space="preserve"> </w:t>
      </w:r>
      <w:r w:rsidRPr="00D84D37">
        <w:rPr>
          <w:rFonts w:cs="Arial"/>
        </w:rPr>
        <w:t>is the key control-node for the 5G access-network. AMF main responsibilities are:</w:t>
      </w:r>
    </w:p>
    <w:p w14:paraId="0DF6291E" w14:textId="77777777" w:rsidR="00D84D37" w:rsidRPr="00D84D37" w:rsidRDefault="00D84D37" w:rsidP="00D84D37">
      <w:pPr>
        <w:numPr>
          <w:ilvl w:val="0"/>
          <w:numId w:val="18"/>
        </w:numPr>
        <w:tabs>
          <w:tab w:val="clear" w:pos="567"/>
          <w:tab w:val="clear" w:pos="1418"/>
          <w:tab w:val="clear" w:pos="4678"/>
          <w:tab w:val="clear" w:pos="5954"/>
          <w:tab w:val="clear" w:pos="7088"/>
        </w:tabs>
        <w:overflowPunct/>
        <w:autoSpaceDE/>
        <w:autoSpaceDN/>
        <w:adjustRightInd/>
        <w:contextualSpacing/>
        <w:jc w:val="left"/>
        <w:textAlignment w:val="auto"/>
        <w:rPr>
          <w:rFonts w:cs="Arial"/>
        </w:rPr>
      </w:pPr>
      <w:r w:rsidRPr="00D84D37">
        <w:rPr>
          <w:rFonts w:cs="Arial"/>
          <w:u w:val="single"/>
        </w:rPr>
        <w:t>Registration Management</w:t>
      </w:r>
      <w:r w:rsidRPr="00D84D37">
        <w:rPr>
          <w:rFonts w:cs="Arial"/>
        </w:rPr>
        <w:t xml:space="preserve"> which allows registration and de-registration of UEs within 5G systems. </w:t>
      </w:r>
    </w:p>
    <w:p w14:paraId="379411E8" w14:textId="77777777" w:rsidR="00D84D37" w:rsidRPr="00D84D37" w:rsidRDefault="00D84D37" w:rsidP="00D84D37">
      <w:pPr>
        <w:numPr>
          <w:ilvl w:val="0"/>
          <w:numId w:val="18"/>
        </w:numPr>
        <w:tabs>
          <w:tab w:val="clear" w:pos="567"/>
          <w:tab w:val="clear" w:pos="1418"/>
          <w:tab w:val="clear" w:pos="4678"/>
          <w:tab w:val="clear" w:pos="5954"/>
          <w:tab w:val="clear" w:pos="7088"/>
        </w:tabs>
        <w:overflowPunct/>
        <w:autoSpaceDE/>
        <w:autoSpaceDN/>
        <w:adjustRightInd/>
        <w:contextualSpacing/>
        <w:jc w:val="left"/>
        <w:textAlignment w:val="auto"/>
        <w:rPr>
          <w:rFonts w:cs="Arial"/>
        </w:rPr>
      </w:pPr>
      <w:r w:rsidRPr="00D84D37">
        <w:rPr>
          <w:rFonts w:cs="Arial"/>
          <w:u w:val="single"/>
        </w:rPr>
        <w:t>Connection Management</w:t>
      </w:r>
      <w:r w:rsidRPr="00D84D37">
        <w:rPr>
          <w:rFonts w:cs="Arial"/>
        </w:rPr>
        <w:t xml:space="preserve"> which establishes and releases the control plane signalling connections between UE and AMF over the N1 interface.</w:t>
      </w:r>
    </w:p>
    <w:p w14:paraId="467FB8FD" w14:textId="77777777" w:rsidR="00D84D37" w:rsidRPr="00D84D37" w:rsidRDefault="00D84D37" w:rsidP="00D84D37">
      <w:pPr>
        <w:numPr>
          <w:ilvl w:val="0"/>
          <w:numId w:val="18"/>
        </w:numPr>
        <w:tabs>
          <w:tab w:val="clear" w:pos="567"/>
          <w:tab w:val="clear" w:pos="1418"/>
          <w:tab w:val="clear" w:pos="4678"/>
          <w:tab w:val="clear" w:pos="5954"/>
          <w:tab w:val="clear" w:pos="7088"/>
        </w:tabs>
        <w:overflowPunct/>
        <w:autoSpaceDE/>
        <w:autoSpaceDN/>
        <w:adjustRightInd/>
        <w:contextualSpacing/>
        <w:jc w:val="left"/>
        <w:textAlignment w:val="auto"/>
        <w:rPr>
          <w:rFonts w:cs="Arial"/>
          <w:u w:val="single"/>
        </w:rPr>
      </w:pPr>
      <w:r w:rsidRPr="00D84D37">
        <w:rPr>
          <w:rFonts w:cs="Arial"/>
          <w:u w:val="single"/>
        </w:rPr>
        <w:t>Reachability Management</w:t>
      </w:r>
      <w:r w:rsidRPr="00D84D37">
        <w:rPr>
          <w:rFonts w:cs="Arial"/>
        </w:rPr>
        <w:t xml:space="preserve"> which ensures that UE is always reachable. In case the UE is in idle state Paging is used to bring UE into the connected mode.</w:t>
      </w:r>
    </w:p>
    <w:p w14:paraId="2CE8953B" w14:textId="77777777" w:rsidR="00D84D37" w:rsidRPr="00D84D37" w:rsidRDefault="00D84D37" w:rsidP="00D84D37">
      <w:pPr>
        <w:numPr>
          <w:ilvl w:val="0"/>
          <w:numId w:val="18"/>
        </w:numPr>
        <w:tabs>
          <w:tab w:val="clear" w:pos="567"/>
          <w:tab w:val="clear" w:pos="1418"/>
          <w:tab w:val="clear" w:pos="4678"/>
          <w:tab w:val="clear" w:pos="5954"/>
          <w:tab w:val="clear" w:pos="7088"/>
        </w:tabs>
        <w:overflowPunct/>
        <w:autoSpaceDE/>
        <w:autoSpaceDN/>
        <w:adjustRightInd/>
        <w:contextualSpacing/>
        <w:jc w:val="left"/>
        <w:textAlignment w:val="auto"/>
        <w:rPr>
          <w:rFonts w:cs="Arial"/>
          <w:u w:val="single"/>
        </w:rPr>
      </w:pPr>
      <w:r w:rsidRPr="00D84D37">
        <w:rPr>
          <w:rFonts w:cs="Arial"/>
          <w:u w:val="single"/>
        </w:rPr>
        <w:t>Mobility Management</w:t>
      </w:r>
      <w:r w:rsidRPr="00D84D37">
        <w:rPr>
          <w:rFonts w:cs="Arial"/>
        </w:rPr>
        <w:t xml:space="preserve"> maintains knowledge of UE’s location within the network. The UE is required to trigger periodic registration updates after it has completed initial registration. These periodic updates act as keep-alive to verify that the UE remains on the system and has not moved out of coverage or became unavailable. The UE is also required to complete updates due to mobility. These updates are triggered if UE moves outside the current registration area.</w:t>
      </w:r>
    </w:p>
    <w:p w14:paraId="71B1D1AC" w14:textId="77777777" w:rsidR="00D84D37" w:rsidRPr="00D84D37" w:rsidRDefault="00D84D37" w:rsidP="00D84D37">
      <w:pPr>
        <w:tabs>
          <w:tab w:val="clear" w:pos="567"/>
        </w:tabs>
        <w:rPr>
          <w:rFonts w:cs="Arial"/>
        </w:rPr>
      </w:pPr>
    </w:p>
    <w:p w14:paraId="4DC59A23" w14:textId="77777777" w:rsidR="00D84D37" w:rsidRPr="00D84D37" w:rsidRDefault="00D84D37" w:rsidP="00D84D37">
      <w:pPr>
        <w:tabs>
          <w:tab w:val="clear" w:pos="567"/>
        </w:tabs>
      </w:pPr>
      <w:r w:rsidRPr="00D84D37">
        <w:rPr>
          <w:rFonts w:cs="Arial"/>
        </w:rPr>
        <w:t>AMF connects</w:t>
      </w:r>
      <w:r w:rsidRPr="00D84D37">
        <w:t xml:space="preserve"> via the N2 interface with an </w:t>
      </w:r>
      <w:proofErr w:type="spellStart"/>
      <w:r w:rsidRPr="00D84D37">
        <w:t>gNodeB</w:t>
      </w:r>
      <w:proofErr w:type="spellEnd"/>
      <w:r w:rsidRPr="00D84D37">
        <w:t xml:space="preserve"> using the NGAP protocol as defined in ETSI TS </w:t>
      </w:r>
      <w:r w:rsidRPr="00D84D37">
        <w:rPr>
          <w:rFonts w:cs="Arial"/>
        </w:rPr>
        <w:t>138 413</w:t>
      </w:r>
      <w:r w:rsidRPr="00D84D37">
        <w:t>.</w:t>
      </w:r>
    </w:p>
    <w:p w14:paraId="30B704DC" w14:textId="77777777" w:rsidR="00D84D37" w:rsidRPr="00D84D37" w:rsidRDefault="00D84D37" w:rsidP="00D84D37">
      <w:pPr>
        <w:tabs>
          <w:tab w:val="clear" w:pos="567"/>
        </w:tabs>
      </w:pPr>
      <w:r w:rsidRPr="00D84D37">
        <w:t xml:space="preserve">The 5G Non Access Stratum (NAS) signalling from the UE also terminates at the AMF. The 5G NAS protocol is defined in ETSI TS 124 501 and forms the highest stratum of the control plane between a UE and the AMF. 5G NAS protocols support the mobility of the UE and the session management procedures to establish and maintain IP connectivity. 5G NAS messages are transported between the </w:t>
      </w:r>
      <w:proofErr w:type="spellStart"/>
      <w:r w:rsidRPr="00D84D37">
        <w:t>gNodeB</w:t>
      </w:r>
      <w:proofErr w:type="spellEnd"/>
      <w:r w:rsidRPr="00D84D37">
        <w:t xml:space="preserve"> and the AMF encapsulated in NGAP messages and are transparent for the </w:t>
      </w:r>
      <w:proofErr w:type="spellStart"/>
      <w:r w:rsidRPr="00D84D37">
        <w:t>gNodeB</w:t>
      </w:r>
      <w:proofErr w:type="spellEnd"/>
      <w:r w:rsidRPr="00D84D37">
        <w:t>.</w:t>
      </w:r>
    </w:p>
    <w:p w14:paraId="78424515" w14:textId="77777777" w:rsidR="00D84D37" w:rsidRPr="00D84D37" w:rsidRDefault="00D84D37" w:rsidP="00D84D37">
      <w:pPr>
        <w:tabs>
          <w:tab w:val="clear" w:pos="567"/>
        </w:tabs>
        <w:ind w:left="720"/>
        <w:textAlignment w:val="auto"/>
      </w:pPr>
    </w:p>
    <w:p w14:paraId="21613CAE" w14:textId="77777777" w:rsidR="00D84D37" w:rsidRPr="00D84D37" w:rsidRDefault="00D84D37" w:rsidP="00D84D37">
      <w:pPr>
        <w:keepNext/>
        <w:tabs>
          <w:tab w:val="clear" w:pos="567"/>
        </w:tabs>
      </w:pPr>
    </w:p>
    <w:p w14:paraId="2A61910A" w14:textId="77777777" w:rsidR="00D84D37" w:rsidRPr="00D84D37" w:rsidRDefault="00D84D37" w:rsidP="00D84D37">
      <w:pPr>
        <w:keepNext/>
        <w:tabs>
          <w:tab w:val="clear" w:pos="567"/>
        </w:tabs>
      </w:pPr>
      <w:r w:rsidRPr="00D84D37">
        <w:t>The network architecture is described in figure 1 below.</w:t>
      </w:r>
    </w:p>
    <w:p w14:paraId="7C05FE73" w14:textId="77777777" w:rsidR="00D84D37" w:rsidRPr="00D84D37" w:rsidRDefault="00D84D37" w:rsidP="00D84D37">
      <w:pPr>
        <w:tabs>
          <w:tab w:val="clear" w:pos="567"/>
        </w:tabs>
        <w:rPr>
          <w:rFonts w:eastAsia="Arial" w:cs="Arial"/>
        </w:rPr>
      </w:pPr>
    </w:p>
    <w:p w14:paraId="0CFF8F78" w14:textId="77777777" w:rsidR="00D84D37" w:rsidRPr="00D84D37" w:rsidRDefault="00D84D37" w:rsidP="00D84D37">
      <w:pPr>
        <w:keepNext/>
        <w:tabs>
          <w:tab w:val="clear" w:pos="567"/>
        </w:tabs>
        <w:jc w:val="center"/>
      </w:pPr>
      <w:r w:rsidRPr="00D84D37">
        <w:rPr>
          <w:noProof/>
        </w:rPr>
        <w:drawing>
          <wp:inline distT="0" distB="0" distL="0" distR="0" wp14:anchorId="27D05F41" wp14:editId="7FE31B7F">
            <wp:extent cx="5760085" cy="3270885"/>
            <wp:effectExtent l="0" t="0" r="0" b="5715"/>
            <wp:docPr id="2" name="Picture 2"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schematic&#10;&#10;Description automatically generated"/>
                    <pic:cNvPicPr/>
                  </pic:nvPicPr>
                  <pic:blipFill>
                    <a:blip r:embed="rId12"/>
                    <a:stretch>
                      <a:fillRect/>
                    </a:stretch>
                  </pic:blipFill>
                  <pic:spPr>
                    <a:xfrm>
                      <a:off x="0" y="0"/>
                      <a:ext cx="5760085" cy="3270885"/>
                    </a:xfrm>
                    <a:prstGeom prst="rect">
                      <a:avLst/>
                    </a:prstGeom>
                  </pic:spPr>
                </pic:pic>
              </a:graphicData>
            </a:graphic>
          </wp:inline>
        </w:drawing>
      </w:r>
    </w:p>
    <w:p w14:paraId="432FB4A7" w14:textId="77777777" w:rsidR="00D84D37" w:rsidRPr="00D84D37" w:rsidRDefault="00D84D37" w:rsidP="00D84D37">
      <w:pPr>
        <w:tabs>
          <w:tab w:val="clear" w:pos="567"/>
          <w:tab w:val="clear" w:pos="1418"/>
          <w:tab w:val="clear" w:pos="4678"/>
          <w:tab w:val="clear" w:pos="5954"/>
          <w:tab w:val="clear" w:pos="7088"/>
        </w:tabs>
        <w:overflowPunct/>
        <w:autoSpaceDE/>
        <w:autoSpaceDN/>
        <w:adjustRightInd/>
        <w:spacing w:after="200"/>
        <w:jc w:val="center"/>
        <w:textAlignment w:val="auto"/>
        <w:rPr>
          <w:rFonts w:ascii="Calibri" w:eastAsia="Arial" w:hAnsi="Calibri" w:cs="Arial"/>
          <w:b/>
          <w:i/>
          <w:iCs/>
          <w:color w:val="44546A"/>
          <w:sz w:val="18"/>
          <w:szCs w:val="18"/>
          <w:lang w:val="en-US"/>
        </w:rPr>
      </w:pPr>
      <w:r w:rsidRPr="00D84D37">
        <w:rPr>
          <w:rFonts w:ascii="Calibri" w:eastAsia="Calibri" w:hAnsi="Calibri"/>
          <w:b/>
          <w:i/>
          <w:iCs/>
          <w:color w:val="44546A"/>
          <w:sz w:val="18"/>
          <w:szCs w:val="18"/>
          <w:lang w:val="en-US"/>
        </w:rPr>
        <w:t xml:space="preserve">Figure </w:t>
      </w:r>
      <w:r w:rsidRPr="00D84D37">
        <w:rPr>
          <w:rFonts w:ascii="Calibri" w:eastAsia="Calibri" w:hAnsi="Calibri"/>
          <w:b/>
          <w:i/>
          <w:iCs/>
          <w:color w:val="44546A"/>
          <w:sz w:val="18"/>
          <w:szCs w:val="18"/>
          <w:lang w:val="en-US"/>
        </w:rPr>
        <w:fldChar w:fldCharType="begin"/>
      </w:r>
      <w:r w:rsidRPr="00D84D37">
        <w:rPr>
          <w:rFonts w:ascii="Calibri" w:eastAsia="Calibri" w:hAnsi="Calibri"/>
          <w:b/>
          <w:i/>
          <w:iCs/>
          <w:color w:val="44546A"/>
          <w:sz w:val="18"/>
          <w:szCs w:val="18"/>
          <w:lang w:val="en-US"/>
        </w:rPr>
        <w:instrText xml:space="preserve"> SEQ Figure \* ARABIC </w:instrText>
      </w:r>
      <w:r w:rsidRPr="00D84D37">
        <w:rPr>
          <w:rFonts w:ascii="Calibri" w:eastAsia="Calibri" w:hAnsi="Calibri"/>
          <w:b/>
          <w:i/>
          <w:iCs/>
          <w:color w:val="44546A"/>
          <w:sz w:val="18"/>
          <w:szCs w:val="18"/>
          <w:lang w:val="en-US"/>
        </w:rPr>
        <w:fldChar w:fldCharType="separate"/>
      </w:r>
      <w:r w:rsidRPr="00D84D37">
        <w:rPr>
          <w:rFonts w:ascii="Calibri" w:eastAsia="Calibri" w:hAnsi="Calibri"/>
          <w:b/>
          <w:i/>
          <w:iCs/>
          <w:noProof/>
          <w:color w:val="44546A"/>
          <w:sz w:val="18"/>
          <w:szCs w:val="18"/>
          <w:lang w:val="en-US"/>
        </w:rPr>
        <w:t>1</w:t>
      </w:r>
      <w:r w:rsidRPr="00D84D37">
        <w:rPr>
          <w:rFonts w:ascii="Calibri" w:eastAsia="Calibri" w:hAnsi="Calibri"/>
          <w:b/>
          <w:i/>
          <w:iCs/>
          <w:color w:val="44546A"/>
          <w:sz w:val="18"/>
          <w:szCs w:val="18"/>
          <w:lang w:val="en-US"/>
        </w:rPr>
        <w:fldChar w:fldCharType="end"/>
      </w:r>
      <w:r w:rsidRPr="00D84D37">
        <w:rPr>
          <w:rFonts w:ascii="Calibri" w:eastAsia="Calibri" w:hAnsi="Calibri"/>
          <w:b/>
          <w:i/>
          <w:iCs/>
          <w:color w:val="44546A"/>
          <w:sz w:val="18"/>
          <w:szCs w:val="18"/>
          <w:lang w:val="en-US"/>
        </w:rPr>
        <w:t>: 5G network architecture</w:t>
      </w:r>
      <w:r w:rsidRPr="00D84D37">
        <w:rPr>
          <w:rFonts w:ascii="Calibri" w:eastAsia="Calibri" w:hAnsi="Calibri"/>
          <w:b/>
          <w:i/>
          <w:iCs/>
          <w:noProof/>
          <w:color w:val="44546A"/>
          <w:sz w:val="18"/>
          <w:szCs w:val="18"/>
          <w:lang w:val="en-US"/>
        </w:rPr>
        <w:t>.</w:t>
      </w:r>
    </w:p>
    <w:p w14:paraId="18323E24" w14:textId="77777777" w:rsidR="00D84D37" w:rsidRPr="00D84D37" w:rsidRDefault="00D84D37" w:rsidP="00D84D37">
      <w:pPr>
        <w:tabs>
          <w:tab w:val="clear" w:pos="567"/>
        </w:tabs>
      </w:pPr>
    </w:p>
    <w:p w14:paraId="5A86ABE4" w14:textId="77777777" w:rsidR="00D84D37" w:rsidRPr="00D84D37" w:rsidRDefault="00D84D37" w:rsidP="00D84D37">
      <w:pPr>
        <w:keepNext/>
        <w:keepLines/>
        <w:numPr>
          <w:ilvl w:val="1"/>
          <w:numId w:val="10"/>
        </w:numPr>
        <w:tabs>
          <w:tab w:val="clear" w:pos="4678"/>
          <w:tab w:val="clear" w:pos="5954"/>
          <w:tab w:val="clear" w:pos="7088"/>
        </w:tabs>
        <w:spacing w:after="240"/>
        <w:jc w:val="left"/>
        <w:outlineLvl w:val="1"/>
        <w:rPr>
          <w:b/>
        </w:rPr>
      </w:pPr>
      <w:r w:rsidRPr="00D84D37">
        <w:rPr>
          <w:b/>
        </w:rPr>
        <w:t>Objectives of the work to be executed</w:t>
      </w:r>
    </w:p>
    <w:p w14:paraId="7B7D283C" w14:textId="77777777" w:rsidR="00D84D37" w:rsidRPr="00D84D37" w:rsidRDefault="00D84D37" w:rsidP="00D84D37">
      <w:pPr>
        <w:tabs>
          <w:tab w:val="clear" w:pos="567"/>
        </w:tabs>
        <w:rPr>
          <w:lang w:val="en-US"/>
        </w:rPr>
      </w:pPr>
      <w:r w:rsidRPr="00D84D37">
        <w:rPr>
          <w:lang w:val="en-US"/>
        </w:rPr>
        <w:t xml:space="preserve">Recently major efforts have been made by 5G core network component providers to inter-connect complete networks, i.e. connecting the single components that comprise a 5G core network of different </w:t>
      </w:r>
      <w:r w:rsidRPr="00D84D37">
        <w:rPr>
          <w:lang w:val="en-US"/>
        </w:rPr>
        <w:lastRenderedPageBreak/>
        <w:t>operators to allow seamless roaming for end customers and complete and reliable functionality for network providers. The N2 interface is a very important point for testing as it typically connects the radio components of one vendor to the AMF of another vendor making flawless interworking of those components essential to the functioning of the network. Beside 5G the N2 interface is also of high importance for local small cell networks and new technologies such as M2M, IoT, ITS, MCX communications, etc. which will be parts of different 5G slice networks.</w:t>
      </w:r>
    </w:p>
    <w:p w14:paraId="0B7D80E8" w14:textId="77777777" w:rsidR="00D84D37" w:rsidRPr="00D84D37" w:rsidRDefault="00D84D37" w:rsidP="00D84D37">
      <w:pPr>
        <w:tabs>
          <w:tab w:val="clear" w:pos="567"/>
        </w:tabs>
        <w:rPr>
          <w:lang w:val="en-US"/>
        </w:rPr>
      </w:pPr>
    </w:p>
    <w:p w14:paraId="68C7088A" w14:textId="77777777" w:rsidR="00D84D37" w:rsidRPr="00D84D37" w:rsidRDefault="00D84D37" w:rsidP="00D84D37">
      <w:pPr>
        <w:tabs>
          <w:tab w:val="clear" w:pos="567"/>
        </w:tabs>
      </w:pPr>
      <w:r w:rsidRPr="00D84D37">
        <w:t>Following the methodologies developed and used by ETSI this implies the production of multi-part conformance test specification documents covering both the static conformance review (PICS proforma) and the dynamic conformance review (Test Purposes, Abstract Test Suite). The result would be a complete set of test suites for both the NGAP and the 5G NAS protocols.</w:t>
      </w:r>
    </w:p>
    <w:p w14:paraId="369F822E" w14:textId="77777777" w:rsidR="00D84D37" w:rsidRPr="00D84D37" w:rsidRDefault="00D84D37" w:rsidP="00D84D37">
      <w:pPr>
        <w:tabs>
          <w:tab w:val="clear" w:pos="567"/>
        </w:tabs>
      </w:pPr>
    </w:p>
    <w:p w14:paraId="2051F5B4" w14:textId="77777777" w:rsidR="00D84D37" w:rsidRPr="00D84D37" w:rsidRDefault="00D84D37" w:rsidP="00D84D37">
      <w:pPr>
        <w:tabs>
          <w:tab w:val="clear" w:pos="567"/>
          <w:tab w:val="clear" w:pos="1418"/>
          <w:tab w:val="clear" w:pos="4678"/>
          <w:tab w:val="clear" w:pos="5954"/>
          <w:tab w:val="clear" w:pos="7088"/>
          <w:tab w:val="left" w:pos="1701"/>
        </w:tabs>
        <w:spacing w:after="240" w:line="240" w:lineRule="atLeast"/>
        <w:ind w:left="1701" w:hanging="1134"/>
        <w:textAlignment w:val="auto"/>
      </w:pPr>
      <w:r w:rsidRPr="00D84D37">
        <w:t>Note:</w:t>
      </w:r>
      <w:r w:rsidRPr="00D84D37">
        <w:tab/>
        <w:t xml:space="preserve">For the NGAP protocol tests will be written for testing both the AMF and the </w:t>
      </w:r>
      <w:proofErr w:type="spellStart"/>
      <w:r w:rsidRPr="00D84D37">
        <w:t>gNodeB</w:t>
      </w:r>
      <w:proofErr w:type="spellEnd"/>
      <w:r w:rsidRPr="00D84D37">
        <w:t xml:space="preserve">. For the 5G NAS protocol only the AMF will act as Implementation Under Test (IUT) as the 5G NAS messages are transparent to the </w:t>
      </w:r>
      <w:proofErr w:type="spellStart"/>
      <w:r w:rsidRPr="00D84D37">
        <w:t>gNodeB</w:t>
      </w:r>
      <w:proofErr w:type="spellEnd"/>
      <w:r w:rsidRPr="00D84D37">
        <w:t>. Testing the UE is out of the scope of TC INT.</w:t>
      </w:r>
    </w:p>
    <w:p w14:paraId="034BCFD0" w14:textId="77777777" w:rsidR="00D84D37" w:rsidRPr="00D84D37" w:rsidRDefault="00D84D37" w:rsidP="00D84D37">
      <w:pPr>
        <w:tabs>
          <w:tab w:val="clear" w:pos="567"/>
        </w:tabs>
      </w:pPr>
      <w:r w:rsidRPr="00D84D37">
        <w:t xml:space="preserve">ETSI members have expressed their interest in test specifications related to the NGAP and 5G NAS protocols as defined in ETSI TS 138 413 and ETSI TS 124 501 and also declared their willingness to review the outputs of this TTF and in a later stage in a potential follow-up project provide ETSI with the possibility to validate the outputs of this TTF against their network components (i.e. </w:t>
      </w:r>
      <w:proofErr w:type="spellStart"/>
      <w:r w:rsidRPr="00D84D37">
        <w:t>gNodeB</w:t>
      </w:r>
      <w:proofErr w:type="spellEnd"/>
      <w:r w:rsidRPr="00D84D37">
        <w:t xml:space="preserve"> and AMF). See also list of supporting organisations.</w:t>
      </w:r>
    </w:p>
    <w:p w14:paraId="0E7014BD" w14:textId="77777777" w:rsidR="00D84D37" w:rsidRPr="00D84D37" w:rsidRDefault="00D84D37" w:rsidP="00D84D37">
      <w:pPr>
        <w:tabs>
          <w:tab w:val="clear" w:pos="567"/>
        </w:tabs>
      </w:pPr>
    </w:p>
    <w:p w14:paraId="7CD856A6" w14:textId="77777777" w:rsidR="00D84D37" w:rsidRPr="00D84D37" w:rsidRDefault="00D84D37" w:rsidP="00D84D37">
      <w:pPr>
        <w:tabs>
          <w:tab w:val="clear" w:pos="567"/>
        </w:tabs>
      </w:pPr>
      <w:r w:rsidRPr="00D84D37">
        <w:t>Experience with the development of other testing standards has shown that involvement of experts on conformance testing of protocols requires highly specialised knowledge in testing methodology, TTCN</w:t>
      </w:r>
      <w:r w:rsidRPr="00D84D37">
        <w:noBreakHyphen/>
        <w:t>3 language and dedicated tools. There is an advantage if testing experts are disjoint from experts developing the protocol specifications. In addition, the development of this kind of specifications requires significant effort and it cannot be expected that this effort can be provided on a voluntary basis. Hence the involvement of testing experts is needed in order to assure timely completion and high quality of the Test Specifications. These testing experts are not available on TC INT level and need to be recruited on a funded basis. The experts will use dedicated software tools available at ETSI.</w:t>
      </w:r>
    </w:p>
    <w:p w14:paraId="128113CC" w14:textId="77777777" w:rsidR="00D84D37" w:rsidRPr="00D84D37" w:rsidRDefault="00D84D37" w:rsidP="00D84D37">
      <w:pPr>
        <w:keepNext/>
        <w:keepLines/>
        <w:tabs>
          <w:tab w:val="clear" w:pos="567"/>
          <w:tab w:val="clear" w:pos="1418"/>
          <w:tab w:val="left" w:pos="2268"/>
        </w:tabs>
        <w:spacing w:after="120"/>
        <w:outlineLvl w:val="0"/>
      </w:pPr>
    </w:p>
    <w:p w14:paraId="7CE12563" w14:textId="77777777" w:rsidR="00D84D37" w:rsidRPr="00D84D37" w:rsidRDefault="00D84D37" w:rsidP="00D84D37">
      <w:pPr>
        <w:keepNext/>
        <w:keepLines/>
        <w:tabs>
          <w:tab w:val="clear" w:pos="567"/>
          <w:tab w:val="clear" w:pos="1418"/>
          <w:tab w:val="left" w:pos="2268"/>
        </w:tabs>
        <w:spacing w:after="120"/>
        <w:outlineLvl w:val="0"/>
      </w:pPr>
      <w:r w:rsidRPr="00D84D37">
        <w:t>NOTE: Security aspects on the N1 and N2 interfaces are out of scope of the above described conformance test specifications. However, an implementor of the test specification needs to consider those aspects to create an executable test software allowing for monitorable message exchanges. A validation phase covering such an implementation may follow the specification project.</w:t>
      </w:r>
    </w:p>
    <w:p w14:paraId="64645494" w14:textId="77777777" w:rsidR="00D84D37" w:rsidRPr="00D84D37" w:rsidRDefault="00D84D37" w:rsidP="00D84D37">
      <w:pPr>
        <w:keepNext/>
        <w:keepLines/>
        <w:tabs>
          <w:tab w:val="clear" w:pos="567"/>
          <w:tab w:val="clear" w:pos="4678"/>
          <w:tab w:val="clear" w:pos="5954"/>
          <w:tab w:val="clear" w:pos="7088"/>
        </w:tabs>
        <w:spacing w:after="240"/>
        <w:jc w:val="left"/>
        <w:outlineLvl w:val="1"/>
        <w:rPr>
          <w:b/>
        </w:rPr>
      </w:pPr>
    </w:p>
    <w:p w14:paraId="780D974A" w14:textId="77777777" w:rsidR="00D84D37" w:rsidRPr="00D84D37" w:rsidRDefault="00D84D37" w:rsidP="00D84D37">
      <w:pPr>
        <w:keepNext/>
        <w:keepLines/>
        <w:numPr>
          <w:ilvl w:val="1"/>
          <w:numId w:val="10"/>
        </w:numPr>
        <w:tabs>
          <w:tab w:val="clear" w:pos="4678"/>
          <w:tab w:val="clear" w:pos="5954"/>
          <w:tab w:val="clear" w:pos="7088"/>
        </w:tabs>
        <w:spacing w:after="240"/>
        <w:jc w:val="left"/>
        <w:outlineLvl w:val="1"/>
        <w:rPr>
          <w:b/>
        </w:rPr>
      </w:pPr>
      <w:r w:rsidRPr="00D84D37">
        <w:rPr>
          <w:b/>
        </w:rPr>
        <w:t>Previous funded activities in the same domain</w:t>
      </w:r>
    </w:p>
    <w:p w14:paraId="3C71F6CE" w14:textId="77777777" w:rsidR="00D84D37" w:rsidRPr="00D84D37" w:rsidRDefault="00D84D37" w:rsidP="00D84D37">
      <w:pPr>
        <w:tabs>
          <w:tab w:val="clear" w:pos="567"/>
        </w:tabs>
        <w:rPr>
          <w:rFonts w:eastAsia="Arial" w:cs="Arial"/>
        </w:rPr>
      </w:pPr>
      <w:bookmarkStart w:id="0" w:name="_Toc229392234"/>
      <w:bookmarkStart w:id="1" w:name="_Ref325990203"/>
      <w:r w:rsidRPr="00D84D37">
        <w:rPr>
          <w:rFonts w:eastAsia="Arial" w:cs="Arial"/>
        </w:rPr>
        <w:t>None</w:t>
      </w:r>
    </w:p>
    <w:p w14:paraId="7B161FAA" w14:textId="77777777" w:rsidR="00D84D37" w:rsidRPr="00D84D37" w:rsidRDefault="00D84D37" w:rsidP="00D84D37">
      <w:pPr>
        <w:keepNext/>
        <w:keepLines/>
        <w:tabs>
          <w:tab w:val="clear" w:pos="567"/>
          <w:tab w:val="clear" w:pos="4678"/>
          <w:tab w:val="clear" w:pos="5954"/>
          <w:tab w:val="clear" w:pos="7088"/>
        </w:tabs>
        <w:spacing w:after="240"/>
        <w:jc w:val="left"/>
        <w:outlineLvl w:val="1"/>
        <w:rPr>
          <w:b/>
        </w:rPr>
      </w:pPr>
    </w:p>
    <w:p w14:paraId="1AC9AD01" w14:textId="77777777" w:rsidR="00D84D37" w:rsidRPr="00D84D37" w:rsidRDefault="00D84D37" w:rsidP="00D84D37">
      <w:pPr>
        <w:keepNext/>
        <w:keepLines/>
        <w:numPr>
          <w:ilvl w:val="1"/>
          <w:numId w:val="10"/>
        </w:numPr>
        <w:tabs>
          <w:tab w:val="clear" w:pos="4678"/>
          <w:tab w:val="clear" w:pos="5954"/>
          <w:tab w:val="clear" w:pos="7088"/>
        </w:tabs>
        <w:spacing w:after="240"/>
        <w:jc w:val="left"/>
        <w:outlineLvl w:val="1"/>
        <w:rPr>
          <w:b/>
        </w:rPr>
      </w:pPr>
      <w:r w:rsidRPr="00D84D37">
        <w:rPr>
          <w:b/>
        </w:rPr>
        <w:t>Consequences if not agreed</w:t>
      </w:r>
    </w:p>
    <w:p w14:paraId="45FEB6BC" w14:textId="77777777" w:rsidR="00D84D37" w:rsidRPr="00D84D37" w:rsidRDefault="00D84D37" w:rsidP="00D84D37">
      <w:pPr>
        <w:tabs>
          <w:tab w:val="clear" w:pos="567"/>
        </w:tabs>
      </w:pPr>
      <w:r w:rsidRPr="00D84D37">
        <w:t>5G core networks are currently being deployed in telecoms networks during the progression towards fully 5G compliant network architectures. Thorough conformance testing will increase the level of confidence that equipment from various suppliers will interwork. This in turn will reduce implementation and rollout times. Not providing timely test specifications, would ultimately delay the deployment of 5G core networks.</w:t>
      </w:r>
    </w:p>
    <w:bookmarkEnd w:id="0"/>
    <w:bookmarkEnd w:id="1"/>
    <w:p w14:paraId="57B52D0D" w14:textId="77777777" w:rsidR="00D84D37" w:rsidRPr="00D84D37" w:rsidRDefault="00D84D37" w:rsidP="00D84D37">
      <w:pPr>
        <w:tabs>
          <w:tab w:val="clear" w:pos="567"/>
        </w:tabs>
      </w:pPr>
    </w:p>
    <w:p w14:paraId="5C8E34FF" w14:textId="77777777" w:rsidR="00D84D37" w:rsidRPr="00D84D37" w:rsidRDefault="00D84D37" w:rsidP="00D84D37">
      <w:pPr>
        <w:keepNext/>
        <w:keepLines/>
        <w:numPr>
          <w:ilvl w:val="0"/>
          <w:numId w:val="10"/>
        </w:numPr>
        <w:tabs>
          <w:tab w:val="clear" w:pos="4678"/>
          <w:tab w:val="clear" w:pos="5954"/>
          <w:tab w:val="clear" w:pos="7088"/>
        </w:tabs>
        <w:spacing w:after="240"/>
        <w:jc w:val="left"/>
        <w:outlineLvl w:val="0"/>
        <w:rPr>
          <w:b/>
          <w:sz w:val="24"/>
        </w:rPr>
      </w:pPr>
      <w:bookmarkStart w:id="2" w:name="_Toc229392237"/>
      <w:r w:rsidRPr="00D84D37">
        <w:rPr>
          <w:b/>
          <w:sz w:val="24"/>
        </w:rPr>
        <w:t>ETSI Members Support</w:t>
      </w:r>
    </w:p>
    <w:p w14:paraId="5693FC58" w14:textId="77777777" w:rsidR="00D84D37" w:rsidRPr="00D84D37" w:rsidRDefault="00D84D37" w:rsidP="00D84D37">
      <w:pPr>
        <w:tabs>
          <w:tab w:val="clear" w:pos="567"/>
        </w:tabs>
      </w:pPr>
      <w:bookmarkStart w:id="3" w:name="_Toc229392238"/>
      <w:bookmarkEnd w:id="2"/>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4102"/>
        <w:gridCol w:w="4526"/>
      </w:tblGrid>
      <w:tr w:rsidR="00D84D37" w:rsidRPr="00D84D37" w14:paraId="4AB4520B" w14:textId="77777777" w:rsidTr="0041772F">
        <w:tc>
          <w:tcPr>
            <w:tcW w:w="439" w:type="dxa"/>
            <w:shd w:val="clear" w:color="auto" w:fill="B8CCE4"/>
          </w:tcPr>
          <w:p w14:paraId="0644906B" w14:textId="77777777" w:rsidR="00D84D37" w:rsidRPr="00D84D37" w:rsidRDefault="00D84D37" w:rsidP="00D84D37">
            <w:pPr>
              <w:tabs>
                <w:tab w:val="clear" w:pos="567"/>
              </w:tabs>
              <w:spacing w:before="120" w:after="120"/>
              <w:rPr>
                <w:b/>
              </w:rPr>
            </w:pPr>
            <w:r w:rsidRPr="00D84D37">
              <w:rPr>
                <w:b/>
              </w:rPr>
              <w:t>#</w:t>
            </w:r>
          </w:p>
        </w:tc>
        <w:tc>
          <w:tcPr>
            <w:tcW w:w="4102" w:type="dxa"/>
            <w:shd w:val="clear" w:color="auto" w:fill="B8CCE4"/>
          </w:tcPr>
          <w:p w14:paraId="0F650130" w14:textId="77777777" w:rsidR="00D84D37" w:rsidRPr="00D84D37" w:rsidRDefault="00D84D37" w:rsidP="00D84D37">
            <w:pPr>
              <w:tabs>
                <w:tab w:val="clear" w:pos="567"/>
              </w:tabs>
              <w:spacing w:before="120" w:after="120"/>
              <w:rPr>
                <w:b/>
              </w:rPr>
            </w:pPr>
            <w:r w:rsidRPr="00D84D37">
              <w:rPr>
                <w:b/>
              </w:rPr>
              <w:t>ETSI Member</w:t>
            </w:r>
          </w:p>
        </w:tc>
        <w:tc>
          <w:tcPr>
            <w:tcW w:w="4526" w:type="dxa"/>
            <w:shd w:val="clear" w:color="auto" w:fill="B8CCE4"/>
          </w:tcPr>
          <w:p w14:paraId="30EB3746" w14:textId="77777777" w:rsidR="00D84D37" w:rsidRPr="00D84D37" w:rsidRDefault="00D84D37" w:rsidP="00D84D37">
            <w:pPr>
              <w:tabs>
                <w:tab w:val="clear" w:pos="567"/>
              </w:tabs>
              <w:spacing w:before="120" w:after="120"/>
              <w:rPr>
                <w:b/>
              </w:rPr>
            </w:pPr>
            <w:r w:rsidRPr="00D84D37">
              <w:rPr>
                <w:b/>
              </w:rPr>
              <w:t>Supporting delegate</w:t>
            </w:r>
          </w:p>
        </w:tc>
      </w:tr>
      <w:tr w:rsidR="00D84D37" w:rsidRPr="00D84D37" w14:paraId="79E2CCEC" w14:textId="77777777" w:rsidTr="0041772F">
        <w:tc>
          <w:tcPr>
            <w:tcW w:w="439" w:type="dxa"/>
          </w:tcPr>
          <w:p w14:paraId="02BC5321" w14:textId="77777777" w:rsidR="00D84D37" w:rsidRPr="00D84D37" w:rsidRDefault="00D84D37" w:rsidP="00D84D37">
            <w:pPr>
              <w:tabs>
                <w:tab w:val="clear" w:pos="567"/>
              </w:tabs>
            </w:pPr>
            <w:r w:rsidRPr="00D84D37">
              <w:t>1</w:t>
            </w:r>
          </w:p>
        </w:tc>
        <w:tc>
          <w:tcPr>
            <w:tcW w:w="4102" w:type="dxa"/>
          </w:tcPr>
          <w:p w14:paraId="0DCDD862" w14:textId="77777777" w:rsidR="00D84D37" w:rsidRPr="00D84D37" w:rsidRDefault="00D84D37" w:rsidP="00D84D37">
            <w:pPr>
              <w:tabs>
                <w:tab w:val="clear" w:pos="567"/>
              </w:tabs>
            </w:pPr>
            <w:r w:rsidRPr="00D84D37">
              <w:rPr>
                <w:rFonts w:eastAsia="Arial" w:cs="Arial"/>
              </w:rPr>
              <w:t>Telecom Italia</w:t>
            </w:r>
          </w:p>
        </w:tc>
        <w:tc>
          <w:tcPr>
            <w:tcW w:w="4526" w:type="dxa"/>
          </w:tcPr>
          <w:p w14:paraId="2CF2CE58" w14:textId="77777777" w:rsidR="00D84D37" w:rsidRPr="00D84D37" w:rsidRDefault="00D84D37" w:rsidP="00D84D37">
            <w:pPr>
              <w:tabs>
                <w:tab w:val="clear" w:pos="567"/>
              </w:tabs>
            </w:pPr>
            <w:r w:rsidRPr="00D84D37">
              <w:rPr>
                <w:rFonts w:eastAsia="Arial" w:cs="Arial"/>
              </w:rPr>
              <w:t>Giulio Maggiore</w:t>
            </w:r>
          </w:p>
        </w:tc>
      </w:tr>
      <w:tr w:rsidR="00D84D37" w:rsidRPr="00D84D37" w14:paraId="0A32227E" w14:textId="77777777" w:rsidTr="0041772F">
        <w:tc>
          <w:tcPr>
            <w:tcW w:w="439" w:type="dxa"/>
          </w:tcPr>
          <w:p w14:paraId="0CDC7A77" w14:textId="77777777" w:rsidR="00D84D37" w:rsidRPr="00D84D37" w:rsidRDefault="00D84D37" w:rsidP="00D84D37">
            <w:pPr>
              <w:tabs>
                <w:tab w:val="clear" w:pos="567"/>
              </w:tabs>
            </w:pPr>
            <w:r w:rsidRPr="00D84D37">
              <w:t>2</w:t>
            </w:r>
          </w:p>
        </w:tc>
        <w:tc>
          <w:tcPr>
            <w:tcW w:w="4102" w:type="dxa"/>
          </w:tcPr>
          <w:p w14:paraId="0152DD1C" w14:textId="77777777" w:rsidR="00D84D37" w:rsidRPr="00D84D37" w:rsidRDefault="00D84D37" w:rsidP="00D84D37">
            <w:pPr>
              <w:tabs>
                <w:tab w:val="clear" w:pos="567"/>
              </w:tabs>
            </w:pPr>
            <w:r w:rsidRPr="00D84D37">
              <w:rPr>
                <w:rFonts w:eastAsia="Arial" w:cs="Arial"/>
              </w:rPr>
              <w:t>Orange France</w:t>
            </w:r>
          </w:p>
        </w:tc>
        <w:tc>
          <w:tcPr>
            <w:tcW w:w="4526" w:type="dxa"/>
          </w:tcPr>
          <w:p w14:paraId="62F91F49" w14:textId="77777777" w:rsidR="00D84D37" w:rsidRPr="00D84D37" w:rsidRDefault="00D84D37" w:rsidP="00D84D37">
            <w:pPr>
              <w:tabs>
                <w:tab w:val="clear" w:pos="567"/>
              </w:tabs>
            </w:pPr>
            <w:r w:rsidRPr="00D84D37">
              <w:rPr>
                <w:rFonts w:eastAsia="Arial" w:cs="Arial"/>
              </w:rPr>
              <w:t xml:space="preserve">Tayeb </w:t>
            </w:r>
            <w:proofErr w:type="spellStart"/>
            <w:r w:rsidRPr="00D84D37">
              <w:rPr>
                <w:rFonts w:eastAsia="Arial" w:cs="Arial"/>
              </w:rPr>
              <w:t>Benmeriem</w:t>
            </w:r>
            <w:proofErr w:type="spellEnd"/>
          </w:p>
        </w:tc>
      </w:tr>
      <w:tr w:rsidR="00D84D37" w:rsidRPr="00D84D37" w14:paraId="55DA67E3" w14:textId="77777777" w:rsidTr="0041772F">
        <w:tc>
          <w:tcPr>
            <w:tcW w:w="439" w:type="dxa"/>
          </w:tcPr>
          <w:p w14:paraId="4061FB17" w14:textId="77777777" w:rsidR="00D84D37" w:rsidRPr="00D84D37" w:rsidRDefault="00D84D37" w:rsidP="00D84D37">
            <w:pPr>
              <w:tabs>
                <w:tab w:val="clear" w:pos="567"/>
              </w:tabs>
            </w:pPr>
            <w:r w:rsidRPr="00D84D37">
              <w:t>3</w:t>
            </w:r>
          </w:p>
        </w:tc>
        <w:tc>
          <w:tcPr>
            <w:tcW w:w="4102" w:type="dxa"/>
          </w:tcPr>
          <w:p w14:paraId="09EA677E" w14:textId="77777777" w:rsidR="00D84D37" w:rsidRPr="00D84D37" w:rsidRDefault="00D84D37" w:rsidP="00D84D37">
            <w:pPr>
              <w:tabs>
                <w:tab w:val="clear" w:pos="567"/>
              </w:tabs>
            </w:pPr>
            <w:proofErr w:type="spellStart"/>
            <w:r w:rsidRPr="00D84D37">
              <w:rPr>
                <w:rFonts w:eastAsia="Arial" w:cs="Arial"/>
              </w:rPr>
              <w:t>Iskratel</w:t>
            </w:r>
            <w:proofErr w:type="spellEnd"/>
          </w:p>
        </w:tc>
        <w:tc>
          <w:tcPr>
            <w:tcW w:w="4526" w:type="dxa"/>
          </w:tcPr>
          <w:p w14:paraId="009100DA" w14:textId="77777777" w:rsidR="00D84D37" w:rsidRPr="00D84D37" w:rsidRDefault="00D84D37" w:rsidP="00D84D37">
            <w:pPr>
              <w:tabs>
                <w:tab w:val="clear" w:pos="567"/>
              </w:tabs>
            </w:pPr>
            <w:r w:rsidRPr="00D84D37">
              <w:rPr>
                <w:rFonts w:eastAsia="Arial" w:cs="Arial"/>
              </w:rPr>
              <w:t xml:space="preserve">Matjaž </w:t>
            </w:r>
            <w:proofErr w:type="spellStart"/>
            <w:r w:rsidRPr="00D84D37">
              <w:rPr>
                <w:rFonts w:eastAsia="Arial" w:cs="Arial"/>
              </w:rPr>
              <w:t>Beričič</w:t>
            </w:r>
            <w:proofErr w:type="spellEnd"/>
          </w:p>
        </w:tc>
      </w:tr>
      <w:tr w:rsidR="00D84D37" w:rsidRPr="00D84D37" w14:paraId="768F90C6" w14:textId="77777777" w:rsidTr="0041772F">
        <w:tc>
          <w:tcPr>
            <w:tcW w:w="439" w:type="dxa"/>
          </w:tcPr>
          <w:p w14:paraId="36D04E40" w14:textId="77777777" w:rsidR="00D84D37" w:rsidRPr="00D84D37" w:rsidRDefault="00D84D37" w:rsidP="00D84D37">
            <w:pPr>
              <w:tabs>
                <w:tab w:val="clear" w:pos="567"/>
              </w:tabs>
            </w:pPr>
            <w:r w:rsidRPr="00D84D37">
              <w:t>4</w:t>
            </w:r>
          </w:p>
        </w:tc>
        <w:tc>
          <w:tcPr>
            <w:tcW w:w="4102" w:type="dxa"/>
          </w:tcPr>
          <w:p w14:paraId="7056C9EF" w14:textId="77777777" w:rsidR="00D84D37" w:rsidRPr="00D84D37" w:rsidRDefault="00D84D37" w:rsidP="00D84D37">
            <w:pPr>
              <w:tabs>
                <w:tab w:val="clear" w:pos="567"/>
              </w:tabs>
            </w:pPr>
            <w:r w:rsidRPr="00D84D37">
              <w:rPr>
                <w:rFonts w:eastAsia="Arial" w:cs="Arial"/>
              </w:rPr>
              <w:t xml:space="preserve">Fraunhofer </w:t>
            </w:r>
            <w:proofErr w:type="spellStart"/>
            <w:r w:rsidRPr="00D84D37">
              <w:rPr>
                <w:rFonts w:eastAsia="Arial" w:cs="Arial"/>
              </w:rPr>
              <w:t>Fokus</w:t>
            </w:r>
            <w:proofErr w:type="spellEnd"/>
          </w:p>
        </w:tc>
        <w:tc>
          <w:tcPr>
            <w:tcW w:w="4526" w:type="dxa"/>
          </w:tcPr>
          <w:p w14:paraId="4C8DCA1D" w14:textId="77777777" w:rsidR="00D84D37" w:rsidRPr="00D84D37" w:rsidRDefault="00D84D37" w:rsidP="00D84D37">
            <w:pPr>
              <w:tabs>
                <w:tab w:val="clear" w:pos="567"/>
              </w:tabs>
            </w:pPr>
            <w:r w:rsidRPr="00D84D37">
              <w:rPr>
                <w:rFonts w:eastAsia="Arial" w:cs="Arial"/>
              </w:rPr>
              <w:t xml:space="preserve">Axel Rennoch/Marius </w:t>
            </w:r>
            <w:proofErr w:type="spellStart"/>
            <w:r w:rsidRPr="00D84D37">
              <w:rPr>
                <w:rFonts w:eastAsia="Arial" w:cs="Arial"/>
              </w:rPr>
              <w:t>Corici</w:t>
            </w:r>
            <w:proofErr w:type="spellEnd"/>
          </w:p>
        </w:tc>
      </w:tr>
      <w:tr w:rsidR="00D84D37" w:rsidRPr="00D84D37" w14:paraId="0AA66304" w14:textId="77777777" w:rsidTr="0041772F">
        <w:tc>
          <w:tcPr>
            <w:tcW w:w="439" w:type="dxa"/>
          </w:tcPr>
          <w:p w14:paraId="7CB1FEC0" w14:textId="77777777" w:rsidR="00D84D37" w:rsidRPr="00D84D37" w:rsidRDefault="00D84D37" w:rsidP="00D84D37">
            <w:pPr>
              <w:tabs>
                <w:tab w:val="clear" w:pos="567"/>
              </w:tabs>
            </w:pPr>
            <w:r w:rsidRPr="00D84D37">
              <w:lastRenderedPageBreak/>
              <w:t>5</w:t>
            </w:r>
          </w:p>
        </w:tc>
        <w:tc>
          <w:tcPr>
            <w:tcW w:w="4102" w:type="dxa"/>
          </w:tcPr>
          <w:p w14:paraId="538711A5" w14:textId="77777777" w:rsidR="00D84D37" w:rsidRPr="00D84D37" w:rsidRDefault="00D84D37" w:rsidP="00D84D37">
            <w:pPr>
              <w:tabs>
                <w:tab w:val="clear" w:pos="567"/>
              </w:tabs>
            </w:pPr>
            <w:r w:rsidRPr="00D84D37">
              <w:rPr>
                <w:rFonts w:eastAsia="Arial" w:cs="Arial"/>
              </w:rPr>
              <w:t>University of Gottingen</w:t>
            </w:r>
          </w:p>
        </w:tc>
        <w:tc>
          <w:tcPr>
            <w:tcW w:w="4526" w:type="dxa"/>
          </w:tcPr>
          <w:p w14:paraId="7FBCD78E" w14:textId="77777777" w:rsidR="00D84D37" w:rsidRPr="00D84D37" w:rsidRDefault="00D84D37" w:rsidP="00D84D37">
            <w:pPr>
              <w:tabs>
                <w:tab w:val="clear" w:pos="567"/>
              </w:tabs>
            </w:pPr>
            <w:r w:rsidRPr="00D84D37">
              <w:rPr>
                <w:rFonts w:eastAsia="Arial" w:cs="Arial"/>
              </w:rPr>
              <w:t>Dieter Hogrefe</w:t>
            </w:r>
          </w:p>
        </w:tc>
      </w:tr>
      <w:tr w:rsidR="00D84D37" w:rsidRPr="00D84D37" w14:paraId="0CA56234" w14:textId="77777777" w:rsidTr="0041772F">
        <w:tc>
          <w:tcPr>
            <w:tcW w:w="439" w:type="dxa"/>
          </w:tcPr>
          <w:p w14:paraId="2C3150D1" w14:textId="77777777" w:rsidR="00D84D37" w:rsidRPr="00D84D37" w:rsidRDefault="00D84D37" w:rsidP="00D84D37">
            <w:pPr>
              <w:tabs>
                <w:tab w:val="clear" w:pos="567"/>
              </w:tabs>
            </w:pPr>
            <w:r w:rsidRPr="00D84D37">
              <w:t>6</w:t>
            </w:r>
          </w:p>
        </w:tc>
        <w:tc>
          <w:tcPr>
            <w:tcW w:w="4102" w:type="dxa"/>
          </w:tcPr>
          <w:p w14:paraId="7AF63CE3" w14:textId="77777777" w:rsidR="00D84D37" w:rsidRPr="00D84D37" w:rsidRDefault="00D84D37" w:rsidP="00D84D37">
            <w:pPr>
              <w:tabs>
                <w:tab w:val="clear" w:pos="567"/>
              </w:tabs>
            </w:pPr>
            <w:r w:rsidRPr="00D84D37">
              <w:rPr>
                <w:rFonts w:eastAsia="Arial" w:cs="Arial"/>
              </w:rPr>
              <w:t xml:space="preserve">Spirent Communications </w:t>
            </w:r>
          </w:p>
        </w:tc>
        <w:tc>
          <w:tcPr>
            <w:tcW w:w="4526" w:type="dxa"/>
          </w:tcPr>
          <w:p w14:paraId="538ABDEF" w14:textId="77777777" w:rsidR="00D84D37" w:rsidRPr="00D84D37" w:rsidRDefault="00D84D37" w:rsidP="00D84D37">
            <w:pPr>
              <w:tabs>
                <w:tab w:val="clear" w:pos="567"/>
              </w:tabs>
            </w:pPr>
            <w:r w:rsidRPr="00D84D37">
              <w:rPr>
                <w:rFonts w:eastAsia="Arial" w:cs="Arial"/>
              </w:rPr>
              <w:t>Dirk Tepelmann</w:t>
            </w:r>
          </w:p>
        </w:tc>
      </w:tr>
      <w:tr w:rsidR="00D84D37" w:rsidRPr="00D84D37" w14:paraId="381A3813" w14:textId="77777777" w:rsidTr="0041772F">
        <w:tc>
          <w:tcPr>
            <w:tcW w:w="439" w:type="dxa"/>
          </w:tcPr>
          <w:p w14:paraId="3FB51957" w14:textId="77777777" w:rsidR="00D84D37" w:rsidRPr="00D84D37" w:rsidRDefault="00D84D37" w:rsidP="00D84D37">
            <w:pPr>
              <w:tabs>
                <w:tab w:val="clear" w:pos="567"/>
              </w:tabs>
            </w:pPr>
            <w:r w:rsidRPr="00D84D37">
              <w:t>7</w:t>
            </w:r>
          </w:p>
        </w:tc>
        <w:tc>
          <w:tcPr>
            <w:tcW w:w="4102" w:type="dxa"/>
          </w:tcPr>
          <w:p w14:paraId="2199FE24" w14:textId="77777777" w:rsidR="00D84D37" w:rsidRPr="00D84D37" w:rsidRDefault="00D84D37" w:rsidP="00D84D37">
            <w:pPr>
              <w:tabs>
                <w:tab w:val="clear" w:pos="567"/>
              </w:tabs>
            </w:pPr>
            <w:r w:rsidRPr="00D84D37">
              <w:rPr>
                <w:rFonts w:eastAsia="Arial" w:cs="Arial"/>
              </w:rPr>
              <w:t>Huawei</w:t>
            </w:r>
          </w:p>
        </w:tc>
        <w:tc>
          <w:tcPr>
            <w:tcW w:w="4526" w:type="dxa"/>
          </w:tcPr>
          <w:p w14:paraId="2BB77542" w14:textId="77777777" w:rsidR="00D84D37" w:rsidRPr="00D84D37" w:rsidRDefault="00D84D37" w:rsidP="00D84D37">
            <w:pPr>
              <w:tabs>
                <w:tab w:val="clear" w:pos="567"/>
              </w:tabs>
            </w:pPr>
            <w:r w:rsidRPr="00D84D37">
              <w:rPr>
                <w:rFonts w:eastAsia="Arial" w:cs="Arial"/>
              </w:rPr>
              <w:t xml:space="preserve">Fabio </w:t>
            </w:r>
            <w:proofErr w:type="spellStart"/>
            <w:r w:rsidRPr="00D84D37">
              <w:rPr>
                <w:rFonts w:eastAsia="Arial" w:cs="Arial"/>
              </w:rPr>
              <w:t>Faoro</w:t>
            </w:r>
            <w:proofErr w:type="spellEnd"/>
          </w:p>
        </w:tc>
      </w:tr>
    </w:tbl>
    <w:p w14:paraId="60E5F53C" w14:textId="77777777" w:rsidR="00D84D37" w:rsidRPr="00D84D37" w:rsidRDefault="00D84D37" w:rsidP="00D84D37">
      <w:pPr>
        <w:tabs>
          <w:tab w:val="clear" w:pos="567"/>
        </w:tabs>
      </w:pPr>
    </w:p>
    <w:p w14:paraId="70FDF1CF" w14:textId="77777777" w:rsidR="00D84D37" w:rsidRPr="00D84D37" w:rsidRDefault="00D84D37" w:rsidP="00D84D37">
      <w:pPr>
        <w:keepNext/>
        <w:keepLines/>
        <w:numPr>
          <w:ilvl w:val="0"/>
          <w:numId w:val="10"/>
        </w:numPr>
        <w:tabs>
          <w:tab w:val="clear" w:pos="4678"/>
          <w:tab w:val="clear" w:pos="5954"/>
          <w:tab w:val="clear" w:pos="7088"/>
        </w:tabs>
        <w:spacing w:after="240"/>
        <w:jc w:val="left"/>
        <w:outlineLvl w:val="0"/>
        <w:rPr>
          <w:b/>
          <w:sz w:val="24"/>
        </w:rPr>
      </w:pPr>
      <w:r w:rsidRPr="00D84D37">
        <w:rPr>
          <w:b/>
          <w:sz w:val="24"/>
        </w:rPr>
        <w:t>Deliverables</w:t>
      </w:r>
    </w:p>
    <w:p w14:paraId="59328B6F" w14:textId="77777777" w:rsidR="00D84D37" w:rsidRPr="00D84D37" w:rsidRDefault="00D84D37" w:rsidP="00D84D37">
      <w:pPr>
        <w:keepNext/>
        <w:keepLines/>
        <w:numPr>
          <w:ilvl w:val="1"/>
          <w:numId w:val="10"/>
        </w:numPr>
        <w:tabs>
          <w:tab w:val="clear" w:pos="4678"/>
          <w:tab w:val="clear" w:pos="5954"/>
          <w:tab w:val="clear" w:pos="7088"/>
        </w:tabs>
        <w:spacing w:after="240"/>
        <w:jc w:val="left"/>
        <w:outlineLvl w:val="1"/>
        <w:rPr>
          <w:b/>
          <w:lang w:val="fr-FR"/>
        </w:rPr>
      </w:pPr>
      <w:r w:rsidRPr="00D84D37">
        <w:rPr>
          <w:b/>
        </w:rPr>
        <w:t>Base</w:t>
      </w:r>
      <w:r w:rsidRPr="00D84D37">
        <w:rPr>
          <w:b/>
          <w:lang w:val="fr-FR"/>
        </w:rPr>
        <w:t xml:space="preserve"> documents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6234"/>
        <w:gridCol w:w="989"/>
      </w:tblGrid>
      <w:tr w:rsidR="00D84D37" w:rsidRPr="00D84D37" w14:paraId="120FBFE2" w14:textId="77777777" w:rsidTr="0041772F">
        <w:tc>
          <w:tcPr>
            <w:tcW w:w="1014" w:type="pct"/>
            <w:tcBorders>
              <w:top w:val="single" w:sz="4" w:space="0" w:color="auto"/>
              <w:left w:val="single" w:sz="4" w:space="0" w:color="auto"/>
              <w:bottom w:val="single" w:sz="4" w:space="0" w:color="auto"/>
              <w:right w:val="single" w:sz="4" w:space="0" w:color="auto"/>
            </w:tcBorders>
            <w:shd w:val="clear" w:color="auto" w:fill="B8CCE4"/>
            <w:vAlign w:val="center"/>
            <w:hideMark/>
          </w:tcPr>
          <w:p w14:paraId="031BF745" w14:textId="77777777" w:rsidR="00D84D37" w:rsidRPr="00D84D37" w:rsidRDefault="00D84D37" w:rsidP="00D84D37">
            <w:pPr>
              <w:keepNext/>
              <w:keepLines/>
              <w:tabs>
                <w:tab w:val="clear" w:pos="567"/>
              </w:tabs>
              <w:rPr>
                <w:rFonts w:eastAsia="Arial" w:cs="Arial"/>
                <w:b/>
                <w:bCs/>
              </w:rPr>
            </w:pPr>
            <w:r w:rsidRPr="00D84D37">
              <w:rPr>
                <w:rFonts w:eastAsia="Arial" w:cs="Arial"/>
                <w:b/>
                <w:bCs/>
              </w:rPr>
              <w:t>Document</w:t>
            </w:r>
          </w:p>
        </w:tc>
        <w:tc>
          <w:tcPr>
            <w:tcW w:w="3440" w:type="pct"/>
            <w:tcBorders>
              <w:top w:val="single" w:sz="4" w:space="0" w:color="auto"/>
              <w:left w:val="single" w:sz="4" w:space="0" w:color="auto"/>
              <w:bottom w:val="single" w:sz="4" w:space="0" w:color="auto"/>
              <w:right w:val="single" w:sz="4" w:space="0" w:color="auto"/>
            </w:tcBorders>
            <w:shd w:val="clear" w:color="auto" w:fill="B8CCE4"/>
            <w:vAlign w:val="center"/>
            <w:hideMark/>
          </w:tcPr>
          <w:p w14:paraId="62E9D2A7" w14:textId="77777777" w:rsidR="00D84D37" w:rsidRPr="00D84D37" w:rsidRDefault="00D84D37" w:rsidP="00D84D37">
            <w:pPr>
              <w:keepNext/>
              <w:keepLines/>
              <w:tabs>
                <w:tab w:val="clear" w:pos="567"/>
              </w:tabs>
              <w:rPr>
                <w:rFonts w:eastAsia="Arial" w:cs="Arial"/>
                <w:b/>
                <w:bCs/>
              </w:rPr>
            </w:pPr>
            <w:r w:rsidRPr="00D84D37">
              <w:rPr>
                <w:rFonts w:eastAsia="Arial" w:cs="Arial"/>
                <w:b/>
                <w:bCs/>
              </w:rPr>
              <w:t>Title</w:t>
            </w:r>
          </w:p>
        </w:tc>
        <w:tc>
          <w:tcPr>
            <w:tcW w:w="546" w:type="pct"/>
            <w:tcBorders>
              <w:top w:val="single" w:sz="4" w:space="0" w:color="auto"/>
              <w:left w:val="single" w:sz="4" w:space="0" w:color="auto"/>
              <w:bottom w:val="single" w:sz="4" w:space="0" w:color="auto"/>
              <w:right w:val="single" w:sz="4" w:space="0" w:color="auto"/>
            </w:tcBorders>
            <w:shd w:val="clear" w:color="auto" w:fill="B8CCE4"/>
            <w:tcMar>
              <w:top w:w="57" w:type="dxa"/>
              <w:left w:w="0" w:type="dxa"/>
              <w:bottom w:w="57" w:type="dxa"/>
              <w:right w:w="0" w:type="dxa"/>
            </w:tcMar>
            <w:vAlign w:val="center"/>
            <w:hideMark/>
          </w:tcPr>
          <w:p w14:paraId="3F43408A" w14:textId="77777777" w:rsidR="00D84D37" w:rsidRPr="00D84D37" w:rsidRDefault="00D84D37" w:rsidP="00D84D37">
            <w:pPr>
              <w:keepNext/>
              <w:keepLines/>
              <w:tabs>
                <w:tab w:val="clear" w:pos="567"/>
              </w:tabs>
              <w:jc w:val="center"/>
              <w:rPr>
                <w:rFonts w:eastAsia="Arial" w:cs="Arial"/>
                <w:b/>
                <w:bCs/>
              </w:rPr>
            </w:pPr>
            <w:r w:rsidRPr="00D84D37">
              <w:rPr>
                <w:rFonts w:eastAsia="Arial" w:cs="Arial"/>
                <w:b/>
                <w:bCs/>
              </w:rPr>
              <w:t>Current Status</w:t>
            </w:r>
          </w:p>
        </w:tc>
      </w:tr>
      <w:tr w:rsidR="00D84D37" w:rsidRPr="00D84D37" w14:paraId="4070EFA2" w14:textId="77777777" w:rsidTr="0041772F">
        <w:tc>
          <w:tcPr>
            <w:tcW w:w="1014" w:type="pct"/>
            <w:tcBorders>
              <w:top w:val="single" w:sz="4" w:space="0" w:color="auto"/>
              <w:left w:val="single" w:sz="4" w:space="0" w:color="auto"/>
              <w:bottom w:val="single" w:sz="4" w:space="0" w:color="auto"/>
              <w:right w:val="single" w:sz="4" w:space="0" w:color="auto"/>
            </w:tcBorders>
            <w:vAlign w:val="center"/>
            <w:hideMark/>
          </w:tcPr>
          <w:p w14:paraId="0140FB1A" w14:textId="77777777" w:rsidR="00D84D37" w:rsidRPr="00D84D37" w:rsidRDefault="00D84D37" w:rsidP="00D84D37">
            <w:pPr>
              <w:keepNext/>
              <w:keepLines/>
              <w:tabs>
                <w:tab w:val="clear" w:pos="567"/>
              </w:tabs>
              <w:rPr>
                <w:rFonts w:eastAsia="Arial" w:cs="Arial"/>
              </w:rPr>
            </w:pPr>
            <w:r w:rsidRPr="00D84D37">
              <w:rPr>
                <w:rFonts w:cs="Arial"/>
              </w:rPr>
              <w:t>ETSI TS 138 413 (V16.2.0)</w:t>
            </w:r>
          </w:p>
        </w:tc>
        <w:tc>
          <w:tcPr>
            <w:tcW w:w="3440" w:type="pct"/>
            <w:tcBorders>
              <w:top w:val="single" w:sz="4" w:space="0" w:color="auto"/>
              <w:left w:val="single" w:sz="4" w:space="0" w:color="auto"/>
              <w:bottom w:val="single" w:sz="4" w:space="0" w:color="auto"/>
              <w:right w:val="single" w:sz="4" w:space="0" w:color="auto"/>
            </w:tcBorders>
            <w:vAlign w:val="center"/>
            <w:hideMark/>
          </w:tcPr>
          <w:p w14:paraId="34EDB830" w14:textId="77777777" w:rsidR="00D84D37" w:rsidRPr="00D84D37" w:rsidRDefault="00D84D37" w:rsidP="00D84D37">
            <w:pPr>
              <w:keepNext/>
              <w:keepLines/>
              <w:tabs>
                <w:tab w:val="clear" w:pos="567"/>
              </w:tabs>
              <w:rPr>
                <w:rFonts w:cs="Arial"/>
              </w:rPr>
            </w:pPr>
            <w:r w:rsidRPr="00D84D37">
              <w:rPr>
                <w:rFonts w:cs="Arial"/>
                <w:lang w:val="en-US"/>
              </w:rPr>
              <w:t>NG Application Protocol (NGAP)</w:t>
            </w:r>
          </w:p>
        </w:tc>
        <w:tc>
          <w:tcPr>
            <w:tcW w:w="54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EBFD591" w14:textId="77777777" w:rsidR="00D84D37" w:rsidRPr="00D84D37" w:rsidRDefault="00D84D37" w:rsidP="00D84D37">
            <w:pPr>
              <w:keepNext/>
              <w:keepLines/>
              <w:tabs>
                <w:tab w:val="clear" w:pos="567"/>
              </w:tabs>
              <w:jc w:val="center"/>
              <w:rPr>
                <w:rFonts w:eastAsia="Arial" w:cs="Arial"/>
              </w:rPr>
            </w:pPr>
            <w:r w:rsidRPr="00D84D37">
              <w:rPr>
                <w:rFonts w:eastAsia="Arial" w:cs="Arial"/>
              </w:rPr>
              <w:t>Published</w:t>
            </w:r>
          </w:p>
        </w:tc>
      </w:tr>
      <w:tr w:rsidR="00D84D37" w:rsidRPr="00D84D37" w14:paraId="68F283F3" w14:textId="77777777" w:rsidTr="0041772F">
        <w:tc>
          <w:tcPr>
            <w:tcW w:w="1014" w:type="pct"/>
            <w:tcBorders>
              <w:top w:val="single" w:sz="4" w:space="0" w:color="auto"/>
              <w:left w:val="single" w:sz="4" w:space="0" w:color="auto"/>
              <w:bottom w:val="single" w:sz="4" w:space="0" w:color="auto"/>
              <w:right w:val="single" w:sz="4" w:space="0" w:color="auto"/>
            </w:tcBorders>
            <w:vAlign w:val="center"/>
            <w:hideMark/>
          </w:tcPr>
          <w:p w14:paraId="47A5F4C7" w14:textId="77777777" w:rsidR="00D84D37" w:rsidRPr="00D84D37" w:rsidRDefault="00D84D37" w:rsidP="00D84D37">
            <w:pPr>
              <w:keepNext/>
              <w:keepLines/>
              <w:tabs>
                <w:tab w:val="clear" w:pos="567"/>
              </w:tabs>
              <w:rPr>
                <w:rFonts w:cs="Arial"/>
              </w:rPr>
            </w:pPr>
            <w:r w:rsidRPr="00D84D37">
              <w:rPr>
                <w:rFonts w:cs="Arial"/>
              </w:rPr>
              <w:t>ETSI TS 124 501</w:t>
            </w:r>
          </w:p>
          <w:p w14:paraId="44AC4D0F" w14:textId="77777777" w:rsidR="00D84D37" w:rsidRPr="00D84D37" w:rsidRDefault="00D84D37" w:rsidP="00D84D37">
            <w:pPr>
              <w:keepNext/>
              <w:keepLines/>
              <w:tabs>
                <w:tab w:val="clear" w:pos="567"/>
              </w:tabs>
              <w:rPr>
                <w:rFonts w:cs="Arial"/>
              </w:rPr>
            </w:pPr>
            <w:r w:rsidRPr="00D84D37">
              <w:rPr>
                <w:rFonts w:cs="Arial"/>
              </w:rPr>
              <w:t>(V16.6.0)</w:t>
            </w:r>
          </w:p>
        </w:tc>
        <w:tc>
          <w:tcPr>
            <w:tcW w:w="3440" w:type="pct"/>
            <w:tcBorders>
              <w:top w:val="single" w:sz="4" w:space="0" w:color="auto"/>
              <w:left w:val="single" w:sz="4" w:space="0" w:color="auto"/>
              <w:bottom w:val="single" w:sz="4" w:space="0" w:color="auto"/>
              <w:right w:val="single" w:sz="4" w:space="0" w:color="auto"/>
            </w:tcBorders>
            <w:vAlign w:val="center"/>
            <w:hideMark/>
          </w:tcPr>
          <w:p w14:paraId="21151F54" w14:textId="77777777" w:rsidR="00D84D37" w:rsidRPr="00D84D37" w:rsidRDefault="00D84D37" w:rsidP="00D84D37">
            <w:pPr>
              <w:keepNext/>
              <w:keepLines/>
              <w:tabs>
                <w:tab w:val="clear" w:pos="567"/>
              </w:tabs>
              <w:rPr>
                <w:rFonts w:cs="Arial"/>
              </w:rPr>
            </w:pPr>
            <w:r w:rsidRPr="00D84D37">
              <w:rPr>
                <w:rFonts w:cs="Arial"/>
                <w:lang w:val="sl-SI"/>
              </w:rPr>
              <w:t>Non-Access-Stratum (NAS) protocol for 5G System (5GS)</w:t>
            </w:r>
          </w:p>
        </w:tc>
        <w:tc>
          <w:tcPr>
            <w:tcW w:w="54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25F9C0D" w14:textId="77777777" w:rsidR="00D84D37" w:rsidRPr="00D84D37" w:rsidRDefault="00D84D37" w:rsidP="00D84D37">
            <w:pPr>
              <w:keepNext/>
              <w:keepLines/>
              <w:tabs>
                <w:tab w:val="clear" w:pos="567"/>
              </w:tabs>
              <w:jc w:val="center"/>
              <w:rPr>
                <w:rFonts w:eastAsia="Arial" w:cs="Arial"/>
              </w:rPr>
            </w:pPr>
            <w:r w:rsidRPr="00D84D37">
              <w:rPr>
                <w:rFonts w:eastAsia="Arial" w:cs="Arial"/>
              </w:rPr>
              <w:t>Published</w:t>
            </w:r>
          </w:p>
        </w:tc>
      </w:tr>
      <w:tr w:rsidR="00D84D37" w:rsidRPr="00D84D37" w14:paraId="14F70C19" w14:textId="77777777" w:rsidTr="0041772F">
        <w:tc>
          <w:tcPr>
            <w:tcW w:w="1014" w:type="pct"/>
            <w:tcBorders>
              <w:top w:val="single" w:sz="4" w:space="0" w:color="auto"/>
              <w:left w:val="single" w:sz="4" w:space="0" w:color="auto"/>
              <w:bottom w:val="single" w:sz="4" w:space="0" w:color="auto"/>
              <w:right w:val="single" w:sz="4" w:space="0" w:color="auto"/>
            </w:tcBorders>
            <w:vAlign w:val="center"/>
          </w:tcPr>
          <w:p w14:paraId="3ABCEA54" w14:textId="77777777" w:rsidR="00D84D37" w:rsidRPr="00D84D37" w:rsidRDefault="00D84D37" w:rsidP="00D84D37">
            <w:pPr>
              <w:keepNext/>
              <w:keepLines/>
              <w:tabs>
                <w:tab w:val="clear" w:pos="567"/>
              </w:tabs>
              <w:rPr>
                <w:rFonts w:cs="Arial"/>
              </w:rPr>
            </w:pPr>
            <w:r w:rsidRPr="00D84D37">
              <w:rPr>
                <w:rFonts w:cs="Arial"/>
              </w:rPr>
              <w:t>ETSI TS 123 501</w:t>
            </w:r>
          </w:p>
          <w:p w14:paraId="7C766550" w14:textId="77777777" w:rsidR="00D84D37" w:rsidRPr="00D84D37" w:rsidRDefault="00D84D37" w:rsidP="00D84D37">
            <w:pPr>
              <w:keepNext/>
              <w:keepLines/>
              <w:tabs>
                <w:tab w:val="clear" w:pos="567"/>
              </w:tabs>
              <w:rPr>
                <w:rFonts w:eastAsia="Arial" w:cs="Arial"/>
              </w:rPr>
            </w:pPr>
            <w:r w:rsidRPr="00D84D37">
              <w:rPr>
                <w:rFonts w:cs="Arial"/>
              </w:rPr>
              <w:t>(V16.5.0)</w:t>
            </w:r>
          </w:p>
        </w:tc>
        <w:tc>
          <w:tcPr>
            <w:tcW w:w="3440" w:type="pct"/>
            <w:tcBorders>
              <w:top w:val="single" w:sz="4" w:space="0" w:color="auto"/>
              <w:left w:val="single" w:sz="4" w:space="0" w:color="auto"/>
              <w:bottom w:val="single" w:sz="4" w:space="0" w:color="auto"/>
              <w:right w:val="single" w:sz="4" w:space="0" w:color="auto"/>
            </w:tcBorders>
            <w:vAlign w:val="center"/>
          </w:tcPr>
          <w:p w14:paraId="6519B53B" w14:textId="77777777" w:rsidR="00D84D37" w:rsidRPr="00D84D37" w:rsidRDefault="00D84D37" w:rsidP="00D84D37">
            <w:pPr>
              <w:keepNext/>
              <w:keepLines/>
              <w:tabs>
                <w:tab w:val="clear" w:pos="567"/>
              </w:tabs>
              <w:rPr>
                <w:rFonts w:eastAsia="Arial" w:cs="Arial"/>
              </w:rPr>
            </w:pPr>
            <w:r w:rsidRPr="00D84D37">
              <w:rPr>
                <w:rFonts w:eastAsia="Arial" w:cs="Arial"/>
                <w:lang w:val="en-US"/>
              </w:rPr>
              <w:t>System architecture for the 5G System (5GS)</w:t>
            </w:r>
          </w:p>
        </w:tc>
        <w:tc>
          <w:tcPr>
            <w:tcW w:w="54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64A8C59" w14:textId="77777777" w:rsidR="00D84D37" w:rsidRPr="00D84D37" w:rsidRDefault="00D84D37" w:rsidP="00D84D37">
            <w:pPr>
              <w:keepNext/>
              <w:keepLines/>
              <w:tabs>
                <w:tab w:val="clear" w:pos="567"/>
              </w:tabs>
              <w:jc w:val="center"/>
              <w:rPr>
                <w:rFonts w:eastAsia="Arial" w:cs="Arial"/>
              </w:rPr>
            </w:pPr>
            <w:r w:rsidRPr="00D84D37">
              <w:rPr>
                <w:rFonts w:eastAsia="Arial" w:cs="Arial"/>
              </w:rPr>
              <w:t>Published</w:t>
            </w:r>
          </w:p>
        </w:tc>
      </w:tr>
      <w:tr w:rsidR="00D84D37" w:rsidRPr="00D84D37" w14:paraId="5C8446D5" w14:textId="77777777" w:rsidTr="0041772F">
        <w:tc>
          <w:tcPr>
            <w:tcW w:w="1014" w:type="pct"/>
            <w:tcBorders>
              <w:top w:val="single" w:sz="4" w:space="0" w:color="auto"/>
              <w:left w:val="single" w:sz="4" w:space="0" w:color="auto"/>
              <w:bottom w:val="single" w:sz="4" w:space="0" w:color="auto"/>
              <w:right w:val="single" w:sz="4" w:space="0" w:color="auto"/>
            </w:tcBorders>
            <w:vAlign w:val="center"/>
          </w:tcPr>
          <w:p w14:paraId="6497E5C9" w14:textId="77777777" w:rsidR="00D84D37" w:rsidRPr="00D84D37" w:rsidRDefault="00D84D37" w:rsidP="00D84D37">
            <w:pPr>
              <w:keepNext/>
              <w:keepLines/>
              <w:tabs>
                <w:tab w:val="clear" w:pos="567"/>
              </w:tabs>
              <w:rPr>
                <w:rFonts w:cs="Arial"/>
              </w:rPr>
            </w:pPr>
            <w:r w:rsidRPr="00D84D37">
              <w:rPr>
                <w:rFonts w:cs="Arial"/>
              </w:rPr>
              <w:t>ETSI TS 123 502</w:t>
            </w:r>
          </w:p>
          <w:p w14:paraId="32572D88" w14:textId="77777777" w:rsidR="00D84D37" w:rsidRPr="00D84D37" w:rsidRDefault="00D84D37" w:rsidP="00D84D37">
            <w:pPr>
              <w:keepNext/>
              <w:keepLines/>
              <w:tabs>
                <w:tab w:val="clear" w:pos="567"/>
              </w:tabs>
              <w:rPr>
                <w:rFonts w:eastAsia="Arial" w:cs="Arial"/>
              </w:rPr>
            </w:pPr>
            <w:r w:rsidRPr="00D84D37">
              <w:rPr>
                <w:rFonts w:cs="Arial"/>
              </w:rPr>
              <w:t>(V16.7.0)</w:t>
            </w:r>
          </w:p>
        </w:tc>
        <w:tc>
          <w:tcPr>
            <w:tcW w:w="3440" w:type="pct"/>
            <w:tcBorders>
              <w:top w:val="single" w:sz="4" w:space="0" w:color="auto"/>
              <w:left w:val="single" w:sz="4" w:space="0" w:color="auto"/>
              <w:bottom w:val="single" w:sz="4" w:space="0" w:color="auto"/>
              <w:right w:val="single" w:sz="4" w:space="0" w:color="auto"/>
            </w:tcBorders>
            <w:vAlign w:val="center"/>
          </w:tcPr>
          <w:p w14:paraId="557A8841" w14:textId="77777777" w:rsidR="00D84D37" w:rsidRPr="00D84D37" w:rsidRDefault="00D84D37" w:rsidP="00D84D37">
            <w:pPr>
              <w:keepNext/>
              <w:keepLines/>
              <w:tabs>
                <w:tab w:val="clear" w:pos="567"/>
              </w:tabs>
              <w:rPr>
                <w:rFonts w:eastAsia="Arial" w:cs="Arial"/>
              </w:rPr>
            </w:pPr>
            <w:r w:rsidRPr="00D84D37">
              <w:rPr>
                <w:rFonts w:eastAsia="Arial" w:cs="Arial"/>
                <w:lang w:val="en-US"/>
              </w:rPr>
              <w:t xml:space="preserve">Procedures for the 5G System (5GS) </w:t>
            </w:r>
          </w:p>
        </w:tc>
        <w:tc>
          <w:tcPr>
            <w:tcW w:w="54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8CA1B40" w14:textId="77777777" w:rsidR="00D84D37" w:rsidRPr="00D84D37" w:rsidRDefault="00D84D37" w:rsidP="00D84D37">
            <w:pPr>
              <w:keepNext/>
              <w:keepLines/>
              <w:tabs>
                <w:tab w:val="clear" w:pos="567"/>
              </w:tabs>
              <w:jc w:val="center"/>
              <w:rPr>
                <w:rFonts w:eastAsia="Arial" w:cs="Arial"/>
              </w:rPr>
            </w:pPr>
            <w:r w:rsidRPr="00D84D37">
              <w:rPr>
                <w:rFonts w:eastAsia="Arial" w:cs="Arial"/>
              </w:rPr>
              <w:t>Published</w:t>
            </w:r>
          </w:p>
        </w:tc>
      </w:tr>
    </w:tbl>
    <w:p w14:paraId="599E3863" w14:textId="77777777" w:rsidR="00D84D37" w:rsidRPr="00D84D37" w:rsidRDefault="00D84D37" w:rsidP="00D84D37">
      <w:pPr>
        <w:tabs>
          <w:tab w:val="clear" w:pos="567"/>
          <w:tab w:val="clear" w:pos="1418"/>
          <w:tab w:val="clear" w:pos="4678"/>
          <w:tab w:val="clear" w:pos="5954"/>
          <w:tab w:val="clear" w:pos="7088"/>
        </w:tabs>
        <w:overflowPunct/>
        <w:autoSpaceDE/>
        <w:autoSpaceDN/>
        <w:adjustRightInd/>
        <w:spacing w:after="200"/>
        <w:jc w:val="center"/>
        <w:textAlignment w:val="auto"/>
        <w:rPr>
          <w:rFonts w:eastAsia="Arial" w:cs="Arial"/>
          <w:i/>
          <w:iCs/>
          <w:color w:val="44546A"/>
        </w:rPr>
      </w:pPr>
      <w:r w:rsidRPr="00D84D37">
        <w:rPr>
          <w:rFonts w:eastAsia="Calibri" w:cs="Arial"/>
          <w:i/>
          <w:iCs/>
          <w:color w:val="44546A"/>
        </w:rPr>
        <w:t xml:space="preserve">Table </w:t>
      </w:r>
      <w:r w:rsidRPr="00D84D37">
        <w:rPr>
          <w:rFonts w:eastAsia="Calibri" w:cs="Arial"/>
          <w:i/>
          <w:iCs/>
          <w:color w:val="44546A"/>
        </w:rPr>
        <w:fldChar w:fldCharType="begin"/>
      </w:r>
      <w:r w:rsidRPr="00D84D37">
        <w:rPr>
          <w:rFonts w:eastAsia="Calibri" w:cs="Arial"/>
          <w:i/>
          <w:iCs/>
          <w:color w:val="44546A"/>
        </w:rPr>
        <w:instrText xml:space="preserve"> SEQ Table \* ARABIC </w:instrText>
      </w:r>
      <w:r w:rsidRPr="00D84D37">
        <w:rPr>
          <w:rFonts w:eastAsia="Calibri" w:cs="Arial"/>
          <w:i/>
          <w:iCs/>
          <w:color w:val="44546A"/>
        </w:rPr>
        <w:fldChar w:fldCharType="separate"/>
      </w:r>
      <w:r w:rsidRPr="00D84D37">
        <w:rPr>
          <w:rFonts w:eastAsia="Calibri" w:cs="Arial"/>
          <w:i/>
          <w:iCs/>
          <w:noProof/>
          <w:color w:val="44546A"/>
        </w:rPr>
        <w:t>1</w:t>
      </w:r>
      <w:r w:rsidRPr="00D84D37">
        <w:rPr>
          <w:rFonts w:eastAsia="Calibri" w:cs="Arial"/>
          <w:i/>
          <w:iCs/>
          <w:color w:val="44546A"/>
        </w:rPr>
        <w:fldChar w:fldCharType="end"/>
      </w:r>
      <w:r w:rsidRPr="00D84D37">
        <w:rPr>
          <w:rFonts w:eastAsia="Calibri" w:cs="Arial"/>
          <w:i/>
          <w:iCs/>
          <w:color w:val="44546A"/>
        </w:rPr>
        <w:t>: Base documents</w:t>
      </w:r>
    </w:p>
    <w:p w14:paraId="25E61418" w14:textId="77777777" w:rsidR="00D84D37" w:rsidRPr="00D84D37" w:rsidRDefault="00D84D37" w:rsidP="00D84D37">
      <w:pPr>
        <w:tabs>
          <w:tab w:val="clear" w:pos="567"/>
        </w:tabs>
        <w:rPr>
          <w:rFonts w:cs="Arial"/>
        </w:rPr>
      </w:pPr>
    </w:p>
    <w:p w14:paraId="069DA64D" w14:textId="77777777" w:rsidR="00D84D37" w:rsidRPr="00D84D37" w:rsidRDefault="00D84D37" w:rsidP="00D84D37">
      <w:pPr>
        <w:keepNext/>
        <w:keepLines/>
        <w:numPr>
          <w:ilvl w:val="1"/>
          <w:numId w:val="10"/>
        </w:numPr>
        <w:tabs>
          <w:tab w:val="clear" w:pos="4678"/>
          <w:tab w:val="clear" w:pos="5954"/>
          <w:tab w:val="clear" w:pos="7088"/>
        </w:tabs>
        <w:spacing w:after="240"/>
        <w:jc w:val="left"/>
        <w:outlineLvl w:val="1"/>
        <w:rPr>
          <w:b/>
        </w:rPr>
      </w:pPr>
      <w:r w:rsidRPr="00D84D37">
        <w:rPr>
          <w:b/>
        </w:rPr>
        <w:t>New deliverables</w:t>
      </w:r>
    </w:p>
    <w:p w14:paraId="690199AF" w14:textId="77777777" w:rsidR="00D84D37" w:rsidRPr="00D84D37" w:rsidRDefault="00D84D37" w:rsidP="00D84D37">
      <w:pPr>
        <w:tabs>
          <w:tab w:val="clear" w:pos="567"/>
        </w:tabs>
        <w:rPr>
          <w:i/>
        </w:rPr>
      </w:pPr>
      <w:r w:rsidRPr="00D84D37">
        <w:rPr>
          <w:i/>
        </w:rPr>
        <w:t xml:space="preserve">Working titles sufficient for both phases. Complete with full WI reference when final </w:t>
      </w:r>
      <w:proofErr w:type="spellStart"/>
      <w:r w:rsidRPr="00D84D37">
        <w:rPr>
          <w:i/>
        </w:rPr>
        <w:t>ToR</w:t>
      </w:r>
      <w:proofErr w:type="spellEnd"/>
      <w:r w:rsidRPr="00D84D37">
        <w:rPr>
          <w:i/>
        </w:rPr>
        <w:t xml:space="preserve"> are submitted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1962"/>
        <w:gridCol w:w="4978"/>
        <w:gridCol w:w="1371"/>
      </w:tblGrid>
      <w:tr w:rsidR="00D84D37" w:rsidRPr="00D84D37" w14:paraId="51DC4999" w14:textId="77777777" w:rsidTr="0041772F">
        <w:tc>
          <w:tcPr>
            <w:tcW w:w="750" w:type="dxa"/>
            <w:shd w:val="clear" w:color="auto" w:fill="B8CCE4"/>
            <w:tcMar>
              <w:top w:w="57" w:type="dxa"/>
              <w:bottom w:w="57" w:type="dxa"/>
            </w:tcMar>
            <w:vAlign w:val="center"/>
          </w:tcPr>
          <w:p w14:paraId="7D71B3E0" w14:textId="77777777" w:rsidR="00D84D37" w:rsidRPr="00D84D37" w:rsidRDefault="00D84D37" w:rsidP="00D84D37">
            <w:pPr>
              <w:keepNext/>
              <w:keepLines/>
              <w:tabs>
                <w:tab w:val="clear" w:pos="567"/>
              </w:tabs>
              <w:rPr>
                <w:b/>
              </w:rPr>
            </w:pPr>
            <w:r w:rsidRPr="00D84D37">
              <w:rPr>
                <w:b/>
              </w:rPr>
              <w:t>Deliv.</w:t>
            </w:r>
          </w:p>
        </w:tc>
        <w:tc>
          <w:tcPr>
            <w:tcW w:w="1962" w:type="dxa"/>
            <w:shd w:val="clear" w:color="auto" w:fill="B8CCE4"/>
            <w:tcMar>
              <w:top w:w="57" w:type="dxa"/>
              <w:bottom w:w="57" w:type="dxa"/>
            </w:tcMar>
            <w:vAlign w:val="center"/>
          </w:tcPr>
          <w:p w14:paraId="0E0E8865" w14:textId="77777777" w:rsidR="00D84D37" w:rsidRPr="00D84D37" w:rsidRDefault="00D84D37" w:rsidP="00D84D37">
            <w:pPr>
              <w:keepNext/>
              <w:keepLines/>
              <w:tabs>
                <w:tab w:val="clear" w:pos="567"/>
              </w:tabs>
              <w:rPr>
                <w:b/>
              </w:rPr>
            </w:pPr>
            <w:r w:rsidRPr="00D84D37">
              <w:rPr>
                <w:b/>
              </w:rPr>
              <w:t>Work Item code</w:t>
            </w:r>
          </w:p>
          <w:p w14:paraId="5E935372" w14:textId="77777777" w:rsidR="00D84D37" w:rsidRPr="00D84D37" w:rsidRDefault="00D84D37" w:rsidP="00D84D37">
            <w:pPr>
              <w:keepNext/>
              <w:keepLines/>
              <w:tabs>
                <w:tab w:val="clear" w:pos="567"/>
              </w:tabs>
              <w:rPr>
                <w:b/>
              </w:rPr>
            </w:pPr>
            <w:r w:rsidRPr="00D84D37">
              <w:rPr>
                <w:b/>
              </w:rPr>
              <w:t>Standard number</w:t>
            </w:r>
          </w:p>
        </w:tc>
        <w:tc>
          <w:tcPr>
            <w:tcW w:w="4978" w:type="dxa"/>
            <w:shd w:val="clear" w:color="auto" w:fill="B8CCE4"/>
            <w:tcMar>
              <w:top w:w="57" w:type="dxa"/>
              <w:bottom w:w="57" w:type="dxa"/>
            </w:tcMar>
            <w:vAlign w:val="center"/>
          </w:tcPr>
          <w:p w14:paraId="54F52490" w14:textId="77777777" w:rsidR="00D84D37" w:rsidRPr="00D84D37" w:rsidRDefault="00D84D37" w:rsidP="00D84D37">
            <w:pPr>
              <w:keepNext/>
              <w:keepLines/>
              <w:tabs>
                <w:tab w:val="clear" w:pos="567"/>
              </w:tabs>
              <w:rPr>
                <w:b/>
              </w:rPr>
            </w:pPr>
            <w:r w:rsidRPr="00D84D37">
              <w:rPr>
                <w:b/>
              </w:rPr>
              <w:t>Working title</w:t>
            </w:r>
          </w:p>
          <w:p w14:paraId="5B889495" w14:textId="77777777" w:rsidR="00D84D37" w:rsidRPr="00D84D37" w:rsidRDefault="00D84D37" w:rsidP="00D84D37">
            <w:pPr>
              <w:keepNext/>
              <w:keepLines/>
              <w:tabs>
                <w:tab w:val="clear" w:pos="567"/>
              </w:tabs>
              <w:rPr>
                <w:b/>
              </w:rPr>
            </w:pPr>
          </w:p>
        </w:tc>
        <w:tc>
          <w:tcPr>
            <w:tcW w:w="1371" w:type="dxa"/>
            <w:shd w:val="clear" w:color="auto" w:fill="B8CCE4"/>
            <w:vAlign w:val="center"/>
          </w:tcPr>
          <w:p w14:paraId="21B90407" w14:textId="77777777" w:rsidR="00D84D37" w:rsidRPr="00D84D37" w:rsidRDefault="00D84D37" w:rsidP="00D84D37">
            <w:pPr>
              <w:keepNext/>
              <w:keepLines/>
              <w:tabs>
                <w:tab w:val="clear" w:pos="567"/>
              </w:tabs>
              <w:rPr>
                <w:b/>
              </w:rPr>
            </w:pPr>
            <w:r w:rsidRPr="00D84D37">
              <w:rPr>
                <w:b/>
              </w:rPr>
              <w:t>Expected date for publication</w:t>
            </w:r>
          </w:p>
        </w:tc>
      </w:tr>
      <w:tr w:rsidR="00D84D37" w:rsidRPr="00D84D37" w14:paraId="26133650" w14:textId="77777777" w:rsidTr="0041772F">
        <w:tc>
          <w:tcPr>
            <w:tcW w:w="9061" w:type="dxa"/>
            <w:gridSpan w:val="4"/>
          </w:tcPr>
          <w:p w14:paraId="0B00503F" w14:textId="77777777" w:rsidR="00D84D37" w:rsidRPr="00D84D37" w:rsidRDefault="00D84D37" w:rsidP="00D84D37">
            <w:pPr>
              <w:keepNext/>
              <w:keepLines/>
              <w:tabs>
                <w:tab w:val="clear" w:pos="567"/>
              </w:tabs>
              <w:rPr>
                <w:b/>
              </w:rPr>
            </w:pPr>
            <w:r w:rsidRPr="00D84D37">
              <w:rPr>
                <w:b/>
              </w:rPr>
              <w:t>Phase I:</w:t>
            </w:r>
          </w:p>
        </w:tc>
      </w:tr>
      <w:tr w:rsidR="00D84D37" w:rsidRPr="00D84D37" w14:paraId="0EA2C656" w14:textId="77777777" w:rsidTr="0041772F">
        <w:tc>
          <w:tcPr>
            <w:tcW w:w="750" w:type="dxa"/>
          </w:tcPr>
          <w:p w14:paraId="4A176218" w14:textId="77777777" w:rsidR="00D84D37" w:rsidRPr="00D84D37" w:rsidRDefault="00D84D37" w:rsidP="00D84D37">
            <w:pPr>
              <w:keepNext/>
              <w:keepLines/>
              <w:tabs>
                <w:tab w:val="clear" w:pos="567"/>
              </w:tabs>
            </w:pPr>
            <w:r w:rsidRPr="00D84D37">
              <w:t>D1</w:t>
            </w:r>
          </w:p>
        </w:tc>
        <w:tc>
          <w:tcPr>
            <w:tcW w:w="1962" w:type="dxa"/>
          </w:tcPr>
          <w:p w14:paraId="7E1B140C" w14:textId="77777777" w:rsidR="00D84D37" w:rsidRPr="00D84D37" w:rsidRDefault="00D84D37" w:rsidP="00D84D37">
            <w:pPr>
              <w:keepNext/>
              <w:keepLines/>
              <w:tabs>
                <w:tab w:val="clear" w:pos="567"/>
                <w:tab w:val="clear" w:pos="1418"/>
                <w:tab w:val="left" w:pos="2268"/>
              </w:tabs>
              <w:spacing w:after="120"/>
              <w:outlineLvl w:val="0"/>
              <w:rPr>
                <w:iCs/>
                <w:lang w:val="fr-FR"/>
              </w:rPr>
            </w:pPr>
            <w:r w:rsidRPr="00D84D37">
              <w:rPr>
                <w:iCs/>
                <w:lang w:val="fr-FR"/>
              </w:rPr>
              <w:t>DTS/INT-00197</w:t>
            </w:r>
          </w:p>
          <w:p w14:paraId="6FDD0EB0" w14:textId="77777777" w:rsidR="00D84D37" w:rsidRPr="00D84D37" w:rsidRDefault="00D84D37" w:rsidP="00D84D37">
            <w:pPr>
              <w:keepNext/>
              <w:keepLines/>
              <w:tabs>
                <w:tab w:val="clear" w:pos="567"/>
              </w:tabs>
              <w:rPr>
                <w:lang w:val="fr-FR"/>
              </w:rPr>
            </w:pPr>
            <w:r w:rsidRPr="00D84D37">
              <w:rPr>
                <w:lang w:val="fr-FR"/>
              </w:rPr>
              <w:t>ETSI TS 103 920-1</w:t>
            </w:r>
          </w:p>
        </w:tc>
        <w:tc>
          <w:tcPr>
            <w:tcW w:w="4978" w:type="dxa"/>
          </w:tcPr>
          <w:p w14:paraId="0E89595F" w14:textId="77777777" w:rsidR="00D84D37" w:rsidRPr="00D84D37" w:rsidRDefault="00D84D37" w:rsidP="00D84D37">
            <w:pPr>
              <w:tabs>
                <w:tab w:val="clear" w:pos="567"/>
              </w:tabs>
            </w:pPr>
            <w:r w:rsidRPr="00D84D37">
              <w:t>5G NGAP Conformance Testing for the N2 interface</w:t>
            </w:r>
          </w:p>
          <w:p w14:paraId="4636467C" w14:textId="77777777" w:rsidR="00D84D37" w:rsidRPr="00D84D37" w:rsidRDefault="00D84D37" w:rsidP="00D84D37">
            <w:pPr>
              <w:tabs>
                <w:tab w:val="clear" w:pos="567"/>
              </w:tabs>
            </w:pPr>
            <w:r w:rsidRPr="00D84D37">
              <w:t>Part 1: Protocol Implementation Conformance Statement (PICS)</w:t>
            </w:r>
          </w:p>
        </w:tc>
        <w:tc>
          <w:tcPr>
            <w:tcW w:w="1371" w:type="dxa"/>
          </w:tcPr>
          <w:p w14:paraId="2B3AECFF" w14:textId="77777777" w:rsidR="00D84D37" w:rsidRPr="00D84D37" w:rsidRDefault="00D84D37" w:rsidP="00D84D37">
            <w:pPr>
              <w:keepNext/>
              <w:keepLines/>
              <w:tabs>
                <w:tab w:val="clear" w:pos="567"/>
              </w:tabs>
            </w:pPr>
            <w:r w:rsidRPr="00D84D37">
              <w:t>30.04.2024</w:t>
            </w:r>
          </w:p>
        </w:tc>
      </w:tr>
      <w:tr w:rsidR="00D84D37" w:rsidRPr="00D84D37" w14:paraId="081871E9" w14:textId="77777777" w:rsidTr="0041772F">
        <w:tc>
          <w:tcPr>
            <w:tcW w:w="750" w:type="dxa"/>
          </w:tcPr>
          <w:p w14:paraId="159F809A" w14:textId="77777777" w:rsidR="00D84D37" w:rsidRPr="00D84D37" w:rsidRDefault="00D84D37" w:rsidP="00D84D37">
            <w:pPr>
              <w:keepNext/>
              <w:keepLines/>
              <w:tabs>
                <w:tab w:val="clear" w:pos="567"/>
              </w:tabs>
            </w:pPr>
            <w:r w:rsidRPr="00D84D37">
              <w:t>D2</w:t>
            </w:r>
          </w:p>
        </w:tc>
        <w:tc>
          <w:tcPr>
            <w:tcW w:w="1962" w:type="dxa"/>
          </w:tcPr>
          <w:p w14:paraId="23153FA1" w14:textId="77777777" w:rsidR="00D84D37" w:rsidRPr="00D84D37" w:rsidRDefault="00D84D37" w:rsidP="00D84D37">
            <w:pPr>
              <w:keepNext/>
              <w:keepLines/>
              <w:tabs>
                <w:tab w:val="clear" w:pos="567"/>
                <w:tab w:val="clear" w:pos="1418"/>
                <w:tab w:val="left" w:pos="2268"/>
              </w:tabs>
              <w:spacing w:after="120"/>
              <w:outlineLvl w:val="0"/>
              <w:rPr>
                <w:iCs/>
                <w:lang w:val="fr-FR"/>
              </w:rPr>
            </w:pPr>
            <w:r w:rsidRPr="00D84D37">
              <w:rPr>
                <w:iCs/>
                <w:lang w:val="fr-FR"/>
              </w:rPr>
              <w:t>DTS/INT-00198</w:t>
            </w:r>
          </w:p>
          <w:p w14:paraId="0136D95C" w14:textId="77777777" w:rsidR="00D84D37" w:rsidRPr="00D84D37" w:rsidRDefault="00D84D37" w:rsidP="00D84D37">
            <w:pPr>
              <w:keepNext/>
              <w:keepLines/>
              <w:tabs>
                <w:tab w:val="clear" w:pos="567"/>
              </w:tabs>
              <w:rPr>
                <w:lang w:val="fr-FR"/>
              </w:rPr>
            </w:pPr>
            <w:r w:rsidRPr="00D84D37">
              <w:rPr>
                <w:lang w:val="fr-FR"/>
              </w:rPr>
              <w:t>ETSI TS 103 920-2</w:t>
            </w:r>
          </w:p>
        </w:tc>
        <w:tc>
          <w:tcPr>
            <w:tcW w:w="4978" w:type="dxa"/>
          </w:tcPr>
          <w:p w14:paraId="303D580B" w14:textId="77777777" w:rsidR="00D84D37" w:rsidRPr="00D84D37" w:rsidRDefault="00D84D37" w:rsidP="00D84D37">
            <w:pPr>
              <w:tabs>
                <w:tab w:val="clear" w:pos="567"/>
              </w:tabs>
            </w:pPr>
            <w:r w:rsidRPr="00D84D37">
              <w:t>5G NGAP Conformance Testing for the N2 interface</w:t>
            </w:r>
          </w:p>
          <w:p w14:paraId="3C676BA0" w14:textId="77777777" w:rsidR="00D84D37" w:rsidRPr="00D84D37" w:rsidRDefault="00D84D37" w:rsidP="00D84D37">
            <w:pPr>
              <w:keepNext/>
              <w:keepLines/>
              <w:tabs>
                <w:tab w:val="clear" w:pos="567"/>
              </w:tabs>
            </w:pPr>
            <w:r w:rsidRPr="00D84D37">
              <w:t>Part 2: Test Suite Structure (TSS) and Test Purposes (TP)</w:t>
            </w:r>
          </w:p>
        </w:tc>
        <w:tc>
          <w:tcPr>
            <w:tcW w:w="1371" w:type="dxa"/>
          </w:tcPr>
          <w:p w14:paraId="66989EFE" w14:textId="77777777" w:rsidR="00D84D37" w:rsidRPr="00D84D37" w:rsidRDefault="00D84D37" w:rsidP="00D84D37">
            <w:pPr>
              <w:keepNext/>
              <w:keepLines/>
              <w:tabs>
                <w:tab w:val="clear" w:pos="567"/>
              </w:tabs>
            </w:pPr>
            <w:r w:rsidRPr="00D84D37">
              <w:t>30.04.2024</w:t>
            </w:r>
          </w:p>
        </w:tc>
      </w:tr>
      <w:tr w:rsidR="00D84D37" w:rsidRPr="00D84D37" w14:paraId="74C836F9" w14:textId="77777777" w:rsidTr="0041772F">
        <w:tc>
          <w:tcPr>
            <w:tcW w:w="750" w:type="dxa"/>
          </w:tcPr>
          <w:p w14:paraId="2CD69FE2" w14:textId="77777777" w:rsidR="00D84D37" w:rsidRPr="00D84D37" w:rsidRDefault="00D84D37" w:rsidP="00D84D37">
            <w:pPr>
              <w:keepNext/>
              <w:keepLines/>
              <w:tabs>
                <w:tab w:val="clear" w:pos="567"/>
              </w:tabs>
            </w:pPr>
            <w:r w:rsidRPr="00D84D37">
              <w:t>D3</w:t>
            </w:r>
          </w:p>
        </w:tc>
        <w:tc>
          <w:tcPr>
            <w:tcW w:w="1962" w:type="dxa"/>
          </w:tcPr>
          <w:p w14:paraId="40C06955" w14:textId="77777777" w:rsidR="00D84D37" w:rsidRPr="00D84D37" w:rsidRDefault="00D84D37" w:rsidP="00D84D37">
            <w:pPr>
              <w:keepNext/>
              <w:keepLines/>
              <w:tabs>
                <w:tab w:val="clear" w:pos="567"/>
                <w:tab w:val="clear" w:pos="1418"/>
                <w:tab w:val="left" w:pos="2268"/>
              </w:tabs>
              <w:spacing w:after="120"/>
              <w:outlineLvl w:val="0"/>
              <w:rPr>
                <w:iCs/>
                <w:lang w:val="fr-FR"/>
              </w:rPr>
            </w:pPr>
            <w:r w:rsidRPr="00D84D37">
              <w:rPr>
                <w:iCs/>
                <w:lang w:val="fr-FR"/>
              </w:rPr>
              <w:t>DTS/INT-00199</w:t>
            </w:r>
          </w:p>
          <w:p w14:paraId="3095BF9E" w14:textId="77777777" w:rsidR="00D84D37" w:rsidRPr="00D84D37" w:rsidRDefault="00D84D37" w:rsidP="00D84D37">
            <w:pPr>
              <w:keepNext/>
              <w:keepLines/>
              <w:tabs>
                <w:tab w:val="clear" w:pos="567"/>
              </w:tabs>
              <w:rPr>
                <w:lang w:val="fr-FR"/>
              </w:rPr>
            </w:pPr>
            <w:r w:rsidRPr="00D84D37">
              <w:rPr>
                <w:lang w:val="fr-FR"/>
              </w:rPr>
              <w:t>ETSI TS 103 920-3</w:t>
            </w:r>
          </w:p>
        </w:tc>
        <w:tc>
          <w:tcPr>
            <w:tcW w:w="4978" w:type="dxa"/>
          </w:tcPr>
          <w:p w14:paraId="7BE4CCCA" w14:textId="77777777" w:rsidR="00D84D37" w:rsidRPr="00D84D37" w:rsidRDefault="00D84D37" w:rsidP="00D84D37">
            <w:pPr>
              <w:tabs>
                <w:tab w:val="clear" w:pos="567"/>
              </w:tabs>
            </w:pPr>
            <w:r w:rsidRPr="00D84D37">
              <w:t>5G NGAP Conformance Testing for the N2 interface</w:t>
            </w:r>
          </w:p>
          <w:p w14:paraId="13914AA9" w14:textId="77777777" w:rsidR="00D84D37" w:rsidRPr="00D84D37" w:rsidRDefault="00D84D37" w:rsidP="00D84D37">
            <w:pPr>
              <w:keepNext/>
              <w:keepLines/>
              <w:tabs>
                <w:tab w:val="clear" w:pos="567"/>
              </w:tabs>
            </w:pPr>
            <w:r w:rsidRPr="00D84D37">
              <w:t xml:space="preserve">Part 3: Abstract Test Suite (ATS) and partial Protocol Implementation </w:t>
            </w:r>
            <w:proofErr w:type="spellStart"/>
            <w:r w:rsidRPr="00D84D37">
              <w:t>eXtra</w:t>
            </w:r>
            <w:proofErr w:type="spellEnd"/>
            <w:r w:rsidRPr="00D84D37">
              <w:t xml:space="preserve"> Information for Testing (PIXIT) proforma specification</w:t>
            </w:r>
          </w:p>
        </w:tc>
        <w:tc>
          <w:tcPr>
            <w:tcW w:w="1371" w:type="dxa"/>
          </w:tcPr>
          <w:p w14:paraId="47E9F0D0" w14:textId="77777777" w:rsidR="00D84D37" w:rsidRPr="00D84D37" w:rsidRDefault="00D84D37" w:rsidP="00D84D37">
            <w:pPr>
              <w:keepNext/>
              <w:keepLines/>
              <w:tabs>
                <w:tab w:val="clear" w:pos="567"/>
              </w:tabs>
            </w:pPr>
            <w:r w:rsidRPr="00D84D37">
              <w:t>30.04.2024</w:t>
            </w:r>
          </w:p>
        </w:tc>
      </w:tr>
    </w:tbl>
    <w:p w14:paraId="3FF1DF60" w14:textId="77777777" w:rsidR="00D84D37" w:rsidRPr="00D84D37" w:rsidRDefault="00D84D37" w:rsidP="00D84D37">
      <w:pPr>
        <w:tabs>
          <w:tab w:val="clear" w:pos="567"/>
        </w:tabs>
      </w:pPr>
    </w:p>
    <w:p w14:paraId="3D133586" w14:textId="77777777" w:rsidR="00D84D37" w:rsidRPr="00D84D37" w:rsidRDefault="00D84D37" w:rsidP="00D84D37">
      <w:pPr>
        <w:tabs>
          <w:tab w:val="clear" w:pos="567"/>
          <w:tab w:val="clear" w:pos="1418"/>
          <w:tab w:val="clear" w:pos="4678"/>
          <w:tab w:val="clear" w:pos="5954"/>
          <w:tab w:val="clear" w:pos="7088"/>
        </w:tabs>
        <w:overflowPunct/>
        <w:autoSpaceDE/>
        <w:autoSpaceDN/>
        <w:adjustRightInd/>
        <w:jc w:val="left"/>
        <w:textAlignment w:val="auto"/>
      </w:pPr>
      <w:r w:rsidRPr="00D84D37">
        <w:br w:type="page"/>
      </w:r>
    </w:p>
    <w:p w14:paraId="24F932BE" w14:textId="77777777" w:rsidR="00D84D37" w:rsidRPr="00D84D37" w:rsidRDefault="00D84D37" w:rsidP="00D84D37">
      <w:pPr>
        <w:keepNext/>
        <w:keepLines/>
        <w:numPr>
          <w:ilvl w:val="0"/>
          <w:numId w:val="10"/>
        </w:numPr>
        <w:tabs>
          <w:tab w:val="clear" w:pos="4678"/>
          <w:tab w:val="clear" w:pos="5954"/>
          <w:tab w:val="clear" w:pos="7088"/>
        </w:tabs>
        <w:spacing w:after="240"/>
        <w:jc w:val="left"/>
        <w:outlineLvl w:val="0"/>
        <w:rPr>
          <w:b/>
          <w:sz w:val="24"/>
        </w:rPr>
      </w:pPr>
      <w:r w:rsidRPr="00D84D37">
        <w:rPr>
          <w:b/>
          <w:sz w:val="24"/>
        </w:rPr>
        <w:lastRenderedPageBreak/>
        <w:t>Maximum budget</w:t>
      </w:r>
    </w:p>
    <w:p w14:paraId="071C6D6E" w14:textId="77777777" w:rsidR="00D84D37" w:rsidRPr="00D84D37" w:rsidRDefault="00D84D37" w:rsidP="00D84D37">
      <w:pPr>
        <w:keepNext/>
        <w:keepLines/>
        <w:numPr>
          <w:ilvl w:val="1"/>
          <w:numId w:val="10"/>
        </w:numPr>
        <w:tabs>
          <w:tab w:val="clear" w:pos="4678"/>
          <w:tab w:val="clear" w:pos="5954"/>
          <w:tab w:val="clear" w:pos="7088"/>
        </w:tabs>
        <w:spacing w:after="240"/>
        <w:jc w:val="left"/>
        <w:outlineLvl w:val="1"/>
        <w:rPr>
          <w:b/>
        </w:rPr>
      </w:pPr>
      <w:r w:rsidRPr="00D84D37">
        <w:rPr>
          <w:b/>
        </w:rPr>
        <w:t>Task summary/Manpower Budget</w:t>
      </w:r>
    </w:p>
    <w:p w14:paraId="689ED699" w14:textId="77777777" w:rsidR="00D84D37" w:rsidRPr="00D84D37" w:rsidRDefault="00D84D37" w:rsidP="00D84D37">
      <w:pPr>
        <w:tabs>
          <w:tab w:val="clear" w:pos="567"/>
        </w:tabs>
      </w:pPr>
    </w:p>
    <w:tbl>
      <w:tblPr>
        <w:tblW w:w="6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9"/>
        <w:gridCol w:w="1842"/>
      </w:tblGrid>
      <w:tr w:rsidR="00D84D37" w:rsidRPr="00D84D37" w14:paraId="5185DC1C" w14:textId="77777777" w:rsidTr="00D84D37">
        <w:trPr>
          <w:trHeight w:val="230"/>
          <w:jc w:val="center"/>
        </w:trPr>
        <w:tc>
          <w:tcPr>
            <w:tcW w:w="4649" w:type="dxa"/>
            <w:vMerge w:val="restart"/>
            <w:shd w:val="clear" w:color="auto" w:fill="EDEDED"/>
            <w:vAlign w:val="center"/>
          </w:tcPr>
          <w:p w14:paraId="309B89EB" w14:textId="77777777" w:rsidR="00D84D37" w:rsidRPr="00D84D37" w:rsidRDefault="00D84D37" w:rsidP="00D84D37">
            <w:pPr>
              <w:keepNext/>
              <w:keepLines/>
              <w:tabs>
                <w:tab w:val="clear" w:pos="567"/>
              </w:tabs>
              <w:rPr>
                <w:b/>
                <w:bCs/>
              </w:rPr>
            </w:pPr>
            <w:r w:rsidRPr="00D84D37">
              <w:rPr>
                <w:b/>
                <w:bCs/>
              </w:rPr>
              <w:t>Task short description</w:t>
            </w:r>
          </w:p>
        </w:tc>
        <w:tc>
          <w:tcPr>
            <w:tcW w:w="1842" w:type="dxa"/>
            <w:vMerge w:val="restart"/>
            <w:shd w:val="clear" w:color="auto" w:fill="EDEDED"/>
          </w:tcPr>
          <w:p w14:paraId="5A06CA25" w14:textId="77777777" w:rsidR="00D84D37" w:rsidRPr="00D84D37" w:rsidRDefault="00D84D37" w:rsidP="00D84D37">
            <w:pPr>
              <w:keepNext/>
              <w:keepLines/>
              <w:tabs>
                <w:tab w:val="clear" w:pos="567"/>
              </w:tabs>
              <w:jc w:val="center"/>
              <w:rPr>
                <w:b/>
                <w:bCs/>
              </w:rPr>
            </w:pPr>
            <w:r w:rsidRPr="00D84D37">
              <w:rPr>
                <w:b/>
                <w:bCs/>
              </w:rPr>
              <w:t>Budget (EUR)</w:t>
            </w:r>
          </w:p>
        </w:tc>
      </w:tr>
      <w:tr w:rsidR="00D84D37" w:rsidRPr="00D84D37" w14:paraId="26B17861" w14:textId="77777777" w:rsidTr="0041772F">
        <w:trPr>
          <w:trHeight w:val="230"/>
          <w:jc w:val="center"/>
        </w:trPr>
        <w:tc>
          <w:tcPr>
            <w:tcW w:w="4649" w:type="dxa"/>
            <w:vMerge/>
            <w:tcBorders>
              <w:bottom w:val="single" w:sz="4" w:space="0" w:color="auto"/>
            </w:tcBorders>
            <w:shd w:val="clear" w:color="auto" w:fill="DEEAF6"/>
            <w:vAlign w:val="center"/>
          </w:tcPr>
          <w:p w14:paraId="175A02E1" w14:textId="77777777" w:rsidR="00D84D37" w:rsidRPr="00D84D37" w:rsidRDefault="00D84D37" w:rsidP="00D84D37">
            <w:pPr>
              <w:keepNext/>
              <w:keepLines/>
              <w:tabs>
                <w:tab w:val="clear" w:pos="567"/>
              </w:tabs>
              <w:rPr>
                <w:b/>
                <w:bCs/>
              </w:rPr>
            </w:pPr>
          </w:p>
        </w:tc>
        <w:tc>
          <w:tcPr>
            <w:tcW w:w="1842" w:type="dxa"/>
            <w:vMerge/>
            <w:tcBorders>
              <w:bottom w:val="single" w:sz="4" w:space="0" w:color="auto"/>
            </w:tcBorders>
            <w:shd w:val="clear" w:color="auto" w:fill="DEEAF6"/>
          </w:tcPr>
          <w:p w14:paraId="732D2A02" w14:textId="77777777" w:rsidR="00D84D37" w:rsidRPr="00D84D37" w:rsidRDefault="00D84D37" w:rsidP="00D84D37">
            <w:pPr>
              <w:keepNext/>
              <w:keepLines/>
              <w:tabs>
                <w:tab w:val="clear" w:pos="567"/>
              </w:tabs>
              <w:jc w:val="center"/>
              <w:rPr>
                <w:b/>
                <w:bCs/>
              </w:rPr>
            </w:pPr>
          </w:p>
        </w:tc>
      </w:tr>
      <w:tr w:rsidR="00D84D37" w:rsidRPr="00D84D37" w14:paraId="6E90BA64" w14:textId="77777777" w:rsidTr="0041772F">
        <w:trPr>
          <w:jc w:val="center"/>
        </w:trPr>
        <w:tc>
          <w:tcPr>
            <w:tcW w:w="6491" w:type="dxa"/>
            <w:gridSpan w:val="2"/>
            <w:shd w:val="clear" w:color="auto" w:fill="auto"/>
            <w:vAlign w:val="center"/>
          </w:tcPr>
          <w:p w14:paraId="0163D937" w14:textId="77777777" w:rsidR="00D84D37" w:rsidRPr="00D84D37" w:rsidRDefault="00D84D37" w:rsidP="00D84D37">
            <w:pPr>
              <w:keepNext/>
              <w:keepLines/>
              <w:tabs>
                <w:tab w:val="clear" w:pos="567"/>
                <w:tab w:val="clear" w:pos="1418"/>
                <w:tab w:val="clear" w:pos="4678"/>
                <w:tab w:val="clear" w:pos="5954"/>
                <w:tab w:val="clear" w:pos="7088"/>
              </w:tabs>
              <w:jc w:val="left"/>
              <w:rPr>
                <w:b/>
              </w:rPr>
            </w:pPr>
            <w:r w:rsidRPr="00D84D37">
              <w:rPr>
                <w:b/>
              </w:rPr>
              <w:t>Phase I:</w:t>
            </w:r>
          </w:p>
        </w:tc>
      </w:tr>
      <w:tr w:rsidR="00D84D37" w:rsidRPr="00D84D37" w14:paraId="173A9F32" w14:textId="77777777" w:rsidTr="0041772F">
        <w:trPr>
          <w:jc w:val="center"/>
        </w:trPr>
        <w:tc>
          <w:tcPr>
            <w:tcW w:w="4649" w:type="dxa"/>
            <w:shd w:val="clear" w:color="auto" w:fill="auto"/>
            <w:vAlign w:val="center"/>
          </w:tcPr>
          <w:p w14:paraId="414B7D00" w14:textId="77777777" w:rsidR="00D84D37" w:rsidRPr="00D84D37" w:rsidRDefault="00D84D37" w:rsidP="00D84D37">
            <w:pPr>
              <w:keepNext/>
              <w:keepLines/>
              <w:tabs>
                <w:tab w:val="clear" w:pos="567"/>
              </w:tabs>
              <w:jc w:val="left"/>
              <w:rPr>
                <w:rFonts w:eastAsia="Arial" w:cs="Arial"/>
              </w:rPr>
            </w:pPr>
            <w:r w:rsidRPr="00D84D37">
              <w:rPr>
                <w:rFonts w:eastAsia="Arial" w:cs="Arial"/>
              </w:rPr>
              <w:t>Project Management</w:t>
            </w:r>
          </w:p>
        </w:tc>
        <w:tc>
          <w:tcPr>
            <w:tcW w:w="1842" w:type="dxa"/>
            <w:shd w:val="clear" w:color="auto" w:fill="auto"/>
          </w:tcPr>
          <w:p w14:paraId="080732F5" w14:textId="77777777" w:rsidR="00D84D37" w:rsidRPr="00D84D37" w:rsidRDefault="00D84D37" w:rsidP="00D84D37">
            <w:pPr>
              <w:keepNext/>
              <w:keepLines/>
              <w:tabs>
                <w:tab w:val="clear" w:pos="567"/>
                <w:tab w:val="clear" w:pos="1418"/>
                <w:tab w:val="clear" w:pos="4678"/>
                <w:tab w:val="clear" w:pos="5954"/>
                <w:tab w:val="clear" w:pos="7088"/>
              </w:tabs>
              <w:jc w:val="center"/>
            </w:pPr>
            <w:r w:rsidRPr="00D84D37">
              <w:t>6 750</w:t>
            </w:r>
          </w:p>
        </w:tc>
      </w:tr>
      <w:tr w:rsidR="00D84D37" w:rsidRPr="00D84D37" w14:paraId="0B540700" w14:textId="77777777" w:rsidTr="0041772F">
        <w:trPr>
          <w:jc w:val="center"/>
        </w:trPr>
        <w:tc>
          <w:tcPr>
            <w:tcW w:w="4649" w:type="dxa"/>
            <w:shd w:val="clear" w:color="auto" w:fill="auto"/>
            <w:vAlign w:val="center"/>
          </w:tcPr>
          <w:p w14:paraId="3EFA11DD" w14:textId="77777777" w:rsidR="00D84D37" w:rsidRPr="00D84D37" w:rsidRDefault="00D84D37" w:rsidP="00D84D37">
            <w:pPr>
              <w:keepNext/>
              <w:keepLines/>
              <w:tabs>
                <w:tab w:val="clear" w:pos="567"/>
              </w:tabs>
              <w:jc w:val="left"/>
              <w:rPr>
                <w:rFonts w:cs="Arial"/>
              </w:rPr>
            </w:pPr>
            <w:r w:rsidRPr="00D84D37">
              <w:rPr>
                <w:rFonts w:eastAsia="Arial" w:cs="Arial"/>
              </w:rPr>
              <w:t>NGAP PICS</w:t>
            </w:r>
          </w:p>
        </w:tc>
        <w:tc>
          <w:tcPr>
            <w:tcW w:w="1842" w:type="dxa"/>
            <w:shd w:val="clear" w:color="auto" w:fill="auto"/>
          </w:tcPr>
          <w:p w14:paraId="1A8C16D1" w14:textId="77777777" w:rsidR="00D84D37" w:rsidRPr="00D84D37" w:rsidRDefault="00D84D37" w:rsidP="00D84D37">
            <w:pPr>
              <w:keepNext/>
              <w:keepLines/>
              <w:tabs>
                <w:tab w:val="clear" w:pos="567"/>
                <w:tab w:val="clear" w:pos="1418"/>
                <w:tab w:val="clear" w:pos="4678"/>
                <w:tab w:val="clear" w:pos="5954"/>
                <w:tab w:val="clear" w:pos="7088"/>
              </w:tabs>
              <w:jc w:val="center"/>
            </w:pPr>
            <w:r w:rsidRPr="00D84D37">
              <w:t>13 500</w:t>
            </w:r>
          </w:p>
        </w:tc>
      </w:tr>
      <w:tr w:rsidR="00D84D37" w:rsidRPr="00D84D37" w14:paraId="71ADCE58" w14:textId="77777777" w:rsidTr="0041772F">
        <w:trPr>
          <w:jc w:val="center"/>
        </w:trPr>
        <w:tc>
          <w:tcPr>
            <w:tcW w:w="4649" w:type="dxa"/>
            <w:shd w:val="clear" w:color="auto" w:fill="auto"/>
            <w:vAlign w:val="center"/>
          </w:tcPr>
          <w:p w14:paraId="319D51E2" w14:textId="77777777" w:rsidR="00D84D37" w:rsidRPr="00D84D37" w:rsidRDefault="00D84D37" w:rsidP="00D84D37">
            <w:pPr>
              <w:keepNext/>
              <w:keepLines/>
              <w:tabs>
                <w:tab w:val="clear" w:pos="567"/>
              </w:tabs>
              <w:rPr>
                <w:rFonts w:cs="Arial"/>
              </w:rPr>
            </w:pPr>
            <w:r w:rsidRPr="00D84D37">
              <w:rPr>
                <w:rFonts w:cs="Arial"/>
              </w:rPr>
              <w:t>NGAP TSS&amp;TP</w:t>
            </w:r>
          </w:p>
        </w:tc>
        <w:tc>
          <w:tcPr>
            <w:tcW w:w="1842" w:type="dxa"/>
            <w:shd w:val="clear" w:color="auto" w:fill="auto"/>
          </w:tcPr>
          <w:p w14:paraId="7B5B1E7E" w14:textId="77777777" w:rsidR="00D84D37" w:rsidRPr="00D84D37" w:rsidRDefault="00D84D37" w:rsidP="00D84D37">
            <w:pPr>
              <w:keepNext/>
              <w:keepLines/>
              <w:tabs>
                <w:tab w:val="clear" w:pos="567"/>
                <w:tab w:val="clear" w:pos="1418"/>
                <w:tab w:val="clear" w:pos="4678"/>
                <w:tab w:val="clear" w:pos="5954"/>
                <w:tab w:val="clear" w:pos="7088"/>
              </w:tabs>
              <w:jc w:val="center"/>
            </w:pPr>
            <w:r w:rsidRPr="00D84D37">
              <w:t>27 000</w:t>
            </w:r>
          </w:p>
        </w:tc>
      </w:tr>
      <w:tr w:rsidR="00D84D37" w:rsidRPr="00D84D37" w14:paraId="7634F496" w14:textId="77777777" w:rsidTr="0041772F">
        <w:trPr>
          <w:jc w:val="center"/>
        </w:trPr>
        <w:tc>
          <w:tcPr>
            <w:tcW w:w="4649" w:type="dxa"/>
            <w:shd w:val="clear" w:color="auto" w:fill="auto"/>
            <w:vAlign w:val="center"/>
          </w:tcPr>
          <w:p w14:paraId="33D1E880" w14:textId="77777777" w:rsidR="00D84D37" w:rsidRPr="00D84D37" w:rsidRDefault="00D84D37" w:rsidP="00D84D37">
            <w:pPr>
              <w:keepNext/>
              <w:keepLines/>
              <w:tabs>
                <w:tab w:val="clear" w:pos="567"/>
              </w:tabs>
              <w:jc w:val="left"/>
            </w:pPr>
            <w:r w:rsidRPr="00D84D37">
              <w:t>NGAP ATS&amp;PIXITS</w:t>
            </w:r>
          </w:p>
        </w:tc>
        <w:tc>
          <w:tcPr>
            <w:tcW w:w="1842" w:type="dxa"/>
            <w:shd w:val="clear" w:color="auto" w:fill="auto"/>
          </w:tcPr>
          <w:p w14:paraId="16D14AF2" w14:textId="77777777" w:rsidR="00D84D37" w:rsidRPr="00D84D37" w:rsidRDefault="00D84D37" w:rsidP="00D84D37">
            <w:pPr>
              <w:keepNext/>
              <w:keepLines/>
              <w:tabs>
                <w:tab w:val="clear" w:pos="567"/>
                <w:tab w:val="clear" w:pos="1418"/>
                <w:tab w:val="clear" w:pos="4678"/>
                <w:tab w:val="clear" w:pos="5954"/>
                <w:tab w:val="clear" w:pos="7088"/>
              </w:tabs>
              <w:jc w:val="center"/>
            </w:pPr>
            <w:r w:rsidRPr="00D84D37">
              <w:t>54 000</w:t>
            </w:r>
          </w:p>
        </w:tc>
      </w:tr>
      <w:tr w:rsidR="00D84D37" w:rsidRPr="00D84D37" w14:paraId="79B03406" w14:textId="77777777" w:rsidTr="00D84D37">
        <w:trPr>
          <w:jc w:val="center"/>
        </w:trPr>
        <w:tc>
          <w:tcPr>
            <w:tcW w:w="4649" w:type="dxa"/>
            <w:shd w:val="clear" w:color="auto" w:fill="E7E6E6"/>
            <w:vAlign w:val="center"/>
          </w:tcPr>
          <w:p w14:paraId="6898140D" w14:textId="77777777" w:rsidR="00D84D37" w:rsidRPr="00D84D37" w:rsidRDefault="00D84D37" w:rsidP="00D84D37">
            <w:pPr>
              <w:keepNext/>
              <w:keepLines/>
              <w:tabs>
                <w:tab w:val="clear" w:pos="567"/>
              </w:tabs>
              <w:jc w:val="left"/>
              <w:rPr>
                <w:b/>
                <w:sz w:val="22"/>
              </w:rPr>
            </w:pPr>
            <w:r w:rsidRPr="00D84D37">
              <w:rPr>
                <w:b/>
                <w:sz w:val="22"/>
              </w:rPr>
              <w:t>TOTAL</w:t>
            </w:r>
          </w:p>
        </w:tc>
        <w:tc>
          <w:tcPr>
            <w:tcW w:w="1842" w:type="dxa"/>
            <w:shd w:val="clear" w:color="auto" w:fill="E7E6E6"/>
          </w:tcPr>
          <w:p w14:paraId="2D4636C7" w14:textId="77777777" w:rsidR="00D84D37" w:rsidRPr="00D84D37" w:rsidRDefault="00D84D37" w:rsidP="00D84D37">
            <w:pPr>
              <w:keepNext/>
              <w:keepLines/>
              <w:tabs>
                <w:tab w:val="clear" w:pos="567"/>
                <w:tab w:val="clear" w:pos="1418"/>
                <w:tab w:val="clear" w:pos="4678"/>
                <w:tab w:val="clear" w:pos="5954"/>
                <w:tab w:val="clear" w:pos="7088"/>
              </w:tabs>
              <w:jc w:val="center"/>
              <w:rPr>
                <w:sz w:val="22"/>
              </w:rPr>
            </w:pPr>
            <w:r w:rsidRPr="00D84D37">
              <w:rPr>
                <w:sz w:val="22"/>
              </w:rPr>
              <w:t>101 250</w:t>
            </w:r>
          </w:p>
        </w:tc>
      </w:tr>
    </w:tbl>
    <w:p w14:paraId="77C8D22C" w14:textId="77777777" w:rsidR="00D84D37" w:rsidRPr="00D84D37" w:rsidRDefault="00D84D37" w:rsidP="00D84D37">
      <w:pPr>
        <w:tabs>
          <w:tab w:val="clear" w:pos="567"/>
        </w:tabs>
      </w:pPr>
    </w:p>
    <w:p w14:paraId="6E33D5E5" w14:textId="77777777" w:rsidR="00D84D37" w:rsidRPr="00D84D37" w:rsidRDefault="00D84D37" w:rsidP="00D84D37">
      <w:pPr>
        <w:tabs>
          <w:tab w:val="clear" w:pos="567"/>
        </w:tabs>
      </w:pPr>
    </w:p>
    <w:p w14:paraId="55A1B265" w14:textId="77777777" w:rsidR="00D84D37" w:rsidRPr="00D84D37" w:rsidRDefault="00D84D37" w:rsidP="00D84D37">
      <w:pPr>
        <w:keepNext/>
        <w:keepLines/>
        <w:numPr>
          <w:ilvl w:val="1"/>
          <w:numId w:val="10"/>
        </w:numPr>
        <w:tabs>
          <w:tab w:val="clear" w:pos="4678"/>
          <w:tab w:val="clear" w:pos="5954"/>
          <w:tab w:val="clear" w:pos="7088"/>
        </w:tabs>
        <w:spacing w:after="240"/>
        <w:jc w:val="left"/>
        <w:outlineLvl w:val="1"/>
        <w:rPr>
          <w:b/>
        </w:rPr>
      </w:pPr>
      <w:r w:rsidRPr="00D84D37">
        <w:rPr>
          <w:b/>
        </w:rPr>
        <w:t>Travel budget</w:t>
      </w:r>
    </w:p>
    <w:tbl>
      <w:tblPr>
        <w:tblW w:w="889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7479"/>
        <w:gridCol w:w="1418"/>
      </w:tblGrid>
      <w:tr w:rsidR="00D84D37" w:rsidRPr="00D84D37" w14:paraId="093A0978" w14:textId="77777777" w:rsidTr="0041772F">
        <w:trPr>
          <w:trHeight w:val="255"/>
        </w:trPr>
        <w:tc>
          <w:tcPr>
            <w:tcW w:w="7479" w:type="dxa"/>
            <w:shd w:val="clear" w:color="auto" w:fill="B8CCE4"/>
            <w:noWrap/>
            <w:tcMar>
              <w:top w:w="57" w:type="dxa"/>
              <w:bottom w:w="57" w:type="dxa"/>
            </w:tcMar>
            <w:vAlign w:val="center"/>
          </w:tcPr>
          <w:p w14:paraId="37459E70" w14:textId="77777777" w:rsidR="00D84D37" w:rsidRPr="00D84D37" w:rsidRDefault="00D84D37" w:rsidP="00D84D37">
            <w:pPr>
              <w:keepNext/>
              <w:tabs>
                <w:tab w:val="clear" w:pos="567"/>
              </w:tabs>
              <w:rPr>
                <w:b/>
                <w:bCs/>
              </w:rPr>
            </w:pPr>
            <w:r w:rsidRPr="00D84D37">
              <w:rPr>
                <w:b/>
                <w:bCs/>
              </w:rPr>
              <w:t>Expected travels</w:t>
            </w:r>
          </w:p>
        </w:tc>
        <w:tc>
          <w:tcPr>
            <w:tcW w:w="1418" w:type="dxa"/>
            <w:shd w:val="clear" w:color="auto" w:fill="B8CCE4"/>
            <w:noWrap/>
            <w:tcMar>
              <w:top w:w="57" w:type="dxa"/>
              <w:bottom w:w="57" w:type="dxa"/>
            </w:tcMar>
            <w:vAlign w:val="center"/>
          </w:tcPr>
          <w:p w14:paraId="04DC0F0D" w14:textId="77777777" w:rsidR="00D84D37" w:rsidRPr="00D84D37" w:rsidRDefault="00D84D37" w:rsidP="00D84D37">
            <w:pPr>
              <w:keepNext/>
              <w:tabs>
                <w:tab w:val="clear" w:pos="567"/>
              </w:tabs>
              <w:jc w:val="center"/>
              <w:rPr>
                <w:b/>
                <w:bCs/>
              </w:rPr>
            </w:pPr>
            <w:r w:rsidRPr="00D84D37">
              <w:rPr>
                <w:b/>
                <w:bCs/>
              </w:rPr>
              <w:t>Cost estimate</w:t>
            </w:r>
          </w:p>
        </w:tc>
      </w:tr>
      <w:tr w:rsidR="00D84D37" w:rsidRPr="00D84D37" w14:paraId="4F571FE0" w14:textId="77777777" w:rsidTr="0041772F">
        <w:trPr>
          <w:trHeight w:val="255"/>
        </w:trPr>
        <w:tc>
          <w:tcPr>
            <w:tcW w:w="8897" w:type="dxa"/>
            <w:gridSpan w:val="2"/>
            <w:noWrap/>
            <w:vAlign w:val="center"/>
          </w:tcPr>
          <w:p w14:paraId="1289E65C" w14:textId="77777777" w:rsidR="00D84D37" w:rsidRPr="00D84D37" w:rsidRDefault="00D84D37" w:rsidP="00D84D37">
            <w:pPr>
              <w:keepNext/>
              <w:tabs>
                <w:tab w:val="clear" w:pos="567"/>
              </w:tabs>
              <w:jc w:val="left"/>
            </w:pPr>
            <w:r w:rsidRPr="00D84D37">
              <w:rPr>
                <w:b/>
              </w:rPr>
              <w:t>Phase I:</w:t>
            </w:r>
          </w:p>
        </w:tc>
      </w:tr>
      <w:tr w:rsidR="00D84D37" w:rsidRPr="00D84D37" w14:paraId="426DDADE" w14:textId="77777777" w:rsidTr="0041772F">
        <w:trPr>
          <w:trHeight w:val="255"/>
        </w:trPr>
        <w:tc>
          <w:tcPr>
            <w:tcW w:w="7479" w:type="dxa"/>
            <w:noWrap/>
            <w:vAlign w:val="center"/>
          </w:tcPr>
          <w:p w14:paraId="5C6EC704" w14:textId="77777777" w:rsidR="00D84D37" w:rsidRPr="00D84D37" w:rsidRDefault="00D84D37" w:rsidP="00D84D37">
            <w:pPr>
              <w:keepNext/>
              <w:tabs>
                <w:tab w:val="clear" w:pos="567"/>
              </w:tabs>
            </w:pPr>
            <w:r w:rsidRPr="00D84D37">
              <w:t>Travel to three INT meetings</w:t>
            </w:r>
          </w:p>
        </w:tc>
        <w:tc>
          <w:tcPr>
            <w:tcW w:w="1418" w:type="dxa"/>
            <w:noWrap/>
            <w:vAlign w:val="center"/>
          </w:tcPr>
          <w:p w14:paraId="20D5BAD9" w14:textId="77777777" w:rsidR="00D84D37" w:rsidRPr="00D84D37" w:rsidRDefault="00D84D37" w:rsidP="00D84D37">
            <w:pPr>
              <w:keepNext/>
              <w:tabs>
                <w:tab w:val="clear" w:pos="567"/>
              </w:tabs>
              <w:jc w:val="right"/>
            </w:pPr>
            <w:r w:rsidRPr="00D84D37">
              <w:t>3 000€</w:t>
            </w:r>
          </w:p>
        </w:tc>
      </w:tr>
      <w:tr w:rsidR="00D84D37" w:rsidRPr="00D84D37" w14:paraId="345E23F5" w14:textId="77777777" w:rsidTr="0041772F">
        <w:trPr>
          <w:trHeight w:val="255"/>
        </w:trPr>
        <w:tc>
          <w:tcPr>
            <w:tcW w:w="7479" w:type="dxa"/>
            <w:tcBorders>
              <w:top w:val="single" w:sz="6" w:space="0" w:color="auto"/>
            </w:tcBorders>
            <w:shd w:val="clear" w:color="auto" w:fill="B8CCE4"/>
            <w:noWrap/>
            <w:tcMar>
              <w:top w:w="57" w:type="dxa"/>
              <w:bottom w:w="57" w:type="dxa"/>
            </w:tcMar>
            <w:vAlign w:val="center"/>
          </w:tcPr>
          <w:p w14:paraId="0B724DCB" w14:textId="77777777" w:rsidR="00D84D37" w:rsidRPr="00D84D37" w:rsidRDefault="00D84D37" w:rsidP="00D84D37">
            <w:pPr>
              <w:keepNext/>
              <w:tabs>
                <w:tab w:val="clear" w:pos="567"/>
              </w:tabs>
              <w:rPr>
                <w:b/>
                <w:bCs/>
              </w:rPr>
            </w:pPr>
            <w:r w:rsidRPr="00D84D37">
              <w:rPr>
                <w:b/>
                <w:bCs/>
              </w:rPr>
              <w:t>Total cost</w:t>
            </w:r>
          </w:p>
        </w:tc>
        <w:tc>
          <w:tcPr>
            <w:tcW w:w="1418" w:type="dxa"/>
            <w:tcBorders>
              <w:top w:val="single" w:sz="6" w:space="0" w:color="auto"/>
            </w:tcBorders>
            <w:shd w:val="clear" w:color="auto" w:fill="B8CCE4"/>
            <w:noWrap/>
            <w:tcMar>
              <w:top w:w="57" w:type="dxa"/>
              <w:bottom w:w="57" w:type="dxa"/>
            </w:tcMar>
            <w:vAlign w:val="center"/>
          </w:tcPr>
          <w:p w14:paraId="3B1F21BD" w14:textId="77777777" w:rsidR="00D84D37" w:rsidRPr="00D84D37" w:rsidRDefault="00D84D37" w:rsidP="00D84D37">
            <w:pPr>
              <w:keepNext/>
              <w:tabs>
                <w:tab w:val="clear" w:pos="567"/>
              </w:tabs>
              <w:jc w:val="right"/>
              <w:rPr>
                <w:b/>
                <w:bCs/>
              </w:rPr>
            </w:pPr>
            <w:r w:rsidRPr="00D84D37">
              <w:rPr>
                <w:b/>
              </w:rPr>
              <w:t>3 0</w:t>
            </w:r>
            <w:r w:rsidRPr="00D84D37">
              <w:rPr>
                <w:b/>
                <w:bCs/>
              </w:rPr>
              <w:t>00</w:t>
            </w:r>
            <w:r w:rsidRPr="00D84D37">
              <w:t>€</w:t>
            </w:r>
          </w:p>
        </w:tc>
      </w:tr>
    </w:tbl>
    <w:p w14:paraId="1A962EBF" w14:textId="77777777" w:rsidR="00D84D37" w:rsidRPr="00D84D37" w:rsidRDefault="00D84D37" w:rsidP="00D84D37">
      <w:pPr>
        <w:tabs>
          <w:tab w:val="clear" w:pos="567"/>
        </w:tabs>
      </w:pPr>
    </w:p>
    <w:p w14:paraId="0E8C0678" w14:textId="77777777" w:rsidR="00D84D37" w:rsidRPr="00D84D37" w:rsidRDefault="00D84D37" w:rsidP="00D84D37">
      <w:pPr>
        <w:tabs>
          <w:tab w:val="clear" w:pos="567"/>
        </w:tabs>
      </w:pPr>
    </w:p>
    <w:p w14:paraId="2CE0DC19" w14:textId="77777777" w:rsidR="00D84D37" w:rsidRPr="00D84D37" w:rsidRDefault="00D84D37" w:rsidP="00D84D37">
      <w:pPr>
        <w:keepNext/>
        <w:keepLines/>
        <w:numPr>
          <w:ilvl w:val="1"/>
          <w:numId w:val="10"/>
        </w:numPr>
        <w:tabs>
          <w:tab w:val="clear" w:pos="4678"/>
          <w:tab w:val="clear" w:pos="5954"/>
          <w:tab w:val="clear" w:pos="7088"/>
        </w:tabs>
        <w:spacing w:after="240"/>
        <w:jc w:val="left"/>
        <w:outlineLvl w:val="1"/>
        <w:rPr>
          <w:b/>
        </w:rPr>
      </w:pPr>
      <w:r w:rsidRPr="00D84D37">
        <w:rPr>
          <w:b/>
        </w:rPr>
        <w:t>Other budget line</w:t>
      </w:r>
    </w:p>
    <w:p w14:paraId="49686EE4" w14:textId="77777777" w:rsidR="00D84D37" w:rsidRPr="00D84D37" w:rsidRDefault="00D84D37" w:rsidP="00D84D37">
      <w:pPr>
        <w:tabs>
          <w:tab w:val="clear" w:pos="567"/>
        </w:tabs>
        <w:rPr>
          <w:i/>
        </w:rPr>
      </w:pPr>
      <w:r w:rsidRPr="00D84D37">
        <w:rPr>
          <w:i/>
        </w:rPr>
        <w:t>None</w:t>
      </w:r>
    </w:p>
    <w:p w14:paraId="4673096E" w14:textId="77777777" w:rsidR="00D84D37" w:rsidRPr="00D84D37" w:rsidRDefault="00D84D37" w:rsidP="00D84D37">
      <w:pPr>
        <w:tabs>
          <w:tab w:val="clear" w:pos="567"/>
          <w:tab w:val="clear" w:pos="1418"/>
          <w:tab w:val="clear" w:pos="4678"/>
          <w:tab w:val="clear" w:pos="5954"/>
          <w:tab w:val="clear" w:pos="7088"/>
        </w:tabs>
        <w:overflowPunct/>
        <w:autoSpaceDE/>
        <w:autoSpaceDN/>
        <w:adjustRightInd/>
        <w:jc w:val="left"/>
        <w:textAlignment w:val="auto"/>
      </w:pPr>
    </w:p>
    <w:p w14:paraId="463D8A51" w14:textId="77777777" w:rsidR="00D84D37" w:rsidRPr="00D84D37" w:rsidRDefault="00D84D37" w:rsidP="00D84D37">
      <w:pPr>
        <w:tabs>
          <w:tab w:val="clear" w:pos="567"/>
          <w:tab w:val="clear" w:pos="1418"/>
          <w:tab w:val="clear" w:pos="4678"/>
          <w:tab w:val="clear" w:pos="5954"/>
          <w:tab w:val="clear" w:pos="7088"/>
        </w:tabs>
        <w:overflowPunct/>
        <w:autoSpaceDE/>
        <w:autoSpaceDN/>
        <w:adjustRightInd/>
        <w:jc w:val="left"/>
        <w:textAlignment w:val="auto"/>
      </w:pPr>
      <w:r w:rsidRPr="00D84D37">
        <w:br w:type="page"/>
      </w:r>
    </w:p>
    <w:p w14:paraId="41F01899" w14:textId="77777777" w:rsidR="00D84D37" w:rsidRPr="00D84D37" w:rsidRDefault="00D84D37" w:rsidP="00D84D37">
      <w:pPr>
        <w:keepNext/>
        <w:tabs>
          <w:tab w:val="clear" w:pos="567"/>
          <w:tab w:val="clear" w:pos="1418"/>
          <w:tab w:val="clear" w:pos="4678"/>
          <w:tab w:val="clear" w:pos="5954"/>
          <w:tab w:val="clear" w:pos="7088"/>
          <w:tab w:val="left" w:pos="360"/>
        </w:tabs>
        <w:overflowPunct/>
        <w:autoSpaceDE/>
        <w:autoSpaceDN/>
        <w:adjustRightInd/>
        <w:spacing w:after="240"/>
        <w:jc w:val="left"/>
        <w:textAlignment w:val="auto"/>
        <w:rPr>
          <w:b/>
          <w:snapToGrid w:val="0"/>
          <w:sz w:val="24"/>
          <w:u w:val="single"/>
        </w:rPr>
      </w:pPr>
      <w:r w:rsidRPr="00D84D37">
        <w:rPr>
          <w:b/>
          <w:snapToGrid w:val="0"/>
          <w:sz w:val="24"/>
          <w:u w:val="single"/>
        </w:rPr>
        <w:lastRenderedPageBreak/>
        <w:t xml:space="preserve">Part II – Details on TTF Technical Proposal </w:t>
      </w:r>
    </w:p>
    <w:p w14:paraId="32EC70E3" w14:textId="77777777" w:rsidR="00D84D37" w:rsidRPr="00D84D37" w:rsidRDefault="00D84D37" w:rsidP="00D84D37">
      <w:pPr>
        <w:keepNext/>
        <w:keepLines/>
        <w:numPr>
          <w:ilvl w:val="0"/>
          <w:numId w:val="10"/>
        </w:numPr>
        <w:tabs>
          <w:tab w:val="clear" w:pos="4678"/>
          <w:tab w:val="clear" w:pos="5954"/>
          <w:tab w:val="clear" w:pos="7088"/>
        </w:tabs>
        <w:spacing w:after="240"/>
        <w:jc w:val="left"/>
        <w:outlineLvl w:val="0"/>
        <w:rPr>
          <w:b/>
          <w:sz w:val="24"/>
        </w:rPr>
      </w:pPr>
      <w:r w:rsidRPr="00D84D37">
        <w:rPr>
          <w:b/>
          <w:sz w:val="24"/>
        </w:rPr>
        <w:t>Tasks, Technical Bodies and other stakeholders</w:t>
      </w:r>
    </w:p>
    <w:p w14:paraId="33B37CFF" w14:textId="77777777" w:rsidR="00D84D37" w:rsidRPr="00D84D37" w:rsidRDefault="00D84D37" w:rsidP="00D84D37">
      <w:pPr>
        <w:tabs>
          <w:tab w:val="clear" w:pos="567"/>
        </w:tabs>
      </w:pPr>
      <w:bookmarkStart w:id="4" w:name="_Toc64817083"/>
    </w:p>
    <w:p w14:paraId="07CF15E3" w14:textId="77777777" w:rsidR="00D84D37" w:rsidRPr="00D84D37" w:rsidRDefault="00D84D37" w:rsidP="00D84D37">
      <w:pPr>
        <w:keepNext/>
        <w:keepLines/>
        <w:numPr>
          <w:ilvl w:val="1"/>
          <w:numId w:val="10"/>
        </w:numPr>
        <w:tabs>
          <w:tab w:val="clear" w:pos="4678"/>
          <w:tab w:val="clear" w:pos="5954"/>
          <w:tab w:val="clear" w:pos="7088"/>
        </w:tabs>
        <w:spacing w:after="240"/>
        <w:jc w:val="left"/>
        <w:outlineLvl w:val="1"/>
        <w:rPr>
          <w:b/>
        </w:rPr>
      </w:pPr>
      <w:r w:rsidRPr="00D84D37">
        <w:rPr>
          <w:b/>
        </w:rPr>
        <w:t xml:space="preserve">Organization of the work </w:t>
      </w:r>
    </w:p>
    <w:p w14:paraId="2E875160" w14:textId="77777777" w:rsidR="00D84D37" w:rsidRPr="00D84D37" w:rsidRDefault="00D84D37" w:rsidP="00D84D37">
      <w:pPr>
        <w:keepNext/>
        <w:keepLines/>
        <w:numPr>
          <w:ilvl w:val="2"/>
          <w:numId w:val="10"/>
        </w:numPr>
        <w:tabs>
          <w:tab w:val="clear" w:pos="1418"/>
          <w:tab w:val="clear" w:pos="4678"/>
          <w:tab w:val="clear" w:pos="5954"/>
          <w:tab w:val="clear" w:pos="7088"/>
          <w:tab w:val="left" w:pos="1134"/>
        </w:tabs>
        <w:spacing w:after="240" w:line="240" w:lineRule="atLeast"/>
        <w:jc w:val="left"/>
        <w:outlineLvl w:val="2"/>
        <w:rPr>
          <w:b/>
        </w:rPr>
      </w:pPr>
      <w:r w:rsidRPr="00D84D37">
        <w:rPr>
          <w:b/>
        </w:rPr>
        <w:t xml:space="preserve">Phase I: NGAP Conformance Testing for the N2 interface </w:t>
      </w:r>
    </w:p>
    <w:p w14:paraId="1849944A" w14:textId="77777777" w:rsidR="00D84D37" w:rsidRPr="00D84D37" w:rsidRDefault="00D84D37" w:rsidP="00D84D37">
      <w:pPr>
        <w:tabs>
          <w:tab w:val="clear" w:pos="567"/>
        </w:tabs>
      </w:pPr>
      <w:r w:rsidRPr="00D84D37">
        <w:t xml:space="preserve">The work of the TTF starts with the analysis of the NGAP protocol requirements defined in ETSI TS 138 413 on the </w:t>
      </w:r>
      <w:proofErr w:type="spellStart"/>
      <w:r w:rsidRPr="00D84D37">
        <w:t>gNodeB</w:t>
      </w:r>
      <w:proofErr w:type="spellEnd"/>
      <w:r w:rsidRPr="00D84D37">
        <w:t xml:space="preserve"> and the AMF. After this analysis will follow the three step methodology defined in the ISO/IEC 9646 series on conformance test specifications.</w:t>
      </w:r>
    </w:p>
    <w:p w14:paraId="59CA8823" w14:textId="77777777" w:rsidR="00D84D37" w:rsidRPr="00D84D37" w:rsidRDefault="00D84D37" w:rsidP="00D84D37">
      <w:pPr>
        <w:numPr>
          <w:ilvl w:val="0"/>
          <w:numId w:val="19"/>
        </w:numPr>
        <w:tabs>
          <w:tab w:val="clear" w:pos="567"/>
          <w:tab w:val="clear" w:pos="1418"/>
          <w:tab w:val="left" w:pos="709"/>
        </w:tabs>
        <w:textAlignment w:val="auto"/>
      </w:pPr>
      <w:r w:rsidRPr="00D84D37">
        <w:t xml:space="preserve">Static aspects of the requirements will be converted into PICS items, i.e. into questions demanding whether a requirement is supported or not. One set of PICS items will be created for </w:t>
      </w:r>
      <w:proofErr w:type="spellStart"/>
      <w:r w:rsidRPr="00D84D37">
        <w:t>gNodeB</w:t>
      </w:r>
      <w:proofErr w:type="spellEnd"/>
      <w:r w:rsidRPr="00D84D37">
        <w:t xml:space="preserve"> and one for the AMF.</w:t>
      </w:r>
    </w:p>
    <w:p w14:paraId="49D59BD4" w14:textId="77777777" w:rsidR="00D84D37" w:rsidRPr="00D84D37" w:rsidRDefault="00D84D37" w:rsidP="00D84D37">
      <w:pPr>
        <w:numPr>
          <w:ilvl w:val="0"/>
          <w:numId w:val="19"/>
        </w:numPr>
        <w:tabs>
          <w:tab w:val="clear" w:pos="567"/>
          <w:tab w:val="clear" w:pos="1418"/>
          <w:tab w:val="left" w:pos="709"/>
        </w:tabs>
        <w:textAlignment w:val="auto"/>
      </w:pPr>
      <w:r w:rsidRPr="00D84D37">
        <w:t>Requirements on the dynamic behaviour will lead to test purposes, i.e. textual descriptions of the expected behaviour of the IUT (</w:t>
      </w:r>
      <w:proofErr w:type="spellStart"/>
      <w:r w:rsidRPr="00D84D37">
        <w:t>gNodeB</w:t>
      </w:r>
      <w:proofErr w:type="spellEnd"/>
      <w:r w:rsidRPr="00D84D37">
        <w:t xml:space="preserve"> or AMF). Two sets of test purposes for </w:t>
      </w:r>
      <w:proofErr w:type="spellStart"/>
      <w:r w:rsidRPr="00D84D37">
        <w:t>gNodeB</w:t>
      </w:r>
      <w:proofErr w:type="spellEnd"/>
      <w:r w:rsidRPr="00D84D37">
        <w:t xml:space="preserve"> and AMF will be the resulting output of the TTF.</w:t>
      </w:r>
    </w:p>
    <w:p w14:paraId="22C7EA2F" w14:textId="77777777" w:rsidR="00D84D37" w:rsidRPr="00D84D37" w:rsidRDefault="00D84D37" w:rsidP="00D84D37">
      <w:pPr>
        <w:numPr>
          <w:ilvl w:val="0"/>
          <w:numId w:val="19"/>
        </w:numPr>
        <w:tabs>
          <w:tab w:val="clear" w:pos="567"/>
          <w:tab w:val="clear" w:pos="1418"/>
          <w:tab w:val="left" w:pos="709"/>
        </w:tabs>
        <w:textAlignment w:val="auto"/>
      </w:pPr>
      <w:r w:rsidRPr="00D84D37">
        <w:t>The majority of the work will lie in the coding of the dynamic behaviour into test cases using the formal notation TTCN-3 and the production of the PIXIT proforma which contains questions related to the practical aspects of testing.</w:t>
      </w:r>
    </w:p>
    <w:p w14:paraId="6A6FE291" w14:textId="77777777" w:rsidR="00D84D37" w:rsidRPr="00D84D37" w:rsidRDefault="00D84D37" w:rsidP="00D84D37">
      <w:pPr>
        <w:tabs>
          <w:tab w:val="clear" w:pos="567"/>
          <w:tab w:val="clear" w:pos="1418"/>
          <w:tab w:val="left" w:pos="709"/>
        </w:tabs>
      </w:pPr>
    </w:p>
    <w:p w14:paraId="6153B82E" w14:textId="77777777" w:rsidR="00D84D37" w:rsidRPr="00D84D37" w:rsidRDefault="00D84D37" w:rsidP="00D84D37">
      <w:pPr>
        <w:tabs>
          <w:tab w:val="clear" w:pos="567"/>
          <w:tab w:val="clear" w:pos="1418"/>
          <w:tab w:val="left" w:pos="709"/>
        </w:tabs>
      </w:pPr>
      <w:r w:rsidRPr="00D84D37">
        <w:t>A feedback loop will be installed to process findings of the later steps into the outputs of the earlier steps. Once the TTCN-3 code and the related PIXIT proforma have been completed phase II of the TTF can be launched.</w:t>
      </w:r>
    </w:p>
    <w:p w14:paraId="63CD9EF1" w14:textId="77777777" w:rsidR="00D84D37" w:rsidRPr="00D84D37" w:rsidRDefault="00D84D37" w:rsidP="00D84D37">
      <w:pPr>
        <w:tabs>
          <w:tab w:val="clear" w:pos="567"/>
        </w:tabs>
      </w:pPr>
    </w:p>
    <w:p w14:paraId="62576269" w14:textId="77777777" w:rsidR="00D84D37" w:rsidRPr="00D84D37" w:rsidRDefault="00D84D37" w:rsidP="00D84D37">
      <w:pPr>
        <w:keepNext/>
        <w:keepLines/>
        <w:tabs>
          <w:tab w:val="clear" w:pos="567"/>
          <w:tab w:val="clear" w:pos="1418"/>
          <w:tab w:val="left" w:pos="2268"/>
        </w:tabs>
        <w:spacing w:after="120"/>
        <w:outlineLvl w:val="0"/>
        <w:rPr>
          <w:iCs/>
        </w:rPr>
      </w:pPr>
      <w:r w:rsidRPr="00D84D37">
        <w:rPr>
          <w:iCs/>
        </w:rPr>
        <w:t>TC INT will act as the steering committee for all TTF activities and will also inform all identified interested bodies via liaison statements at regular intervals.</w:t>
      </w:r>
    </w:p>
    <w:p w14:paraId="4D672E56" w14:textId="77777777" w:rsidR="00D84D37" w:rsidRPr="00D84D37" w:rsidRDefault="00D84D37" w:rsidP="00D84D37">
      <w:pPr>
        <w:keepNext/>
        <w:keepLines/>
        <w:tabs>
          <w:tab w:val="clear" w:pos="567"/>
          <w:tab w:val="clear" w:pos="1418"/>
          <w:tab w:val="left" w:pos="2268"/>
        </w:tabs>
        <w:spacing w:after="120"/>
        <w:outlineLvl w:val="0"/>
        <w:rPr>
          <w:iCs/>
        </w:rPr>
      </w:pPr>
    </w:p>
    <w:p w14:paraId="0A696B11" w14:textId="77777777" w:rsidR="00D84D37" w:rsidRPr="00D84D37" w:rsidRDefault="00D84D37" w:rsidP="00D84D37">
      <w:pPr>
        <w:keepNext/>
        <w:keepLines/>
        <w:tabs>
          <w:tab w:val="clear" w:pos="567"/>
          <w:tab w:val="clear" w:pos="1418"/>
          <w:tab w:val="left" w:pos="2268"/>
        </w:tabs>
        <w:spacing w:after="120"/>
        <w:outlineLvl w:val="0"/>
        <w:rPr>
          <w:iCs/>
        </w:rPr>
      </w:pPr>
      <w:r w:rsidRPr="00D84D37">
        <w:rPr>
          <w:iCs/>
        </w:rPr>
        <w:t>An administration task will be maintained handling the progress reports of the TTF and the representation at the TC INT meetings during the lifetime of phase I.</w:t>
      </w:r>
    </w:p>
    <w:p w14:paraId="093D2C24" w14:textId="77777777" w:rsidR="00D84D37" w:rsidRPr="00D84D37" w:rsidRDefault="00D84D37" w:rsidP="00D84D37">
      <w:pPr>
        <w:keepNext/>
        <w:keepLines/>
        <w:tabs>
          <w:tab w:val="clear" w:pos="567"/>
          <w:tab w:val="clear" w:pos="4678"/>
          <w:tab w:val="clear" w:pos="5954"/>
          <w:tab w:val="clear" w:pos="7088"/>
        </w:tabs>
        <w:spacing w:after="240"/>
        <w:jc w:val="left"/>
        <w:outlineLvl w:val="1"/>
        <w:rPr>
          <w:b/>
        </w:rPr>
      </w:pPr>
    </w:p>
    <w:p w14:paraId="0AD32711" w14:textId="77777777" w:rsidR="00D84D37" w:rsidRPr="00D84D37" w:rsidRDefault="00D84D37" w:rsidP="00D84D37">
      <w:pPr>
        <w:keepNext/>
        <w:keepLines/>
        <w:numPr>
          <w:ilvl w:val="1"/>
          <w:numId w:val="10"/>
        </w:numPr>
        <w:tabs>
          <w:tab w:val="clear" w:pos="4678"/>
          <w:tab w:val="clear" w:pos="5954"/>
          <w:tab w:val="clear" w:pos="7088"/>
        </w:tabs>
        <w:spacing w:after="240"/>
        <w:jc w:val="left"/>
        <w:outlineLvl w:val="1"/>
        <w:rPr>
          <w:b/>
        </w:rPr>
      </w:pPr>
      <w:r w:rsidRPr="00D84D37">
        <w:rPr>
          <w:b/>
        </w:rPr>
        <w:t>Other interested ETSI Technical Bodies</w:t>
      </w:r>
    </w:p>
    <w:p w14:paraId="618E5D50" w14:textId="77777777" w:rsidR="00D84D37" w:rsidRPr="00D84D37" w:rsidRDefault="00D84D37" w:rsidP="00D84D37">
      <w:pPr>
        <w:keepNext/>
        <w:keepLines/>
        <w:numPr>
          <w:ilvl w:val="0"/>
          <w:numId w:val="1"/>
        </w:numPr>
        <w:tabs>
          <w:tab w:val="clear" w:pos="567"/>
          <w:tab w:val="clear" w:pos="1418"/>
          <w:tab w:val="clear" w:pos="4678"/>
          <w:tab w:val="clear" w:pos="5954"/>
          <w:tab w:val="clear" w:pos="7088"/>
          <w:tab w:val="left" w:pos="2552"/>
          <w:tab w:val="left" w:pos="5103"/>
        </w:tabs>
        <w:ind w:left="567"/>
        <w:jc w:val="left"/>
        <w:textAlignment w:val="auto"/>
        <w:rPr>
          <w:rFonts w:eastAsia="Arial" w:cs="Arial"/>
        </w:rPr>
      </w:pPr>
      <w:r w:rsidRPr="00D84D37">
        <w:t>3GPP CT1</w:t>
      </w:r>
    </w:p>
    <w:p w14:paraId="2D9EB15C" w14:textId="77777777" w:rsidR="00D84D37" w:rsidRPr="00D84D37" w:rsidRDefault="00D84D37" w:rsidP="00D84D37">
      <w:pPr>
        <w:keepNext/>
        <w:keepLines/>
        <w:numPr>
          <w:ilvl w:val="0"/>
          <w:numId w:val="1"/>
        </w:numPr>
        <w:tabs>
          <w:tab w:val="clear" w:pos="567"/>
          <w:tab w:val="clear" w:pos="1418"/>
          <w:tab w:val="clear" w:pos="4678"/>
          <w:tab w:val="clear" w:pos="5954"/>
          <w:tab w:val="clear" w:pos="7088"/>
          <w:tab w:val="left" w:pos="2552"/>
          <w:tab w:val="left" w:pos="5103"/>
        </w:tabs>
        <w:ind w:left="567"/>
        <w:jc w:val="left"/>
        <w:textAlignment w:val="auto"/>
        <w:rPr>
          <w:rFonts w:eastAsia="Arial" w:cs="Arial"/>
        </w:rPr>
      </w:pPr>
      <w:r w:rsidRPr="00D84D37">
        <w:t>3GPP CT3</w:t>
      </w:r>
    </w:p>
    <w:p w14:paraId="3C06F475" w14:textId="77777777" w:rsidR="00D84D37" w:rsidRPr="00D84D37" w:rsidRDefault="00D84D37" w:rsidP="00D84D37">
      <w:pPr>
        <w:keepNext/>
        <w:keepLines/>
        <w:numPr>
          <w:ilvl w:val="0"/>
          <w:numId w:val="1"/>
        </w:numPr>
        <w:tabs>
          <w:tab w:val="clear" w:pos="567"/>
          <w:tab w:val="clear" w:pos="1418"/>
          <w:tab w:val="clear" w:pos="4678"/>
          <w:tab w:val="clear" w:pos="5954"/>
          <w:tab w:val="clear" w:pos="7088"/>
          <w:tab w:val="left" w:pos="2552"/>
          <w:tab w:val="left" w:pos="5103"/>
        </w:tabs>
        <w:ind w:left="567"/>
        <w:jc w:val="left"/>
        <w:textAlignment w:val="auto"/>
        <w:rPr>
          <w:rFonts w:eastAsia="Arial" w:cs="Arial"/>
        </w:rPr>
      </w:pPr>
      <w:r w:rsidRPr="00D84D37">
        <w:t>3GPP SA3</w:t>
      </w:r>
    </w:p>
    <w:p w14:paraId="71DD04C4" w14:textId="77777777" w:rsidR="00D84D37" w:rsidRPr="00D84D37" w:rsidRDefault="00D84D37" w:rsidP="00D84D37">
      <w:pPr>
        <w:keepNext/>
        <w:keepLines/>
        <w:numPr>
          <w:ilvl w:val="0"/>
          <w:numId w:val="1"/>
        </w:numPr>
        <w:tabs>
          <w:tab w:val="clear" w:pos="567"/>
          <w:tab w:val="clear" w:pos="1418"/>
          <w:tab w:val="clear" w:pos="4678"/>
          <w:tab w:val="clear" w:pos="5954"/>
          <w:tab w:val="clear" w:pos="7088"/>
          <w:tab w:val="left" w:pos="2552"/>
          <w:tab w:val="left" w:pos="5103"/>
        </w:tabs>
        <w:ind w:left="567"/>
        <w:jc w:val="left"/>
        <w:textAlignment w:val="auto"/>
        <w:rPr>
          <w:rFonts w:eastAsia="Arial" w:cs="Arial"/>
        </w:rPr>
      </w:pPr>
      <w:r w:rsidRPr="00D84D37">
        <w:t>ETSI TC MTS</w:t>
      </w:r>
    </w:p>
    <w:p w14:paraId="470CD25B" w14:textId="77777777" w:rsidR="00D84D37" w:rsidRPr="00D84D37" w:rsidRDefault="00D84D37" w:rsidP="00D84D37">
      <w:pPr>
        <w:tabs>
          <w:tab w:val="clear" w:pos="567"/>
        </w:tabs>
      </w:pPr>
    </w:p>
    <w:p w14:paraId="51EED056" w14:textId="77777777" w:rsidR="00D84D37" w:rsidRPr="00D84D37" w:rsidRDefault="00D84D37" w:rsidP="00D84D37">
      <w:pPr>
        <w:keepNext/>
        <w:keepLines/>
        <w:numPr>
          <w:ilvl w:val="1"/>
          <w:numId w:val="10"/>
        </w:numPr>
        <w:tabs>
          <w:tab w:val="clear" w:pos="4678"/>
          <w:tab w:val="clear" w:pos="5954"/>
          <w:tab w:val="clear" w:pos="7088"/>
        </w:tabs>
        <w:spacing w:after="240"/>
        <w:jc w:val="left"/>
        <w:outlineLvl w:val="1"/>
        <w:rPr>
          <w:b/>
        </w:rPr>
      </w:pPr>
      <w:r w:rsidRPr="00D84D37">
        <w:rPr>
          <w:b/>
        </w:rPr>
        <w:t>Other stakeholders</w:t>
      </w:r>
    </w:p>
    <w:p w14:paraId="51BB66EE" w14:textId="77777777" w:rsidR="00D84D37" w:rsidRPr="00D84D37" w:rsidRDefault="00D84D37" w:rsidP="00D84D37">
      <w:pPr>
        <w:keepNext/>
        <w:keepLines/>
        <w:numPr>
          <w:ilvl w:val="0"/>
          <w:numId w:val="1"/>
        </w:numPr>
        <w:tabs>
          <w:tab w:val="clear" w:pos="567"/>
          <w:tab w:val="clear" w:pos="1418"/>
          <w:tab w:val="clear" w:pos="4678"/>
          <w:tab w:val="clear" w:pos="5954"/>
          <w:tab w:val="clear" w:pos="7088"/>
          <w:tab w:val="left" w:pos="2552"/>
          <w:tab w:val="left" w:pos="5103"/>
        </w:tabs>
        <w:ind w:left="567"/>
        <w:jc w:val="left"/>
        <w:textAlignment w:val="auto"/>
        <w:rPr>
          <w:rFonts w:eastAsia="Arial" w:cs="Arial"/>
        </w:rPr>
      </w:pPr>
      <w:r w:rsidRPr="00D84D37">
        <w:t>GSMA NG</w:t>
      </w:r>
    </w:p>
    <w:p w14:paraId="1D68A3B0" w14:textId="77777777" w:rsidR="00D84D37" w:rsidRPr="00D84D37" w:rsidRDefault="00D84D37" w:rsidP="00D84D37">
      <w:pPr>
        <w:tabs>
          <w:tab w:val="clear" w:pos="567"/>
        </w:tabs>
      </w:pPr>
    </w:p>
    <w:p w14:paraId="525C47A4" w14:textId="77777777" w:rsidR="00D84D37" w:rsidRPr="00D84D37" w:rsidRDefault="00D84D37" w:rsidP="00D84D37">
      <w:pPr>
        <w:tabs>
          <w:tab w:val="clear" w:pos="567"/>
        </w:tabs>
      </w:pPr>
    </w:p>
    <w:bookmarkEnd w:id="3"/>
    <w:bookmarkEnd w:id="4"/>
    <w:p w14:paraId="39353AF7" w14:textId="77777777" w:rsidR="00D84D37" w:rsidRPr="00D84D37" w:rsidRDefault="00D84D37" w:rsidP="00D84D37">
      <w:pPr>
        <w:tabs>
          <w:tab w:val="clear" w:pos="567"/>
        </w:tabs>
      </w:pPr>
    </w:p>
    <w:p w14:paraId="4A23EE25" w14:textId="77777777" w:rsidR="00D84D37" w:rsidRPr="00D84D37" w:rsidRDefault="00D84D37" w:rsidP="00D84D37">
      <w:pPr>
        <w:tabs>
          <w:tab w:val="clear" w:pos="567"/>
          <w:tab w:val="clear" w:pos="1418"/>
          <w:tab w:val="clear" w:pos="4678"/>
          <w:tab w:val="clear" w:pos="5954"/>
          <w:tab w:val="clear" w:pos="7088"/>
        </w:tabs>
        <w:overflowPunct/>
        <w:autoSpaceDE/>
        <w:autoSpaceDN/>
        <w:adjustRightInd/>
        <w:jc w:val="left"/>
        <w:textAlignment w:val="auto"/>
      </w:pPr>
      <w:r w:rsidRPr="00D84D37">
        <w:br w:type="page"/>
      </w:r>
    </w:p>
    <w:p w14:paraId="5F73E82B" w14:textId="77777777" w:rsidR="00D84D37" w:rsidRPr="00D84D37" w:rsidRDefault="00D84D37" w:rsidP="00D84D37">
      <w:pPr>
        <w:keepNext/>
        <w:tabs>
          <w:tab w:val="clear" w:pos="567"/>
          <w:tab w:val="clear" w:pos="1418"/>
          <w:tab w:val="clear" w:pos="4678"/>
          <w:tab w:val="clear" w:pos="5954"/>
          <w:tab w:val="clear" w:pos="7088"/>
          <w:tab w:val="left" w:pos="360"/>
        </w:tabs>
        <w:overflowPunct/>
        <w:autoSpaceDE/>
        <w:autoSpaceDN/>
        <w:adjustRightInd/>
        <w:spacing w:after="240"/>
        <w:jc w:val="left"/>
        <w:textAlignment w:val="auto"/>
        <w:rPr>
          <w:b/>
          <w:snapToGrid w:val="0"/>
          <w:sz w:val="24"/>
          <w:u w:val="single"/>
        </w:rPr>
      </w:pPr>
      <w:r w:rsidRPr="00D84D37">
        <w:rPr>
          <w:b/>
          <w:snapToGrid w:val="0"/>
          <w:sz w:val="24"/>
          <w:u w:val="single"/>
        </w:rPr>
        <w:lastRenderedPageBreak/>
        <w:t>Part III: Execution of Work</w:t>
      </w:r>
    </w:p>
    <w:p w14:paraId="7C9E9495" w14:textId="77777777" w:rsidR="00D84D37" w:rsidRPr="00D84D37" w:rsidRDefault="00D84D37" w:rsidP="00D84D37">
      <w:pPr>
        <w:keepNext/>
        <w:keepLines/>
        <w:numPr>
          <w:ilvl w:val="0"/>
          <w:numId w:val="10"/>
        </w:numPr>
        <w:tabs>
          <w:tab w:val="clear" w:pos="4678"/>
          <w:tab w:val="clear" w:pos="5954"/>
          <w:tab w:val="clear" w:pos="7088"/>
        </w:tabs>
        <w:spacing w:after="240"/>
        <w:jc w:val="left"/>
        <w:outlineLvl w:val="0"/>
        <w:rPr>
          <w:b/>
          <w:sz w:val="24"/>
        </w:rPr>
      </w:pPr>
      <w:r w:rsidRPr="00D84D37">
        <w:rPr>
          <w:b/>
          <w:sz w:val="24"/>
        </w:rPr>
        <w:t>Work plan, time scale and resources</w:t>
      </w:r>
    </w:p>
    <w:p w14:paraId="6AB70599" w14:textId="77777777" w:rsidR="00D84D37" w:rsidRPr="00D84D37" w:rsidRDefault="00D84D37" w:rsidP="00D84D37">
      <w:pPr>
        <w:keepNext/>
        <w:keepLines/>
        <w:numPr>
          <w:ilvl w:val="1"/>
          <w:numId w:val="10"/>
        </w:numPr>
        <w:tabs>
          <w:tab w:val="clear" w:pos="4678"/>
          <w:tab w:val="clear" w:pos="5954"/>
          <w:tab w:val="clear" w:pos="7088"/>
        </w:tabs>
        <w:spacing w:after="240"/>
        <w:jc w:val="left"/>
        <w:textAlignment w:val="auto"/>
        <w:outlineLvl w:val="1"/>
        <w:rPr>
          <w:b/>
        </w:rPr>
      </w:pPr>
      <w:r w:rsidRPr="00D84D37">
        <w:rPr>
          <w:b/>
        </w:rPr>
        <w:t xml:space="preserve">Task description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D84D37" w:rsidRPr="00D84D37" w14:paraId="36923476" w14:textId="77777777" w:rsidTr="00D84D37">
        <w:trPr>
          <w:trHeight w:val="687"/>
        </w:trPr>
        <w:tc>
          <w:tcPr>
            <w:tcW w:w="1389" w:type="dxa"/>
            <w:shd w:val="clear" w:color="auto" w:fill="EDEDED"/>
          </w:tcPr>
          <w:p w14:paraId="0A5EA6F6" w14:textId="77777777" w:rsidR="00D84D37" w:rsidRPr="00D84D37" w:rsidRDefault="00D84D37" w:rsidP="00D84D37">
            <w:pPr>
              <w:keepNext/>
              <w:keepLines/>
              <w:tabs>
                <w:tab w:val="clear" w:pos="567"/>
                <w:tab w:val="clear" w:pos="1418"/>
                <w:tab w:val="left" w:pos="2268"/>
              </w:tabs>
              <w:spacing w:after="120"/>
              <w:outlineLvl w:val="0"/>
              <w:rPr>
                <w:b/>
                <w:iCs/>
                <w:sz w:val="22"/>
              </w:rPr>
            </w:pPr>
            <w:r w:rsidRPr="00D84D37">
              <w:rPr>
                <w:b/>
                <w:iCs/>
                <w:sz w:val="22"/>
              </w:rPr>
              <w:t>Task #I.1</w:t>
            </w:r>
          </w:p>
        </w:tc>
        <w:tc>
          <w:tcPr>
            <w:tcW w:w="8109" w:type="dxa"/>
            <w:shd w:val="clear" w:color="auto" w:fill="EDEDED"/>
          </w:tcPr>
          <w:p w14:paraId="6C37DFD1" w14:textId="77777777" w:rsidR="00D84D37" w:rsidRPr="00D84D37" w:rsidRDefault="00D84D37" w:rsidP="00D84D37">
            <w:pPr>
              <w:keepNext/>
              <w:keepLines/>
              <w:tabs>
                <w:tab w:val="clear" w:pos="567"/>
                <w:tab w:val="clear" w:pos="1418"/>
                <w:tab w:val="left" w:pos="2268"/>
              </w:tabs>
              <w:spacing w:after="120"/>
              <w:outlineLvl w:val="0"/>
              <w:rPr>
                <w:b/>
                <w:i/>
                <w:iCs/>
                <w:sz w:val="22"/>
              </w:rPr>
            </w:pPr>
            <w:r w:rsidRPr="00D84D37">
              <w:rPr>
                <w:b/>
                <w:i/>
                <w:iCs/>
                <w:u w:val="single"/>
              </w:rPr>
              <w:t>Project Management – 5G NGAP</w:t>
            </w:r>
          </w:p>
        </w:tc>
      </w:tr>
      <w:tr w:rsidR="00D84D37" w:rsidRPr="00D84D37" w14:paraId="147C2809" w14:textId="77777777" w:rsidTr="0041772F">
        <w:trPr>
          <w:trHeight w:val="687"/>
        </w:trPr>
        <w:tc>
          <w:tcPr>
            <w:tcW w:w="1389" w:type="dxa"/>
            <w:shd w:val="clear" w:color="auto" w:fill="auto"/>
          </w:tcPr>
          <w:p w14:paraId="21F35D20" w14:textId="77777777" w:rsidR="00D84D37" w:rsidRPr="00D84D37" w:rsidRDefault="00D84D37" w:rsidP="00D84D37">
            <w:pPr>
              <w:keepNext/>
              <w:keepLines/>
              <w:tabs>
                <w:tab w:val="clear" w:pos="567"/>
                <w:tab w:val="clear" w:pos="1418"/>
                <w:tab w:val="left" w:pos="2268"/>
              </w:tabs>
              <w:spacing w:after="120"/>
              <w:outlineLvl w:val="0"/>
              <w:rPr>
                <w:b/>
                <w:iCs/>
              </w:rPr>
            </w:pPr>
            <w:r w:rsidRPr="00D84D37">
              <w:rPr>
                <w:b/>
                <w:iCs/>
              </w:rPr>
              <w:t>Objectives</w:t>
            </w:r>
          </w:p>
        </w:tc>
        <w:tc>
          <w:tcPr>
            <w:tcW w:w="8109" w:type="dxa"/>
            <w:shd w:val="clear" w:color="auto" w:fill="auto"/>
          </w:tcPr>
          <w:p w14:paraId="10484854" w14:textId="77777777" w:rsidR="00D84D37" w:rsidRPr="00D84D37" w:rsidRDefault="00D84D37" w:rsidP="00D84D37">
            <w:pPr>
              <w:numPr>
                <w:ilvl w:val="0"/>
                <w:numId w:val="12"/>
              </w:numPr>
              <w:tabs>
                <w:tab w:val="clear" w:pos="567"/>
              </w:tabs>
            </w:pPr>
            <w:r w:rsidRPr="00D84D37">
              <w:t>Provision of progress reports for the TC INT meetings #55 through to #57. Presentation of reports and TTF outputs during said meetings. Scheduling of common sessions, administration of TTF resources.</w:t>
            </w:r>
          </w:p>
          <w:p w14:paraId="400B7EBB" w14:textId="77777777" w:rsidR="00D84D37" w:rsidRPr="00D84D37" w:rsidRDefault="00D84D37" w:rsidP="00D84D37">
            <w:pPr>
              <w:numPr>
                <w:ilvl w:val="0"/>
                <w:numId w:val="12"/>
              </w:numPr>
              <w:tabs>
                <w:tab w:val="clear" w:pos="567"/>
              </w:tabs>
            </w:pPr>
            <w:r w:rsidRPr="00D84D37">
              <w:t>Processing of feedback comments received from the stakeholders.</w:t>
            </w:r>
          </w:p>
          <w:p w14:paraId="140998F6" w14:textId="77777777" w:rsidR="00D84D37" w:rsidRPr="00D84D37" w:rsidRDefault="00D84D37" w:rsidP="00D84D37">
            <w:pPr>
              <w:numPr>
                <w:ilvl w:val="0"/>
                <w:numId w:val="12"/>
              </w:numPr>
              <w:tabs>
                <w:tab w:val="clear" w:pos="567"/>
              </w:tabs>
              <w:rPr>
                <w:rFonts w:cs="Arial"/>
                <w:iCs/>
              </w:rPr>
            </w:pPr>
          </w:p>
          <w:p w14:paraId="4F3DE4B7" w14:textId="77777777" w:rsidR="00D84D37" w:rsidRPr="00D84D37" w:rsidRDefault="00D84D37" w:rsidP="00D84D37">
            <w:pPr>
              <w:keepNext/>
              <w:keepLines/>
              <w:tabs>
                <w:tab w:val="clear" w:pos="567"/>
                <w:tab w:val="clear" w:pos="1418"/>
                <w:tab w:val="left" w:pos="2268"/>
              </w:tabs>
              <w:spacing w:after="120"/>
              <w:outlineLvl w:val="0"/>
              <w:rPr>
                <w:i/>
                <w:iCs/>
              </w:rPr>
            </w:pPr>
            <w:r w:rsidRPr="00D84D37">
              <w:rPr>
                <w:rFonts w:eastAsia="Arial" w:cs="Arial"/>
                <w:i/>
                <w:iCs/>
              </w:rPr>
              <w:t>The TTF leader will perform all actions required by this task.</w:t>
            </w:r>
          </w:p>
        </w:tc>
      </w:tr>
      <w:tr w:rsidR="00D84D37" w:rsidRPr="00D84D37" w14:paraId="164D2450" w14:textId="77777777" w:rsidTr="0041772F">
        <w:trPr>
          <w:trHeight w:val="1282"/>
        </w:trPr>
        <w:tc>
          <w:tcPr>
            <w:tcW w:w="1389" w:type="dxa"/>
            <w:shd w:val="clear" w:color="auto" w:fill="auto"/>
          </w:tcPr>
          <w:p w14:paraId="7A1895CB" w14:textId="77777777" w:rsidR="00D84D37" w:rsidRPr="00D84D37" w:rsidRDefault="00D84D37" w:rsidP="00D84D37">
            <w:pPr>
              <w:keepNext/>
              <w:keepLines/>
              <w:tabs>
                <w:tab w:val="clear" w:pos="567"/>
                <w:tab w:val="clear" w:pos="1418"/>
                <w:tab w:val="left" w:pos="2268"/>
              </w:tabs>
              <w:spacing w:after="120"/>
              <w:outlineLvl w:val="0"/>
              <w:rPr>
                <w:b/>
                <w:iCs/>
              </w:rPr>
            </w:pPr>
            <w:r w:rsidRPr="00D84D37">
              <w:rPr>
                <w:b/>
                <w:iCs/>
              </w:rPr>
              <w:t>Input</w:t>
            </w:r>
          </w:p>
        </w:tc>
        <w:tc>
          <w:tcPr>
            <w:tcW w:w="8109" w:type="dxa"/>
            <w:shd w:val="clear" w:color="auto" w:fill="auto"/>
          </w:tcPr>
          <w:p w14:paraId="1C377340" w14:textId="77777777" w:rsidR="00D84D37" w:rsidRPr="00D84D37" w:rsidRDefault="00D84D37" w:rsidP="00D84D37">
            <w:pPr>
              <w:numPr>
                <w:ilvl w:val="0"/>
                <w:numId w:val="12"/>
              </w:numPr>
              <w:tabs>
                <w:tab w:val="clear" w:pos="567"/>
              </w:tabs>
            </w:pPr>
            <w:r w:rsidRPr="00D84D37">
              <w:t>None</w:t>
            </w:r>
          </w:p>
        </w:tc>
      </w:tr>
      <w:tr w:rsidR="00D84D37" w:rsidRPr="00D84D37" w14:paraId="4772410F" w14:textId="77777777" w:rsidTr="0041772F">
        <w:trPr>
          <w:trHeight w:val="892"/>
        </w:trPr>
        <w:tc>
          <w:tcPr>
            <w:tcW w:w="1389" w:type="dxa"/>
            <w:shd w:val="clear" w:color="auto" w:fill="auto"/>
          </w:tcPr>
          <w:p w14:paraId="2876BE2C" w14:textId="77777777" w:rsidR="00D84D37" w:rsidRPr="00D84D37" w:rsidRDefault="00D84D37" w:rsidP="00D84D37">
            <w:pPr>
              <w:keepNext/>
              <w:keepLines/>
              <w:tabs>
                <w:tab w:val="clear" w:pos="567"/>
                <w:tab w:val="clear" w:pos="1418"/>
                <w:tab w:val="left" w:pos="2268"/>
              </w:tabs>
              <w:spacing w:after="120"/>
              <w:outlineLvl w:val="0"/>
              <w:rPr>
                <w:b/>
                <w:iCs/>
              </w:rPr>
            </w:pPr>
            <w:r w:rsidRPr="00D84D37">
              <w:rPr>
                <w:b/>
                <w:iCs/>
              </w:rPr>
              <w:t>Output</w:t>
            </w:r>
          </w:p>
        </w:tc>
        <w:tc>
          <w:tcPr>
            <w:tcW w:w="8109" w:type="dxa"/>
            <w:shd w:val="clear" w:color="auto" w:fill="auto"/>
          </w:tcPr>
          <w:p w14:paraId="6E6A5ECB" w14:textId="77777777" w:rsidR="00D84D37" w:rsidRPr="00D84D37" w:rsidRDefault="00D84D37" w:rsidP="00D84D37">
            <w:pPr>
              <w:numPr>
                <w:ilvl w:val="0"/>
                <w:numId w:val="12"/>
              </w:numPr>
              <w:tabs>
                <w:tab w:val="clear" w:pos="567"/>
              </w:tabs>
            </w:pPr>
            <w:r w:rsidRPr="00D84D37">
              <w:t>Two TTF progress reports and one final report.</w:t>
            </w:r>
          </w:p>
          <w:p w14:paraId="01C39686" w14:textId="77777777" w:rsidR="00D84D37" w:rsidRPr="00D84D37" w:rsidRDefault="00D84D37" w:rsidP="00D84D37">
            <w:pPr>
              <w:keepNext/>
              <w:keepLines/>
              <w:tabs>
                <w:tab w:val="clear" w:pos="567"/>
                <w:tab w:val="clear" w:pos="1418"/>
                <w:tab w:val="left" w:pos="2268"/>
              </w:tabs>
              <w:spacing w:after="120"/>
              <w:outlineLvl w:val="0"/>
              <w:rPr>
                <w:i/>
                <w:iCs/>
              </w:rPr>
            </w:pPr>
          </w:p>
        </w:tc>
      </w:tr>
      <w:tr w:rsidR="00D84D37" w:rsidRPr="00D84D37" w14:paraId="585D04E4" w14:textId="77777777" w:rsidTr="0041772F">
        <w:trPr>
          <w:trHeight w:val="882"/>
        </w:trPr>
        <w:tc>
          <w:tcPr>
            <w:tcW w:w="1389" w:type="dxa"/>
            <w:shd w:val="clear" w:color="auto" w:fill="auto"/>
          </w:tcPr>
          <w:p w14:paraId="0536C701" w14:textId="77777777" w:rsidR="00D84D37" w:rsidRPr="00D84D37" w:rsidRDefault="00D84D37" w:rsidP="00D84D37">
            <w:pPr>
              <w:keepNext/>
              <w:keepLines/>
              <w:tabs>
                <w:tab w:val="clear" w:pos="567"/>
                <w:tab w:val="clear" w:pos="1418"/>
                <w:tab w:val="left" w:pos="2268"/>
              </w:tabs>
              <w:spacing w:after="120"/>
              <w:outlineLvl w:val="0"/>
              <w:rPr>
                <w:b/>
                <w:iCs/>
              </w:rPr>
            </w:pPr>
            <w:r w:rsidRPr="00D84D37">
              <w:rPr>
                <w:b/>
                <w:iCs/>
              </w:rPr>
              <w:t>Interactions</w:t>
            </w:r>
          </w:p>
        </w:tc>
        <w:tc>
          <w:tcPr>
            <w:tcW w:w="8109" w:type="dxa"/>
            <w:shd w:val="clear" w:color="auto" w:fill="auto"/>
          </w:tcPr>
          <w:p w14:paraId="217D20B8" w14:textId="77777777" w:rsidR="00D84D37" w:rsidRPr="00D84D37" w:rsidRDefault="00D84D37" w:rsidP="00D84D37">
            <w:pPr>
              <w:numPr>
                <w:ilvl w:val="0"/>
                <w:numId w:val="12"/>
              </w:numPr>
              <w:tabs>
                <w:tab w:val="clear" w:pos="567"/>
              </w:tabs>
            </w:pPr>
            <w:r w:rsidRPr="00D84D37">
              <w:t>Presence at all TC INT meetings during the TTF’s lifetime.</w:t>
            </w:r>
          </w:p>
        </w:tc>
      </w:tr>
      <w:tr w:rsidR="00D84D37" w:rsidRPr="00D84D37" w14:paraId="13239DEF" w14:textId="77777777" w:rsidTr="0041772F">
        <w:trPr>
          <w:trHeight w:val="779"/>
        </w:trPr>
        <w:tc>
          <w:tcPr>
            <w:tcW w:w="1389" w:type="dxa"/>
            <w:shd w:val="clear" w:color="auto" w:fill="auto"/>
          </w:tcPr>
          <w:p w14:paraId="039174B3" w14:textId="77777777" w:rsidR="00D84D37" w:rsidRPr="00D84D37" w:rsidRDefault="00D84D37" w:rsidP="00D84D37">
            <w:pPr>
              <w:keepNext/>
              <w:keepLines/>
              <w:tabs>
                <w:tab w:val="clear" w:pos="567"/>
                <w:tab w:val="clear" w:pos="1418"/>
                <w:tab w:val="left" w:pos="2268"/>
              </w:tabs>
              <w:spacing w:after="120"/>
              <w:outlineLvl w:val="0"/>
              <w:rPr>
                <w:b/>
                <w:iCs/>
              </w:rPr>
            </w:pPr>
            <w:r w:rsidRPr="00D84D37">
              <w:rPr>
                <w:b/>
                <w:iCs/>
              </w:rPr>
              <w:t>Resources required</w:t>
            </w:r>
          </w:p>
        </w:tc>
        <w:tc>
          <w:tcPr>
            <w:tcW w:w="8109" w:type="dxa"/>
            <w:shd w:val="clear" w:color="auto" w:fill="auto"/>
          </w:tcPr>
          <w:p w14:paraId="7E36B0A5" w14:textId="77777777" w:rsidR="00D84D37" w:rsidRPr="00D84D37" w:rsidRDefault="00D84D37" w:rsidP="00D84D37">
            <w:pPr>
              <w:numPr>
                <w:ilvl w:val="0"/>
                <w:numId w:val="12"/>
              </w:numPr>
              <w:tabs>
                <w:tab w:val="clear" w:pos="567"/>
              </w:tabs>
              <w:rPr>
                <w:i/>
                <w:iCs/>
              </w:rPr>
            </w:pPr>
            <w:r w:rsidRPr="00D84D37">
              <w:rPr>
                <w:i/>
                <w:iCs/>
              </w:rPr>
              <w:t>Costs: 6 750 EUR</w:t>
            </w:r>
          </w:p>
        </w:tc>
      </w:tr>
    </w:tbl>
    <w:p w14:paraId="586E9431" w14:textId="77777777" w:rsidR="00D84D37" w:rsidRPr="00D84D37" w:rsidRDefault="00D84D37" w:rsidP="00D84D37">
      <w:pPr>
        <w:keepNext/>
        <w:keepLines/>
        <w:tabs>
          <w:tab w:val="clear" w:pos="567"/>
          <w:tab w:val="clear" w:pos="1418"/>
          <w:tab w:val="left" w:pos="2268"/>
        </w:tabs>
        <w:spacing w:after="120"/>
        <w:outlineLvl w:val="0"/>
        <w:rPr>
          <w:i/>
          <w:iCs/>
        </w:rPr>
      </w:pPr>
    </w:p>
    <w:p w14:paraId="253808C0" w14:textId="77777777" w:rsidR="00D84D37" w:rsidRPr="00D84D37" w:rsidRDefault="00D84D37" w:rsidP="00D84D37">
      <w:pPr>
        <w:keepNext/>
        <w:keepLines/>
        <w:tabs>
          <w:tab w:val="clear" w:pos="567"/>
          <w:tab w:val="clear" w:pos="1418"/>
          <w:tab w:val="left" w:pos="2268"/>
        </w:tabs>
        <w:spacing w:after="120"/>
        <w:outlineLvl w:val="0"/>
        <w:rPr>
          <w:i/>
          <w:iCs/>
        </w:rPr>
      </w:pPr>
    </w:p>
    <w:p w14:paraId="71B46545" w14:textId="77777777" w:rsidR="00D84D37" w:rsidRPr="00D84D37" w:rsidRDefault="00D84D37" w:rsidP="00D84D37">
      <w:pPr>
        <w:keepNext/>
        <w:keepLines/>
        <w:tabs>
          <w:tab w:val="clear" w:pos="567"/>
          <w:tab w:val="clear" w:pos="1418"/>
          <w:tab w:val="left" w:pos="2268"/>
        </w:tabs>
        <w:spacing w:after="120"/>
        <w:outlineLvl w:val="0"/>
        <w:rPr>
          <w:i/>
          <w:iCs/>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D84D37" w:rsidRPr="00D84D37" w14:paraId="078F5CB0" w14:textId="77777777" w:rsidTr="00D84D37">
        <w:trPr>
          <w:trHeight w:val="687"/>
        </w:trPr>
        <w:tc>
          <w:tcPr>
            <w:tcW w:w="1389" w:type="dxa"/>
            <w:shd w:val="clear" w:color="auto" w:fill="EDEDED"/>
          </w:tcPr>
          <w:p w14:paraId="309DF8C3" w14:textId="77777777" w:rsidR="00D84D37" w:rsidRPr="00D84D37" w:rsidRDefault="00D84D37" w:rsidP="00D84D37">
            <w:pPr>
              <w:keepNext/>
              <w:keepLines/>
              <w:tabs>
                <w:tab w:val="clear" w:pos="567"/>
                <w:tab w:val="clear" w:pos="1418"/>
                <w:tab w:val="left" w:pos="2268"/>
              </w:tabs>
              <w:spacing w:after="120"/>
              <w:outlineLvl w:val="0"/>
              <w:rPr>
                <w:b/>
                <w:iCs/>
                <w:sz w:val="22"/>
              </w:rPr>
            </w:pPr>
            <w:r w:rsidRPr="00D84D37">
              <w:rPr>
                <w:b/>
                <w:iCs/>
                <w:sz w:val="22"/>
              </w:rPr>
              <w:t>Task #I.2</w:t>
            </w:r>
          </w:p>
        </w:tc>
        <w:tc>
          <w:tcPr>
            <w:tcW w:w="8109" w:type="dxa"/>
            <w:shd w:val="clear" w:color="auto" w:fill="EDEDED"/>
          </w:tcPr>
          <w:p w14:paraId="375D0B82" w14:textId="77777777" w:rsidR="00D84D37" w:rsidRPr="00D84D37" w:rsidRDefault="00D84D37" w:rsidP="00D84D37">
            <w:pPr>
              <w:keepNext/>
              <w:keepLines/>
              <w:tabs>
                <w:tab w:val="clear" w:pos="567"/>
                <w:tab w:val="clear" w:pos="1418"/>
                <w:tab w:val="left" w:pos="2268"/>
              </w:tabs>
              <w:spacing w:after="120"/>
              <w:outlineLvl w:val="0"/>
              <w:rPr>
                <w:b/>
                <w:i/>
                <w:iCs/>
                <w:sz w:val="22"/>
              </w:rPr>
            </w:pPr>
            <w:r w:rsidRPr="00D84D37">
              <w:rPr>
                <w:b/>
                <w:i/>
                <w:iCs/>
                <w:u w:val="single"/>
              </w:rPr>
              <w:t>PICS – 5G NGAP</w:t>
            </w:r>
          </w:p>
        </w:tc>
      </w:tr>
      <w:tr w:rsidR="00D84D37" w:rsidRPr="00D84D37" w14:paraId="140B8704" w14:textId="77777777" w:rsidTr="0041772F">
        <w:trPr>
          <w:trHeight w:val="687"/>
        </w:trPr>
        <w:tc>
          <w:tcPr>
            <w:tcW w:w="1389" w:type="dxa"/>
            <w:shd w:val="clear" w:color="auto" w:fill="auto"/>
          </w:tcPr>
          <w:p w14:paraId="21E372FA" w14:textId="77777777" w:rsidR="00D84D37" w:rsidRPr="00D84D37" w:rsidRDefault="00D84D37" w:rsidP="00D84D37">
            <w:pPr>
              <w:keepNext/>
              <w:keepLines/>
              <w:tabs>
                <w:tab w:val="clear" w:pos="567"/>
                <w:tab w:val="clear" w:pos="1418"/>
                <w:tab w:val="left" w:pos="2268"/>
              </w:tabs>
              <w:spacing w:after="120"/>
              <w:outlineLvl w:val="0"/>
              <w:rPr>
                <w:b/>
                <w:iCs/>
              </w:rPr>
            </w:pPr>
            <w:r w:rsidRPr="00D84D37">
              <w:rPr>
                <w:b/>
                <w:iCs/>
              </w:rPr>
              <w:t>Objectives</w:t>
            </w:r>
          </w:p>
        </w:tc>
        <w:tc>
          <w:tcPr>
            <w:tcW w:w="8109" w:type="dxa"/>
            <w:shd w:val="clear" w:color="auto" w:fill="auto"/>
          </w:tcPr>
          <w:p w14:paraId="2DBEACA6" w14:textId="77777777" w:rsidR="00D84D37" w:rsidRPr="00D84D37" w:rsidRDefault="00D84D37" w:rsidP="00D84D37">
            <w:pPr>
              <w:tabs>
                <w:tab w:val="clear" w:pos="567"/>
                <w:tab w:val="clear" w:pos="1418"/>
                <w:tab w:val="left" w:pos="768"/>
              </w:tabs>
              <w:rPr>
                <w:rFonts w:eastAsia="Arial" w:cs="Arial"/>
              </w:rPr>
            </w:pPr>
            <w:r w:rsidRPr="00D84D37">
              <w:t xml:space="preserve">Creation of a PICS document for ETSI TS 138 413 containing two PICS proforma, one for </w:t>
            </w:r>
            <w:proofErr w:type="spellStart"/>
            <w:r w:rsidRPr="00D84D37">
              <w:t>gNodeB</w:t>
            </w:r>
            <w:proofErr w:type="spellEnd"/>
            <w:r w:rsidRPr="00D84D37">
              <w:t>, one for AMF static conformance review.</w:t>
            </w:r>
          </w:p>
          <w:p w14:paraId="06F22F41" w14:textId="77777777" w:rsidR="00D84D37" w:rsidRPr="00D84D37" w:rsidRDefault="00D84D37" w:rsidP="00D84D37">
            <w:pPr>
              <w:keepNext/>
              <w:keepLines/>
              <w:tabs>
                <w:tab w:val="clear" w:pos="567"/>
                <w:tab w:val="clear" w:pos="1418"/>
                <w:tab w:val="left" w:pos="2268"/>
              </w:tabs>
              <w:spacing w:after="120"/>
              <w:outlineLvl w:val="0"/>
              <w:rPr>
                <w:i/>
                <w:iCs/>
              </w:rPr>
            </w:pPr>
          </w:p>
        </w:tc>
      </w:tr>
      <w:tr w:rsidR="00D84D37" w:rsidRPr="00D84D37" w14:paraId="2D2DFFF5" w14:textId="77777777" w:rsidTr="0041772F">
        <w:trPr>
          <w:trHeight w:val="1282"/>
        </w:trPr>
        <w:tc>
          <w:tcPr>
            <w:tcW w:w="1389" w:type="dxa"/>
            <w:shd w:val="clear" w:color="auto" w:fill="auto"/>
          </w:tcPr>
          <w:p w14:paraId="194752FC" w14:textId="77777777" w:rsidR="00D84D37" w:rsidRPr="00D84D37" w:rsidRDefault="00D84D37" w:rsidP="00D84D37">
            <w:pPr>
              <w:keepNext/>
              <w:keepLines/>
              <w:tabs>
                <w:tab w:val="clear" w:pos="567"/>
                <w:tab w:val="clear" w:pos="1418"/>
                <w:tab w:val="left" w:pos="2268"/>
              </w:tabs>
              <w:spacing w:after="120"/>
              <w:outlineLvl w:val="0"/>
              <w:rPr>
                <w:b/>
                <w:iCs/>
              </w:rPr>
            </w:pPr>
            <w:r w:rsidRPr="00D84D37">
              <w:rPr>
                <w:b/>
                <w:iCs/>
              </w:rPr>
              <w:t>Input</w:t>
            </w:r>
          </w:p>
        </w:tc>
        <w:tc>
          <w:tcPr>
            <w:tcW w:w="8109" w:type="dxa"/>
            <w:shd w:val="clear" w:color="auto" w:fill="auto"/>
          </w:tcPr>
          <w:p w14:paraId="60475FAB" w14:textId="77777777" w:rsidR="00D84D37" w:rsidRPr="00D84D37" w:rsidRDefault="00D84D37" w:rsidP="00D84D37">
            <w:pPr>
              <w:tabs>
                <w:tab w:val="clear" w:pos="567"/>
              </w:tabs>
              <w:rPr>
                <w:i/>
                <w:iCs/>
              </w:rPr>
            </w:pPr>
            <w:r w:rsidRPr="00D84D37">
              <w:rPr>
                <w:lang w:val="fr-FR"/>
              </w:rPr>
              <w:t xml:space="preserve">ETSI TS </w:t>
            </w:r>
            <w:r w:rsidRPr="00D84D37">
              <w:t>138 413</w:t>
            </w:r>
          </w:p>
        </w:tc>
      </w:tr>
      <w:tr w:rsidR="00D84D37" w:rsidRPr="00D84D37" w14:paraId="3061E484" w14:textId="77777777" w:rsidTr="0041772F">
        <w:trPr>
          <w:trHeight w:val="892"/>
        </w:trPr>
        <w:tc>
          <w:tcPr>
            <w:tcW w:w="1389" w:type="dxa"/>
            <w:shd w:val="clear" w:color="auto" w:fill="auto"/>
          </w:tcPr>
          <w:p w14:paraId="58C135DD" w14:textId="77777777" w:rsidR="00D84D37" w:rsidRPr="00D84D37" w:rsidRDefault="00D84D37" w:rsidP="00D84D37">
            <w:pPr>
              <w:keepNext/>
              <w:keepLines/>
              <w:tabs>
                <w:tab w:val="clear" w:pos="567"/>
                <w:tab w:val="clear" w:pos="1418"/>
                <w:tab w:val="left" w:pos="2268"/>
              </w:tabs>
              <w:spacing w:after="120"/>
              <w:outlineLvl w:val="0"/>
              <w:rPr>
                <w:b/>
                <w:iCs/>
              </w:rPr>
            </w:pPr>
            <w:r w:rsidRPr="00D84D37">
              <w:rPr>
                <w:b/>
                <w:iCs/>
              </w:rPr>
              <w:t>Output</w:t>
            </w:r>
          </w:p>
        </w:tc>
        <w:tc>
          <w:tcPr>
            <w:tcW w:w="8109" w:type="dxa"/>
            <w:shd w:val="clear" w:color="auto" w:fill="auto"/>
          </w:tcPr>
          <w:p w14:paraId="073C53A7" w14:textId="77777777" w:rsidR="00D84D37" w:rsidRPr="00D84D37" w:rsidRDefault="00D84D37" w:rsidP="00D84D37">
            <w:pPr>
              <w:keepNext/>
              <w:keepLines/>
              <w:tabs>
                <w:tab w:val="clear" w:pos="567"/>
                <w:tab w:val="clear" w:pos="1418"/>
                <w:tab w:val="left" w:pos="2268"/>
              </w:tabs>
              <w:spacing w:after="120"/>
              <w:outlineLvl w:val="0"/>
              <w:rPr>
                <w:iCs/>
              </w:rPr>
            </w:pPr>
            <w:r w:rsidRPr="00D84D37">
              <w:rPr>
                <w:iCs/>
                <w:lang w:val="fr-FR"/>
              </w:rPr>
              <w:t>ETSI TS 103 XXX-1</w:t>
            </w:r>
          </w:p>
        </w:tc>
      </w:tr>
      <w:tr w:rsidR="00D84D37" w:rsidRPr="00D84D37" w14:paraId="21E4A273" w14:textId="77777777" w:rsidTr="0041772F">
        <w:trPr>
          <w:trHeight w:val="882"/>
        </w:trPr>
        <w:tc>
          <w:tcPr>
            <w:tcW w:w="1389" w:type="dxa"/>
            <w:shd w:val="clear" w:color="auto" w:fill="auto"/>
          </w:tcPr>
          <w:p w14:paraId="3688744B" w14:textId="77777777" w:rsidR="00D84D37" w:rsidRPr="00D84D37" w:rsidRDefault="00D84D37" w:rsidP="00D84D37">
            <w:pPr>
              <w:keepNext/>
              <w:keepLines/>
              <w:tabs>
                <w:tab w:val="clear" w:pos="567"/>
                <w:tab w:val="clear" w:pos="1418"/>
                <w:tab w:val="left" w:pos="2268"/>
              </w:tabs>
              <w:spacing w:after="120"/>
              <w:outlineLvl w:val="0"/>
              <w:rPr>
                <w:b/>
                <w:iCs/>
              </w:rPr>
            </w:pPr>
            <w:r w:rsidRPr="00D84D37">
              <w:rPr>
                <w:b/>
                <w:iCs/>
              </w:rPr>
              <w:t>Interactions</w:t>
            </w:r>
          </w:p>
        </w:tc>
        <w:tc>
          <w:tcPr>
            <w:tcW w:w="8109" w:type="dxa"/>
            <w:shd w:val="clear" w:color="auto" w:fill="auto"/>
          </w:tcPr>
          <w:p w14:paraId="2BE24102" w14:textId="77777777" w:rsidR="00D84D37" w:rsidRPr="00D84D37" w:rsidRDefault="00D84D37" w:rsidP="00D84D37">
            <w:pPr>
              <w:tabs>
                <w:tab w:val="clear" w:pos="567"/>
              </w:tabs>
              <w:rPr>
                <w:rFonts w:eastAsia="Arial" w:cs="Arial"/>
                <w:highlight w:val="yellow"/>
              </w:rPr>
            </w:pPr>
            <w:r w:rsidRPr="00D84D37">
              <w:rPr>
                <w:rFonts w:eastAsia="Arial" w:cs="Arial"/>
              </w:rPr>
              <w:t>Presentation of an early draft at INT#55 (Jun 2023), a stable draft at INT#56 (Nov 2023) and a final draft for approval at INT#57 (Mar 2024).</w:t>
            </w:r>
          </w:p>
        </w:tc>
      </w:tr>
      <w:tr w:rsidR="00D84D37" w:rsidRPr="00D84D37" w14:paraId="032EDBD0" w14:textId="77777777" w:rsidTr="0041772F">
        <w:trPr>
          <w:trHeight w:val="779"/>
        </w:trPr>
        <w:tc>
          <w:tcPr>
            <w:tcW w:w="1389" w:type="dxa"/>
            <w:shd w:val="clear" w:color="auto" w:fill="auto"/>
          </w:tcPr>
          <w:p w14:paraId="5B38DC82" w14:textId="77777777" w:rsidR="00D84D37" w:rsidRPr="00D84D37" w:rsidRDefault="00D84D37" w:rsidP="00D84D37">
            <w:pPr>
              <w:keepNext/>
              <w:keepLines/>
              <w:tabs>
                <w:tab w:val="clear" w:pos="567"/>
                <w:tab w:val="clear" w:pos="1418"/>
                <w:tab w:val="left" w:pos="2268"/>
              </w:tabs>
              <w:spacing w:after="120"/>
              <w:outlineLvl w:val="0"/>
              <w:rPr>
                <w:b/>
                <w:iCs/>
              </w:rPr>
            </w:pPr>
            <w:r w:rsidRPr="00D84D37">
              <w:rPr>
                <w:b/>
                <w:iCs/>
              </w:rPr>
              <w:t>Resources required</w:t>
            </w:r>
          </w:p>
        </w:tc>
        <w:tc>
          <w:tcPr>
            <w:tcW w:w="8109" w:type="dxa"/>
            <w:shd w:val="clear" w:color="auto" w:fill="auto"/>
          </w:tcPr>
          <w:p w14:paraId="2F70530D" w14:textId="77777777" w:rsidR="00D84D37" w:rsidRPr="00D84D37" w:rsidRDefault="00D84D37" w:rsidP="00D84D37">
            <w:pPr>
              <w:numPr>
                <w:ilvl w:val="0"/>
                <w:numId w:val="12"/>
              </w:numPr>
              <w:tabs>
                <w:tab w:val="clear" w:pos="567"/>
              </w:tabs>
              <w:rPr>
                <w:i/>
                <w:iCs/>
              </w:rPr>
            </w:pPr>
            <w:r w:rsidRPr="00D84D37">
              <w:rPr>
                <w:i/>
                <w:iCs/>
              </w:rPr>
              <w:t>Costs: 13 500 EUR</w:t>
            </w:r>
          </w:p>
        </w:tc>
      </w:tr>
    </w:tbl>
    <w:p w14:paraId="37B375FB" w14:textId="77777777" w:rsidR="00D84D37" w:rsidRPr="00D84D37" w:rsidRDefault="00D84D37" w:rsidP="00D84D37">
      <w:pPr>
        <w:tabs>
          <w:tab w:val="clear" w:pos="567"/>
        </w:tabs>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D84D37" w:rsidRPr="00D84D37" w14:paraId="25EFDFBD" w14:textId="77777777" w:rsidTr="00D84D37">
        <w:trPr>
          <w:trHeight w:val="687"/>
        </w:trPr>
        <w:tc>
          <w:tcPr>
            <w:tcW w:w="1389" w:type="dxa"/>
            <w:shd w:val="clear" w:color="auto" w:fill="EDEDED"/>
          </w:tcPr>
          <w:p w14:paraId="7AC1F998" w14:textId="77777777" w:rsidR="00D84D37" w:rsidRPr="00D84D37" w:rsidRDefault="00D84D37" w:rsidP="00D84D37">
            <w:pPr>
              <w:keepNext/>
              <w:keepLines/>
              <w:tabs>
                <w:tab w:val="clear" w:pos="567"/>
                <w:tab w:val="clear" w:pos="1418"/>
                <w:tab w:val="left" w:pos="2268"/>
              </w:tabs>
              <w:spacing w:after="120"/>
              <w:outlineLvl w:val="0"/>
              <w:rPr>
                <w:b/>
                <w:iCs/>
                <w:sz w:val="22"/>
              </w:rPr>
            </w:pPr>
            <w:r w:rsidRPr="00D84D37">
              <w:rPr>
                <w:b/>
                <w:iCs/>
                <w:sz w:val="22"/>
              </w:rPr>
              <w:lastRenderedPageBreak/>
              <w:t>Task #I.3</w:t>
            </w:r>
          </w:p>
        </w:tc>
        <w:tc>
          <w:tcPr>
            <w:tcW w:w="8109" w:type="dxa"/>
            <w:shd w:val="clear" w:color="auto" w:fill="EDEDED"/>
          </w:tcPr>
          <w:p w14:paraId="7E914423" w14:textId="77777777" w:rsidR="00D84D37" w:rsidRPr="00D84D37" w:rsidRDefault="00D84D37" w:rsidP="00D84D37">
            <w:pPr>
              <w:keepNext/>
              <w:keepLines/>
              <w:tabs>
                <w:tab w:val="clear" w:pos="567"/>
                <w:tab w:val="clear" w:pos="1418"/>
                <w:tab w:val="left" w:pos="2268"/>
              </w:tabs>
              <w:spacing w:after="120"/>
              <w:outlineLvl w:val="0"/>
              <w:rPr>
                <w:b/>
                <w:i/>
                <w:iCs/>
                <w:sz w:val="22"/>
              </w:rPr>
            </w:pPr>
            <w:r w:rsidRPr="00D84D37">
              <w:rPr>
                <w:b/>
                <w:i/>
                <w:iCs/>
                <w:u w:val="single"/>
              </w:rPr>
              <w:t>TSS&amp;TP – 5G NGAP</w:t>
            </w:r>
          </w:p>
        </w:tc>
      </w:tr>
      <w:tr w:rsidR="00D84D37" w:rsidRPr="00D84D37" w14:paraId="6150DF08" w14:textId="77777777" w:rsidTr="0041772F">
        <w:trPr>
          <w:trHeight w:val="687"/>
        </w:trPr>
        <w:tc>
          <w:tcPr>
            <w:tcW w:w="1389" w:type="dxa"/>
            <w:shd w:val="clear" w:color="auto" w:fill="auto"/>
          </w:tcPr>
          <w:p w14:paraId="7E671439" w14:textId="77777777" w:rsidR="00D84D37" w:rsidRPr="00D84D37" w:rsidRDefault="00D84D37" w:rsidP="00D84D37">
            <w:pPr>
              <w:keepNext/>
              <w:keepLines/>
              <w:tabs>
                <w:tab w:val="clear" w:pos="567"/>
                <w:tab w:val="clear" w:pos="1418"/>
                <w:tab w:val="left" w:pos="2268"/>
              </w:tabs>
              <w:spacing w:after="120"/>
              <w:outlineLvl w:val="0"/>
              <w:rPr>
                <w:b/>
                <w:iCs/>
              </w:rPr>
            </w:pPr>
            <w:r w:rsidRPr="00D84D37">
              <w:rPr>
                <w:b/>
                <w:iCs/>
              </w:rPr>
              <w:t>Objectives</w:t>
            </w:r>
          </w:p>
        </w:tc>
        <w:tc>
          <w:tcPr>
            <w:tcW w:w="8109" w:type="dxa"/>
            <w:shd w:val="clear" w:color="auto" w:fill="auto"/>
          </w:tcPr>
          <w:p w14:paraId="537FC23F" w14:textId="77777777" w:rsidR="00D84D37" w:rsidRPr="00D84D37" w:rsidRDefault="00D84D37" w:rsidP="00D84D37">
            <w:pPr>
              <w:tabs>
                <w:tab w:val="clear" w:pos="567"/>
                <w:tab w:val="clear" w:pos="1418"/>
                <w:tab w:val="left" w:pos="768"/>
              </w:tabs>
              <w:rPr>
                <w:rFonts w:eastAsia="Arial" w:cs="Arial"/>
              </w:rPr>
            </w:pPr>
            <w:r w:rsidRPr="00D84D37">
              <w:t xml:space="preserve">Creation of a NGAP TSS&amp;TP document for ETSI TS 138 413 containing two sets of test purposes covering all dynamic requirements for </w:t>
            </w:r>
            <w:proofErr w:type="spellStart"/>
            <w:r w:rsidRPr="00D84D37">
              <w:t>gNodeB</w:t>
            </w:r>
            <w:proofErr w:type="spellEnd"/>
            <w:r w:rsidRPr="00D84D37">
              <w:t xml:space="preserve"> and AMF for the dynamic conformance review.</w:t>
            </w:r>
          </w:p>
          <w:p w14:paraId="674BC852" w14:textId="77777777" w:rsidR="00D84D37" w:rsidRPr="00D84D37" w:rsidRDefault="00D84D37" w:rsidP="00D84D37">
            <w:pPr>
              <w:keepNext/>
              <w:keepLines/>
              <w:tabs>
                <w:tab w:val="clear" w:pos="567"/>
                <w:tab w:val="clear" w:pos="1418"/>
                <w:tab w:val="left" w:pos="2268"/>
              </w:tabs>
              <w:spacing w:after="120"/>
              <w:outlineLvl w:val="0"/>
              <w:rPr>
                <w:i/>
                <w:iCs/>
              </w:rPr>
            </w:pPr>
          </w:p>
        </w:tc>
      </w:tr>
      <w:tr w:rsidR="00D84D37" w:rsidRPr="00D84D37" w14:paraId="13BF2244" w14:textId="77777777" w:rsidTr="0041772F">
        <w:trPr>
          <w:trHeight w:val="1282"/>
        </w:trPr>
        <w:tc>
          <w:tcPr>
            <w:tcW w:w="1389" w:type="dxa"/>
            <w:shd w:val="clear" w:color="auto" w:fill="auto"/>
          </w:tcPr>
          <w:p w14:paraId="76892FA9" w14:textId="77777777" w:rsidR="00D84D37" w:rsidRPr="00D84D37" w:rsidRDefault="00D84D37" w:rsidP="00D84D37">
            <w:pPr>
              <w:keepNext/>
              <w:keepLines/>
              <w:tabs>
                <w:tab w:val="clear" w:pos="567"/>
                <w:tab w:val="clear" w:pos="1418"/>
                <w:tab w:val="left" w:pos="2268"/>
              </w:tabs>
              <w:spacing w:after="120"/>
              <w:outlineLvl w:val="0"/>
              <w:rPr>
                <w:b/>
                <w:iCs/>
              </w:rPr>
            </w:pPr>
            <w:r w:rsidRPr="00D84D37">
              <w:rPr>
                <w:b/>
                <w:iCs/>
              </w:rPr>
              <w:t>Input</w:t>
            </w:r>
          </w:p>
        </w:tc>
        <w:tc>
          <w:tcPr>
            <w:tcW w:w="8109" w:type="dxa"/>
            <w:shd w:val="clear" w:color="auto" w:fill="auto"/>
          </w:tcPr>
          <w:p w14:paraId="07F66CF8" w14:textId="77777777" w:rsidR="00D84D37" w:rsidRPr="00D84D37" w:rsidRDefault="00D84D37" w:rsidP="00D84D37">
            <w:pPr>
              <w:numPr>
                <w:ilvl w:val="0"/>
                <w:numId w:val="12"/>
              </w:numPr>
              <w:tabs>
                <w:tab w:val="clear" w:pos="567"/>
              </w:tabs>
              <w:rPr>
                <w:lang w:val="fr-FR"/>
              </w:rPr>
            </w:pPr>
            <w:r w:rsidRPr="00D84D37">
              <w:rPr>
                <w:iCs/>
                <w:lang w:val="fr-FR"/>
              </w:rPr>
              <w:t xml:space="preserve">ETSI TS </w:t>
            </w:r>
            <w:r w:rsidRPr="00D84D37">
              <w:rPr>
                <w:iCs/>
              </w:rPr>
              <w:t>138 413</w:t>
            </w:r>
          </w:p>
        </w:tc>
      </w:tr>
      <w:tr w:rsidR="00D84D37" w:rsidRPr="00D84D37" w14:paraId="4EC383B2" w14:textId="77777777" w:rsidTr="0041772F">
        <w:trPr>
          <w:trHeight w:val="892"/>
        </w:trPr>
        <w:tc>
          <w:tcPr>
            <w:tcW w:w="1389" w:type="dxa"/>
            <w:shd w:val="clear" w:color="auto" w:fill="auto"/>
          </w:tcPr>
          <w:p w14:paraId="269238B6" w14:textId="77777777" w:rsidR="00D84D37" w:rsidRPr="00D84D37" w:rsidRDefault="00D84D37" w:rsidP="00D84D37">
            <w:pPr>
              <w:keepNext/>
              <w:keepLines/>
              <w:tabs>
                <w:tab w:val="clear" w:pos="567"/>
                <w:tab w:val="clear" w:pos="1418"/>
                <w:tab w:val="left" w:pos="2268"/>
              </w:tabs>
              <w:spacing w:after="120"/>
              <w:outlineLvl w:val="0"/>
              <w:rPr>
                <w:b/>
                <w:iCs/>
              </w:rPr>
            </w:pPr>
            <w:r w:rsidRPr="00D84D37">
              <w:rPr>
                <w:b/>
                <w:iCs/>
              </w:rPr>
              <w:t>Output</w:t>
            </w:r>
          </w:p>
        </w:tc>
        <w:tc>
          <w:tcPr>
            <w:tcW w:w="8109" w:type="dxa"/>
            <w:shd w:val="clear" w:color="auto" w:fill="auto"/>
          </w:tcPr>
          <w:p w14:paraId="529665D3" w14:textId="77777777" w:rsidR="00D84D37" w:rsidRPr="00D84D37" w:rsidRDefault="00D84D37" w:rsidP="00D84D37">
            <w:pPr>
              <w:keepNext/>
              <w:keepLines/>
              <w:tabs>
                <w:tab w:val="clear" w:pos="567"/>
                <w:tab w:val="clear" w:pos="1418"/>
                <w:tab w:val="left" w:pos="2268"/>
              </w:tabs>
              <w:spacing w:after="120"/>
              <w:outlineLvl w:val="0"/>
              <w:rPr>
                <w:iCs/>
                <w:lang w:val="fr-FR"/>
              </w:rPr>
            </w:pPr>
            <w:r w:rsidRPr="00D84D37">
              <w:rPr>
                <w:iCs/>
                <w:lang w:val="fr-FR"/>
              </w:rPr>
              <w:t>DTS/INT-001XX-2</w:t>
            </w:r>
          </w:p>
          <w:p w14:paraId="6ECD22F8" w14:textId="77777777" w:rsidR="00D84D37" w:rsidRPr="00D84D37" w:rsidRDefault="00D84D37" w:rsidP="00D84D37">
            <w:pPr>
              <w:keepNext/>
              <w:keepLines/>
              <w:tabs>
                <w:tab w:val="clear" w:pos="567"/>
                <w:tab w:val="clear" w:pos="1418"/>
                <w:tab w:val="left" w:pos="2268"/>
              </w:tabs>
              <w:spacing w:after="120"/>
              <w:outlineLvl w:val="0"/>
              <w:rPr>
                <w:iCs/>
                <w:lang w:val="fr-FR"/>
              </w:rPr>
            </w:pPr>
            <w:r w:rsidRPr="00D84D37">
              <w:rPr>
                <w:iCs/>
                <w:lang w:val="fr-FR"/>
              </w:rPr>
              <w:t>ETSI TS 103 XXX-2</w:t>
            </w:r>
          </w:p>
        </w:tc>
      </w:tr>
      <w:tr w:rsidR="00D84D37" w:rsidRPr="00D84D37" w14:paraId="0DE2195B" w14:textId="77777777" w:rsidTr="0041772F">
        <w:trPr>
          <w:trHeight w:val="882"/>
        </w:trPr>
        <w:tc>
          <w:tcPr>
            <w:tcW w:w="1389" w:type="dxa"/>
            <w:shd w:val="clear" w:color="auto" w:fill="auto"/>
          </w:tcPr>
          <w:p w14:paraId="3DA02A64" w14:textId="77777777" w:rsidR="00D84D37" w:rsidRPr="00D84D37" w:rsidRDefault="00D84D37" w:rsidP="00D84D37">
            <w:pPr>
              <w:keepNext/>
              <w:keepLines/>
              <w:tabs>
                <w:tab w:val="clear" w:pos="567"/>
                <w:tab w:val="clear" w:pos="1418"/>
                <w:tab w:val="left" w:pos="2268"/>
              </w:tabs>
              <w:spacing w:after="120"/>
              <w:outlineLvl w:val="0"/>
              <w:rPr>
                <w:b/>
                <w:iCs/>
              </w:rPr>
            </w:pPr>
            <w:r w:rsidRPr="00D84D37">
              <w:rPr>
                <w:b/>
                <w:iCs/>
              </w:rPr>
              <w:t>Interactions</w:t>
            </w:r>
          </w:p>
        </w:tc>
        <w:tc>
          <w:tcPr>
            <w:tcW w:w="8109" w:type="dxa"/>
            <w:shd w:val="clear" w:color="auto" w:fill="auto"/>
          </w:tcPr>
          <w:p w14:paraId="4487194B" w14:textId="77777777" w:rsidR="00D84D37" w:rsidRPr="00D84D37" w:rsidRDefault="00D84D37" w:rsidP="00D84D37">
            <w:pPr>
              <w:tabs>
                <w:tab w:val="clear" w:pos="567"/>
              </w:tabs>
              <w:rPr>
                <w:rFonts w:eastAsia="Arial" w:cs="Arial"/>
                <w:highlight w:val="yellow"/>
              </w:rPr>
            </w:pPr>
            <w:r w:rsidRPr="00D84D37">
              <w:rPr>
                <w:rFonts w:eastAsia="Arial" w:cs="Arial"/>
              </w:rPr>
              <w:t>Presentation of an early draft at INT#55 (Jun 2023), a stable draft at INT#56 (Nov 2023) and a final draft for approval at INT#57 (Mar 2024).</w:t>
            </w:r>
          </w:p>
        </w:tc>
      </w:tr>
      <w:tr w:rsidR="00D84D37" w:rsidRPr="00D84D37" w14:paraId="73A4F556" w14:textId="77777777" w:rsidTr="0041772F">
        <w:trPr>
          <w:trHeight w:val="779"/>
        </w:trPr>
        <w:tc>
          <w:tcPr>
            <w:tcW w:w="1389" w:type="dxa"/>
            <w:shd w:val="clear" w:color="auto" w:fill="auto"/>
          </w:tcPr>
          <w:p w14:paraId="35F379FF" w14:textId="77777777" w:rsidR="00D84D37" w:rsidRPr="00D84D37" w:rsidRDefault="00D84D37" w:rsidP="00D84D37">
            <w:pPr>
              <w:keepNext/>
              <w:keepLines/>
              <w:tabs>
                <w:tab w:val="clear" w:pos="567"/>
                <w:tab w:val="clear" w:pos="1418"/>
                <w:tab w:val="left" w:pos="2268"/>
              </w:tabs>
              <w:spacing w:after="120"/>
              <w:outlineLvl w:val="0"/>
              <w:rPr>
                <w:b/>
                <w:iCs/>
              </w:rPr>
            </w:pPr>
            <w:r w:rsidRPr="00D84D37">
              <w:rPr>
                <w:b/>
                <w:iCs/>
              </w:rPr>
              <w:t>Resources required</w:t>
            </w:r>
          </w:p>
        </w:tc>
        <w:tc>
          <w:tcPr>
            <w:tcW w:w="8109" w:type="dxa"/>
            <w:shd w:val="clear" w:color="auto" w:fill="auto"/>
          </w:tcPr>
          <w:p w14:paraId="589BFF7B" w14:textId="77777777" w:rsidR="00D84D37" w:rsidRPr="00D84D37" w:rsidRDefault="00D84D37" w:rsidP="00D84D37">
            <w:pPr>
              <w:numPr>
                <w:ilvl w:val="0"/>
                <w:numId w:val="12"/>
              </w:numPr>
              <w:tabs>
                <w:tab w:val="clear" w:pos="567"/>
              </w:tabs>
              <w:rPr>
                <w:i/>
                <w:iCs/>
              </w:rPr>
            </w:pPr>
            <w:r w:rsidRPr="00D84D37">
              <w:rPr>
                <w:i/>
                <w:iCs/>
              </w:rPr>
              <w:t>Costs: 27 000 EUR</w:t>
            </w:r>
          </w:p>
        </w:tc>
      </w:tr>
    </w:tbl>
    <w:p w14:paraId="1A64D46A" w14:textId="77777777" w:rsidR="00D84D37" w:rsidRPr="00D84D37" w:rsidRDefault="00D84D37" w:rsidP="00D84D37">
      <w:pPr>
        <w:tabs>
          <w:tab w:val="clear" w:pos="567"/>
        </w:tabs>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D84D37" w:rsidRPr="00D84D37" w14:paraId="7B102052" w14:textId="77777777" w:rsidTr="00D84D37">
        <w:trPr>
          <w:trHeight w:val="687"/>
        </w:trPr>
        <w:tc>
          <w:tcPr>
            <w:tcW w:w="1389" w:type="dxa"/>
            <w:shd w:val="clear" w:color="auto" w:fill="EDEDED"/>
          </w:tcPr>
          <w:p w14:paraId="293596D7" w14:textId="77777777" w:rsidR="00D84D37" w:rsidRPr="00D84D37" w:rsidRDefault="00D84D37" w:rsidP="00D84D37">
            <w:pPr>
              <w:keepNext/>
              <w:keepLines/>
              <w:tabs>
                <w:tab w:val="clear" w:pos="567"/>
                <w:tab w:val="clear" w:pos="1418"/>
                <w:tab w:val="left" w:pos="2268"/>
              </w:tabs>
              <w:spacing w:after="120"/>
              <w:outlineLvl w:val="0"/>
              <w:rPr>
                <w:b/>
                <w:iCs/>
                <w:sz w:val="22"/>
              </w:rPr>
            </w:pPr>
            <w:r w:rsidRPr="00D84D37">
              <w:rPr>
                <w:b/>
                <w:iCs/>
                <w:sz w:val="22"/>
              </w:rPr>
              <w:lastRenderedPageBreak/>
              <w:t>Task #I.4</w:t>
            </w:r>
          </w:p>
        </w:tc>
        <w:tc>
          <w:tcPr>
            <w:tcW w:w="8109" w:type="dxa"/>
            <w:shd w:val="clear" w:color="auto" w:fill="EDEDED"/>
          </w:tcPr>
          <w:p w14:paraId="07E86FA7" w14:textId="77777777" w:rsidR="00D84D37" w:rsidRPr="00D84D37" w:rsidRDefault="00D84D37" w:rsidP="00D84D37">
            <w:pPr>
              <w:keepNext/>
              <w:keepLines/>
              <w:tabs>
                <w:tab w:val="clear" w:pos="567"/>
                <w:tab w:val="clear" w:pos="1418"/>
                <w:tab w:val="left" w:pos="2268"/>
              </w:tabs>
              <w:spacing w:after="120"/>
              <w:outlineLvl w:val="0"/>
              <w:rPr>
                <w:b/>
                <w:i/>
                <w:iCs/>
                <w:sz w:val="22"/>
              </w:rPr>
            </w:pPr>
            <w:r w:rsidRPr="00D84D37">
              <w:rPr>
                <w:b/>
                <w:i/>
                <w:iCs/>
                <w:u w:val="single"/>
              </w:rPr>
              <w:t>ATS&amp;PIXIT – 5G NGAP</w:t>
            </w:r>
          </w:p>
        </w:tc>
      </w:tr>
      <w:tr w:rsidR="00D84D37" w:rsidRPr="00D84D37" w14:paraId="449BC2B6" w14:textId="77777777" w:rsidTr="0041772F">
        <w:trPr>
          <w:trHeight w:val="687"/>
        </w:trPr>
        <w:tc>
          <w:tcPr>
            <w:tcW w:w="1389" w:type="dxa"/>
            <w:shd w:val="clear" w:color="auto" w:fill="auto"/>
          </w:tcPr>
          <w:p w14:paraId="34B4F502" w14:textId="77777777" w:rsidR="00D84D37" w:rsidRPr="00D84D37" w:rsidRDefault="00D84D37" w:rsidP="00D84D37">
            <w:pPr>
              <w:keepNext/>
              <w:keepLines/>
              <w:tabs>
                <w:tab w:val="clear" w:pos="567"/>
                <w:tab w:val="clear" w:pos="1418"/>
                <w:tab w:val="left" w:pos="2268"/>
              </w:tabs>
              <w:spacing w:after="120"/>
              <w:outlineLvl w:val="0"/>
              <w:rPr>
                <w:b/>
                <w:iCs/>
              </w:rPr>
            </w:pPr>
            <w:r w:rsidRPr="00D84D37">
              <w:rPr>
                <w:b/>
                <w:iCs/>
              </w:rPr>
              <w:t>Objectives</w:t>
            </w:r>
          </w:p>
        </w:tc>
        <w:tc>
          <w:tcPr>
            <w:tcW w:w="8109" w:type="dxa"/>
            <w:shd w:val="clear" w:color="auto" w:fill="auto"/>
          </w:tcPr>
          <w:p w14:paraId="1D281416" w14:textId="77777777" w:rsidR="00D84D37" w:rsidRPr="00D84D37" w:rsidRDefault="00D84D37" w:rsidP="00D84D37">
            <w:pPr>
              <w:tabs>
                <w:tab w:val="clear" w:pos="567"/>
              </w:tabs>
            </w:pPr>
            <w:r w:rsidRPr="00D84D37">
              <w:t xml:space="preserve">Implementation of all test purposes defined in </w:t>
            </w:r>
            <w:r w:rsidRPr="00D84D37">
              <w:rPr>
                <w:lang w:val="en-US"/>
              </w:rPr>
              <w:t>DTS/INT-00</w:t>
            </w:r>
            <w:r w:rsidRPr="00D84D37">
              <w:t>1XX</w:t>
            </w:r>
            <w:r w:rsidRPr="00D84D37">
              <w:rPr>
                <w:lang w:val="en-US"/>
              </w:rPr>
              <w:t>-2 into TTCN-3 code and production of two PIXIT proforma one</w:t>
            </w:r>
            <w:r w:rsidRPr="00D84D37">
              <w:t xml:space="preserve"> for </w:t>
            </w:r>
            <w:proofErr w:type="spellStart"/>
            <w:r w:rsidRPr="00D84D37">
              <w:t>gNodeB</w:t>
            </w:r>
            <w:proofErr w:type="spellEnd"/>
            <w:r w:rsidRPr="00D84D37">
              <w:t xml:space="preserve"> and one for AMF:</w:t>
            </w:r>
          </w:p>
          <w:p w14:paraId="259758F9" w14:textId="77777777" w:rsidR="00D84D37" w:rsidRPr="00D84D37" w:rsidRDefault="00D84D37" w:rsidP="00D84D37">
            <w:pPr>
              <w:tabs>
                <w:tab w:val="clear" w:pos="567"/>
              </w:tabs>
              <w:rPr>
                <w:rFonts w:eastAsia="Arial" w:cs="Arial"/>
              </w:rPr>
            </w:pPr>
          </w:p>
          <w:p w14:paraId="3A3D1F26" w14:textId="77777777" w:rsidR="00D84D37" w:rsidRPr="00D84D37" w:rsidRDefault="00D84D37" w:rsidP="00D84D37">
            <w:pPr>
              <w:tabs>
                <w:tab w:val="clear" w:pos="567"/>
                <w:tab w:val="left" w:pos="768"/>
              </w:tabs>
              <w:overflowPunct/>
              <w:autoSpaceDE/>
              <w:adjustRightInd/>
              <w:ind w:left="284"/>
              <w:jc w:val="left"/>
              <w:rPr>
                <w:lang w:val="en-US"/>
              </w:rPr>
            </w:pPr>
            <w:r w:rsidRPr="00D84D37">
              <w:rPr>
                <w:lang w:val="en-US"/>
              </w:rPr>
              <w:t>4.1.</w:t>
            </w:r>
            <w:r w:rsidRPr="00D84D37">
              <w:rPr>
                <w:lang w:val="en-US"/>
              </w:rPr>
              <w:tab/>
              <w:t>Definition of specific test configurations</w:t>
            </w:r>
          </w:p>
          <w:p w14:paraId="55E0D4B6" w14:textId="77777777" w:rsidR="00D84D37" w:rsidRPr="00D84D37" w:rsidRDefault="00D84D37" w:rsidP="00D84D37">
            <w:pPr>
              <w:tabs>
                <w:tab w:val="clear" w:pos="567"/>
                <w:tab w:val="clear" w:pos="1418"/>
                <w:tab w:val="left" w:pos="1134"/>
              </w:tabs>
              <w:ind w:left="284"/>
              <w:rPr>
                <w:lang w:val="en-US"/>
              </w:rPr>
            </w:pPr>
            <w:r w:rsidRPr="00D84D37">
              <w:rPr>
                <w:lang w:val="en-US"/>
              </w:rPr>
              <w:tab/>
              <w:t>a) Schematic</w:t>
            </w:r>
          </w:p>
          <w:p w14:paraId="2D4D3724" w14:textId="77777777" w:rsidR="00D84D37" w:rsidRPr="00D84D37" w:rsidRDefault="00D84D37" w:rsidP="00D84D37">
            <w:pPr>
              <w:tabs>
                <w:tab w:val="clear" w:pos="567"/>
                <w:tab w:val="clear" w:pos="1418"/>
                <w:tab w:val="left" w:pos="1134"/>
              </w:tabs>
              <w:ind w:left="284"/>
              <w:rPr>
                <w:lang w:val="en-US"/>
              </w:rPr>
            </w:pPr>
            <w:r w:rsidRPr="00D84D37">
              <w:rPr>
                <w:lang w:val="en-US"/>
              </w:rPr>
              <w:tab/>
              <w:t>b) In TTCN-3</w:t>
            </w:r>
          </w:p>
          <w:p w14:paraId="06491E92" w14:textId="77777777" w:rsidR="00D84D37" w:rsidRPr="00D84D37" w:rsidRDefault="00D84D37" w:rsidP="00D84D37">
            <w:pPr>
              <w:tabs>
                <w:tab w:val="clear" w:pos="567"/>
                <w:tab w:val="clear" w:pos="1418"/>
                <w:tab w:val="left" w:pos="768"/>
              </w:tabs>
              <w:ind w:left="284"/>
              <w:rPr>
                <w:lang w:val="en-US"/>
              </w:rPr>
            </w:pPr>
            <w:r w:rsidRPr="00D84D37">
              <w:rPr>
                <w:lang w:val="en-US"/>
              </w:rPr>
              <w:t>4.2.</w:t>
            </w:r>
            <w:r w:rsidRPr="00D84D37">
              <w:rPr>
                <w:lang w:val="en-US"/>
              </w:rPr>
              <w:tab/>
              <w:t>Types, Templates</w:t>
            </w:r>
          </w:p>
          <w:p w14:paraId="3E268D3F" w14:textId="77777777" w:rsidR="00D84D37" w:rsidRPr="00D84D37" w:rsidRDefault="00D84D37" w:rsidP="00D84D37">
            <w:pPr>
              <w:tabs>
                <w:tab w:val="clear" w:pos="567"/>
                <w:tab w:val="clear" w:pos="1418"/>
                <w:tab w:val="left" w:pos="768"/>
              </w:tabs>
              <w:ind w:left="284"/>
              <w:rPr>
                <w:lang w:val="en-US"/>
              </w:rPr>
            </w:pPr>
            <w:r w:rsidRPr="00D84D37">
              <w:rPr>
                <w:lang w:val="en-US"/>
              </w:rPr>
              <w:t>4.3.</w:t>
            </w:r>
            <w:r w:rsidRPr="00D84D37">
              <w:rPr>
                <w:lang w:val="en-US"/>
              </w:rPr>
              <w:tab/>
              <w:t>Development of end-to-end test functions</w:t>
            </w:r>
          </w:p>
          <w:p w14:paraId="68058B4B" w14:textId="77777777" w:rsidR="00D84D37" w:rsidRPr="00D84D37" w:rsidRDefault="00D84D37" w:rsidP="00D84D37">
            <w:pPr>
              <w:tabs>
                <w:tab w:val="clear" w:pos="567"/>
                <w:tab w:val="clear" w:pos="1418"/>
                <w:tab w:val="left" w:pos="768"/>
              </w:tabs>
              <w:ind w:left="284"/>
              <w:rPr>
                <w:lang w:val="en-US"/>
              </w:rPr>
            </w:pPr>
            <w:r w:rsidRPr="00D84D37">
              <w:rPr>
                <w:lang w:val="en-US"/>
              </w:rPr>
              <w:t>4.4.</w:t>
            </w:r>
            <w:r w:rsidRPr="00D84D37">
              <w:rPr>
                <w:lang w:val="en-US"/>
              </w:rPr>
              <w:tab/>
              <w:t>Implementation of test cases based on Task I.2</w:t>
            </w:r>
          </w:p>
          <w:p w14:paraId="37BD9B2E" w14:textId="77777777" w:rsidR="00D84D37" w:rsidRPr="00D84D37" w:rsidRDefault="00D84D37" w:rsidP="00D84D37">
            <w:pPr>
              <w:tabs>
                <w:tab w:val="clear" w:pos="567"/>
                <w:tab w:val="clear" w:pos="1418"/>
                <w:tab w:val="left" w:pos="768"/>
              </w:tabs>
              <w:ind w:left="284"/>
              <w:rPr>
                <w:lang w:val="en-US"/>
              </w:rPr>
            </w:pPr>
            <w:r w:rsidRPr="00D84D37">
              <w:rPr>
                <w:lang w:val="en-US"/>
              </w:rPr>
              <w:t>4.5.</w:t>
            </w:r>
            <w:r w:rsidRPr="00D84D37">
              <w:rPr>
                <w:lang w:val="en-US"/>
              </w:rPr>
              <w:tab/>
              <w:t>Production of PIXIT tables</w:t>
            </w:r>
          </w:p>
          <w:p w14:paraId="7FF712DE" w14:textId="77777777" w:rsidR="00D84D37" w:rsidRPr="00D84D37" w:rsidRDefault="00D84D37" w:rsidP="00D84D37">
            <w:pPr>
              <w:keepNext/>
              <w:keepLines/>
              <w:tabs>
                <w:tab w:val="clear" w:pos="567"/>
                <w:tab w:val="clear" w:pos="1418"/>
                <w:tab w:val="left" w:pos="2268"/>
              </w:tabs>
              <w:spacing w:after="120"/>
              <w:outlineLvl w:val="0"/>
              <w:rPr>
                <w:i/>
                <w:iCs/>
              </w:rPr>
            </w:pPr>
          </w:p>
        </w:tc>
      </w:tr>
      <w:tr w:rsidR="00D84D37" w:rsidRPr="00875CAB" w14:paraId="5D85EB19" w14:textId="77777777" w:rsidTr="0041772F">
        <w:trPr>
          <w:trHeight w:val="1282"/>
        </w:trPr>
        <w:tc>
          <w:tcPr>
            <w:tcW w:w="1389" w:type="dxa"/>
            <w:shd w:val="clear" w:color="auto" w:fill="auto"/>
          </w:tcPr>
          <w:p w14:paraId="2689A7E5" w14:textId="77777777" w:rsidR="00D84D37" w:rsidRPr="00D84D37" w:rsidRDefault="00D84D37" w:rsidP="00D84D37">
            <w:pPr>
              <w:keepNext/>
              <w:keepLines/>
              <w:tabs>
                <w:tab w:val="clear" w:pos="567"/>
                <w:tab w:val="clear" w:pos="1418"/>
                <w:tab w:val="left" w:pos="2268"/>
              </w:tabs>
              <w:spacing w:after="120"/>
              <w:outlineLvl w:val="0"/>
              <w:rPr>
                <w:b/>
                <w:iCs/>
              </w:rPr>
            </w:pPr>
            <w:r w:rsidRPr="00D84D37">
              <w:rPr>
                <w:b/>
                <w:iCs/>
              </w:rPr>
              <w:t>Input</w:t>
            </w:r>
          </w:p>
        </w:tc>
        <w:tc>
          <w:tcPr>
            <w:tcW w:w="8109" w:type="dxa"/>
            <w:shd w:val="clear" w:color="auto" w:fill="auto"/>
          </w:tcPr>
          <w:p w14:paraId="09FAC5A0" w14:textId="77777777" w:rsidR="00D84D37" w:rsidRPr="00D84D37" w:rsidRDefault="00D84D37" w:rsidP="00D84D37">
            <w:pPr>
              <w:keepNext/>
              <w:keepLines/>
              <w:tabs>
                <w:tab w:val="clear" w:pos="567"/>
                <w:tab w:val="clear" w:pos="1418"/>
                <w:tab w:val="left" w:pos="2268"/>
              </w:tabs>
              <w:spacing w:after="120"/>
              <w:outlineLvl w:val="0"/>
              <w:rPr>
                <w:iCs/>
                <w:lang w:val="fr-FR"/>
              </w:rPr>
            </w:pPr>
            <w:r w:rsidRPr="00D84D37">
              <w:rPr>
                <w:iCs/>
                <w:lang w:val="fr-FR"/>
              </w:rPr>
              <w:t>DTS/INT-001XX-2</w:t>
            </w:r>
          </w:p>
          <w:p w14:paraId="747C3EE6" w14:textId="77777777" w:rsidR="00D84D37" w:rsidRPr="00D84D37" w:rsidRDefault="00D84D37" w:rsidP="00D84D37">
            <w:pPr>
              <w:tabs>
                <w:tab w:val="clear" w:pos="567"/>
              </w:tabs>
              <w:rPr>
                <w:lang w:val="fr-FR"/>
              </w:rPr>
            </w:pPr>
            <w:r w:rsidRPr="00D84D37">
              <w:rPr>
                <w:lang w:val="fr-FR"/>
              </w:rPr>
              <w:t>ETSI TS 103 XXX-2</w:t>
            </w:r>
          </w:p>
        </w:tc>
      </w:tr>
      <w:tr w:rsidR="00D84D37" w:rsidRPr="00875CAB" w14:paraId="413E6D59" w14:textId="77777777" w:rsidTr="0041772F">
        <w:trPr>
          <w:trHeight w:val="892"/>
        </w:trPr>
        <w:tc>
          <w:tcPr>
            <w:tcW w:w="1389" w:type="dxa"/>
            <w:shd w:val="clear" w:color="auto" w:fill="auto"/>
          </w:tcPr>
          <w:p w14:paraId="75990D7F" w14:textId="77777777" w:rsidR="00D84D37" w:rsidRPr="00D84D37" w:rsidRDefault="00D84D37" w:rsidP="00D84D37">
            <w:pPr>
              <w:keepNext/>
              <w:keepLines/>
              <w:tabs>
                <w:tab w:val="clear" w:pos="567"/>
                <w:tab w:val="clear" w:pos="1418"/>
                <w:tab w:val="left" w:pos="2268"/>
              </w:tabs>
              <w:spacing w:after="120"/>
              <w:outlineLvl w:val="0"/>
              <w:rPr>
                <w:b/>
                <w:iCs/>
              </w:rPr>
            </w:pPr>
            <w:r w:rsidRPr="00D84D37">
              <w:rPr>
                <w:b/>
                <w:iCs/>
              </w:rPr>
              <w:t>Output</w:t>
            </w:r>
          </w:p>
        </w:tc>
        <w:tc>
          <w:tcPr>
            <w:tcW w:w="8109" w:type="dxa"/>
            <w:shd w:val="clear" w:color="auto" w:fill="auto"/>
          </w:tcPr>
          <w:p w14:paraId="0BA7C52A" w14:textId="77777777" w:rsidR="00D84D37" w:rsidRPr="00D84D37" w:rsidRDefault="00D84D37" w:rsidP="00D84D37">
            <w:pPr>
              <w:keepNext/>
              <w:keepLines/>
              <w:tabs>
                <w:tab w:val="clear" w:pos="567"/>
                <w:tab w:val="clear" w:pos="1418"/>
                <w:tab w:val="left" w:pos="2268"/>
              </w:tabs>
              <w:spacing w:after="120"/>
              <w:outlineLvl w:val="0"/>
              <w:rPr>
                <w:iCs/>
                <w:lang w:val="fr-FR"/>
              </w:rPr>
            </w:pPr>
            <w:r w:rsidRPr="00D84D37">
              <w:rPr>
                <w:iCs/>
                <w:lang w:val="fr-FR"/>
              </w:rPr>
              <w:t>DTS/INT-001XX-3</w:t>
            </w:r>
          </w:p>
          <w:p w14:paraId="3E4391D5" w14:textId="77777777" w:rsidR="00D84D37" w:rsidRPr="00D84D37" w:rsidRDefault="00D84D37" w:rsidP="00D84D37">
            <w:pPr>
              <w:keepNext/>
              <w:keepLines/>
              <w:tabs>
                <w:tab w:val="clear" w:pos="567"/>
                <w:tab w:val="clear" w:pos="1418"/>
                <w:tab w:val="left" w:pos="2268"/>
              </w:tabs>
              <w:spacing w:after="120"/>
              <w:outlineLvl w:val="0"/>
              <w:rPr>
                <w:i/>
                <w:iCs/>
                <w:lang w:val="fr-FR"/>
              </w:rPr>
            </w:pPr>
            <w:r w:rsidRPr="00D84D37">
              <w:rPr>
                <w:iCs/>
                <w:lang w:val="fr-FR"/>
              </w:rPr>
              <w:t>ETSI TS 103 XXX-3</w:t>
            </w:r>
          </w:p>
        </w:tc>
      </w:tr>
      <w:tr w:rsidR="00D84D37" w:rsidRPr="00D84D37" w14:paraId="786D6781" w14:textId="77777777" w:rsidTr="0041772F">
        <w:trPr>
          <w:trHeight w:val="882"/>
        </w:trPr>
        <w:tc>
          <w:tcPr>
            <w:tcW w:w="1389" w:type="dxa"/>
            <w:shd w:val="clear" w:color="auto" w:fill="auto"/>
          </w:tcPr>
          <w:p w14:paraId="12F5C86D" w14:textId="77777777" w:rsidR="00D84D37" w:rsidRPr="00D84D37" w:rsidRDefault="00D84D37" w:rsidP="00D84D37">
            <w:pPr>
              <w:keepNext/>
              <w:keepLines/>
              <w:tabs>
                <w:tab w:val="clear" w:pos="567"/>
                <w:tab w:val="clear" w:pos="1418"/>
                <w:tab w:val="left" w:pos="2268"/>
              </w:tabs>
              <w:spacing w:after="120"/>
              <w:outlineLvl w:val="0"/>
              <w:rPr>
                <w:b/>
                <w:iCs/>
              </w:rPr>
            </w:pPr>
            <w:r w:rsidRPr="00D84D37">
              <w:rPr>
                <w:b/>
                <w:iCs/>
              </w:rPr>
              <w:t>Interactions</w:t>
            </w:r>
          </w:p>
        </w:tc>
        <w:tc>
          <w:tcPr>
            <w:tcW w:w="8109" w:type="dxa"/>
            <w:shd w:val="clear" w:color="auto" w:fill="auto"/>
          </w:tcPr>
          <w:p w14:paraId="7A16AFF2" w14:textId="77777777" w:rsidR="00D84D37" w:rsidRPr="00D84D37" w:rsidRDefault="00D84D37" w:rsidP="00D84D37">
            <w:pPr>
              <w:tabs>
                <w:tab w:val="clear" w:pos="567"/>
              </w:tabs>
              <w:rPr>
                <w:rFonts w:eastAsia="Arial" w:cs="Arial"/>
              </w:rPr>
            </w:pPr>
            <w:r w:rsidRPr="00D84D37">
              <w:t xml:space="preserve">Presentation of an early draft at </w:t>
            </w:r>
            <w:r w:rsidRPr="00D84D37">
              <w:rPr>
                <w:rFonts w:eastAsia="Arial" w:cs="Arial"/>
              </w:rPr>
              <w:t xml:space="preserve">INT#56 (Nov 2023) </w:t>
            </w:r>
            <w:r w:rsidRPr="00D84D37">
              <w:t xml:space="preserve">and a final draft for approval at </w:t>
            </w:r>
            <w:r w:rsidRPr="00D84D37">
              <w:rPr>
                <w:rFonts w:eastAsia="Arial" w:cs="Arial"/>
              </w:rPr>
              <w:t>INT#57 (Mar 2024).</w:t>
            </w:r>
          </w:p>
          <w:p w14:paraId="5368D983" w14:textId="77777777" w:rsidR="00D84D37" w:rsidRPr="00D84D37" w:rsidRDefault="00D84D37" w:rsidP="00D84D37">
            <w:pPr>
              <w:tabs>
                <w:tab w:val="clear" w:pos="567"/>
              </w:tabs>
              <w:rPr>
                <w:rFonts w:eastAsia="Arial" w:cs="Arial"/>
                <w:highlight w:val="yellow"/>
              </w:rPr>
            </w:pPr>
          </w:p>
        </w:tc>
      </w:tr>
      <w:tr w:rsidR="00D84D37" w:rsidRPr="00D84D37" w14:paraId="01A5FBF2" w14:textId="77777777" w:rsidTr="0041772F">
        <w:trPr>
          <w:trHeight w:val="779"/>
        </w:trPr>
        <w:tc>
          <w:tcPr>
            <w:tcW w:w="1389" w:type="dxa"/>
            <w:shd w:val="clear" w:color="auto" w:fill="auto"/>
          </w:tcPr>
          <w:p w14:paraId="1828B5CE" w14:textId="77777777" w:rsidR="00D84D37" w:rsidRPr="00D84D37" w:rsidRDefault="00D84D37" w:rsidP="00D84D37">
            <w:pPr>
              <w:keepNext/>
              <w:keepLines/>
              <w:tabs>
                <w:tab w:val="clear" w:pos="567"/>
                <w:tab w:val="clear" w:pos="1418"/>
                <w:tab w:val="left" w:pos="2268"/>
              </w:tabs>
              <w:spacing w:after="120"/>
              <w:outlineLvl w:val="0"/>
              <w:rPr>
                <w:b/>
                <w:iCs/>
              </w:rPr>
            </w:pPr>
            <w:r w:rsidRPr="00D84D37">
              <w:rPr>
                <w:b/>
                <w:iCs/>
              </w:rPr>
              <w:t>Resources required</w:t>
            </w:r>
          </w:p>
        </w:tc>
        <w:tc>
          <w:tcPr>
            <w:tcW w:w="8109" w:type="dxa"/>
            <w:shd w:val="clear" w:color="auto" w:fill="auto"/>
          </w:tcPr>
          <w:p w14:paraId="6CD34FB6" w14:textId="77777777" w:rsidR="00D84D37" w:rsidRPr="00D84D37" w:rsidRDefault="00D84D37" w:rsidP="00D84D37">
            <w:pPr>
              <w:numPr>
                <w:ilvl w:val="0"/>
                <w:numId w:val="12"/>
              </w:numPr>
              <w:tabs>
                <w:tab w:val="clear" w:pos="567"/>
              </w:tabs>
              <w:rPr>
                <w:i/>
                <w:iCs/>
              </w:rPr>
            </w:pPr>
            <w:r w:rsidRPr="00D84D37">
              <w:rPr>
                <w:i/>
                <w:iCs/>
              </w:rPr>
              <w:t>Costs: 54 000 EUR</w:t>
            </w:r>
          </w:p>
        </w:tc>
      </w:tr>
    </w:tbl>
    <w:p w14:paraId="57BF2C15" w14:textId="77777777" w:rsidR="00D84D37" w:rsidRPr="00D84D37" w:rsidRDefault="00D84D37" w:rsidP="00D84D37">
      <w:pPr>
        <w:keepNext/>
        <w:keepLines/>
        <w:tabs>
          <w:tab w:val="clear" w:pos="567"/>
          <w:tab w:val="clear" w:pos="4678"/>
          <w:tab w:val="clear" w:pos="5954"/>
          <w:tab w:val="clear" w:pos="7088"/>
        </w:tabs>
        <w:spacing w:after="240"/>
        <w:jc w:val="left"/>
        <w:outlineLvl w:val="1"/>
        <w:rPr>
          <w:b/>
        </w:rPr>
      </w:pPr>
    </w:p>
    <w:p w14:paraId="5C0B122C" w14:textId="77777777" w:rsidR="00D84D37" w:rsidRPr="00D84D37" w:rsidRDefault="00D84D37" w:rsidP="00D84D37">
      <w:pPr>
        <w:keepNext/>
        <w:keepLines/>
        <w:tabs>
          <w:tab w:val="clear" w:pos="567"/>
          <w:tab w:val="clear" w:pos="1418"/>
          <w:tab w:val="left" w:pos="2268"/>
        </w:tabs>
        <w:spacing w:after="120"/>
        <w:outlineLvl w:val="0"/>
        <w:rPr>
          <w:i/>
          <w:iCs/>
        </w:rPr>
      </w:pPr>
    </w:p>
    <w:p w14:paraId="2FC5008C" w14:textId="77777777" w:rsidR="00D84D37" w:rsidRPr="00D84D37" w:rsidRDefault="00D84D37" w:rsidP="00D84D37">
      <w:pPr>
        <w:keepNext/>
        <w:keepLines/>
        <w:tabs>
          <w:tab w:val="clear" w:pos="567"/>
          <w:tab w:val="clear" w:pos="1418"/>
          <w:tab w:val="left" w:pos="2268"/>
        </w:tabs>
        <w:spacing w:after="120"/>
        <w:outlineLvl w:val="0"/>
        <w:rPr>
          <w:i/>
          <w:iCs/>
        </w:rPr>
      </w:pPr>
    </w:p>
    <w:p w14:paraId="33B2B72D" w14:textId="77777777" w:rsidR="00D84D37" w:rsidRPr="00D84D37" w:rsidRDefault="00D84D37" w:rsidP="00D84D37">
      <w:pPr>
        <w:keepNext/>
        <w:keepLines/>
        <w:tabs>
          <w:tab w:val="clear" w:pos="567"/>
          <w:tab w:val="clear" w:pos="1418"/>
          <w:tab w:val="left" w:pos="2268"/>
        </w:tabs>
        <w:spacing w:after="120"/>
        <w:outlineLvl w:val="0"/>
        <w:rPr>
          <w:i/>
          <w:iCs/>
        </w:rPr>
      </w:pPr>
    </w:p>
    <w:p w14:paraId="6A2A1BA7" w14:textId="77777777" w:rsidR="00D84D37" w:rsidRPr="00D84D37" w:rsidRDefault="00D84D37" w:rsidP="00D84D37">
      <w:pPr>
        <w:tabs>
          <w:tab w:val="clear" w:pos="567"/>
        </w:tabs>
      </w:pPr>
    </w:p>
    <w:p w14:paraId="6C73BB7E" w14:textId="77777777" w:rsidR="00D84D37" w:rsidRPr="00D84D37" w:rsidRDefault="00D84D37" w:rsidP="00D84D37">
      <w:pPr>
        <w:tabs>
          <w:tab w:val="clear" w:pos="567"/>
        </w:tabs>
      </w:pPr>
    </w:p>
    <w:p w14:paraId="2EECCB35" w14:textId="77777777" w:rsidR="00D84D37" w:rsidRPr="00D84D37" w:rsidRDefault="00D84D37" w:rsidP="00D84D37">
      <w:pPr>
        <w:tabs>
          <w:tab w:val="clear" w:pos="567"/>
        </w:tabs>
      </w:pPr>
    </w:p>
    <w:p w14:paraId="4D3C829A" w14:textId="77777777" w:rsidR="00D84D37" w:rsidRPr="00D84D37" w:rsidRDefault="00D84D37" w:rsidP="00D84D37">
      <w:pPr>
        <w:tabs>
          <w:tab w:val="clear" w:pos="567"/>
        </w:tabs>
      </w:pPr>
    </w:p>
    <w:p w14:paraId="256B1953" w14:textId="77777777" w:rsidR="00D84D37" w:rsidRPr="00D84D37" w:rsidRDefault="00D84D37" w:rsidP="00D84D37">
      <w:pPr>
        <w:tabs>
          <w:tab w:val="clear" w:pos="567"/>
        </w:tabs>
      </w:pPr>
    </w:p>
    <w:p w14:paraId="18B754A7" w14:textId="77777777" w:rsidR="00D84D37" w:rsidRPr="00D84D37" w:rsidRDefault="00D84D37" w:rsidP="00D84D37">
      <w:pPr>
        <w:keepNext/>
        <w:keepLines/>
        <w:numPr>
          <w:ilvl w:val="1"/>
          <w:numId w:val="10"/>
        </w:numPr>
        <w:tabs>
          <w:tab w:val="clear" w:pos="4678"/>
          <w:tab w:val="clear" w:pos="5954"/>
          <w:tab w:val="clear" w:pos="7088"/>
        </w:tabs>
        <w:spacing w:after="240"/>
        <w:jc w:val="left"/>
        <w:textAlignment w:val="auto"/>
        <w:outlineLvl w:val="1"/>
        <w:rPr>
          <w:b/>
        </w:rPr>
      </w:pPr>
      <w:r w:rsidRPr="00D84D37">
        <w:rPr>
          <w:b/>
        </w:rPr>
        <w:lastRenderedPageBreak/>
        <w:t>Milestones</w:t>
      </w:r>
    </w:p>
    <w:p w14:paraId="4C3759CB" w14:textId="77777777" w:rsidR="00D84D37" w:rsidRPr="00D84D37" w:rsidRDefault="00D84D37" w:rsidP="00D84D37">
      <w:pPr>
        <w:keepNext/>
        <w:keepLines/>
        <w:tabs>
          <w:tab w:val="clear" w:pos="567"/>
          <w:tab w:val="clear" w:pos="1418"/>
          <w:tab w:val="left" w:pos="2268"/>
        </w:tabs>
        <w:spacing w:after="120"/>
        <w:rPr>
          <w:b/>
          <w:bCs/>
          <w:u w:val="single"/>
        </w:rPr>
      </w:pPr>
      <w:r w:rsidRPr="00D84D37">
        <w:rPr>
          <w:b/>
          <w:bCs/>
          <w:u w:val="single"/>
        </w:rPr>
        <w:t xml:space="preserve">Milestone A – Phase I: </w:t>
      </w:r>
      <w:r w:rsidRPr="00D84D37">
        <w:rPr>
          <w:b/>
          <w:bCs/>
          <w:iCs/>
        </w:rPr>
        <w:t>Approval of progress report A</w:t>
      </w:r>
      <w:r w:rsidRPr="00D84D37">
        <w:rPr>
          <w:b/>
          <w:bCs/>
          <w:iCs/>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D84D37" w:rsidRPr="00D84D37" w14:paraId="7065740F" w14:textId="77777777" w:rsidTr="0041772F">
        <w:tc>
          <w:tcPr>
            <w:tcW w:w="1377" w:type="dxa"/>
            <w:shd w:val="clear" w:color="auto" w:fill="auto"/>
          </w:tcPr>
          <w:p w14:paraId="027C9365" w14:textId="77777777" w:rsidR="00D84D37" w:rsidRPr="00D84D37" w:rsidRDefault="00D84D37" w:rsidP="00D84D37">
            <w:pPr>
              <w:keepNext/>
              <w:keepLines/>
              <w:tabs>
                <w:tab w:val="clear" w:pos="567"/>
                <w:tab w:val="clear" w:pos="1418"/>
                <w:tab w:val="left" w:pos="2268"/>
              </w:tabs>
              <w:spacing w:after="120"/>
              <w:jc w:val="center"/>
              <w:outlineLvl w:val="0"/>
              <w:rPr>
                <w:b/>
                <w:iCs/>
              </w:rPr>
            </w:pPr>
            <w:r w:rsidRPr="00D84D37">
              <w:rPr>
                <w:b/>
                <w:iCs/>
              </w:rPr>
              <w:t>Milestone</w:t>
            </w:r>
          </w:p>
        </w:tc>
        <w:tc>
          <w:tcPr>
            <w:tcW w:w="6131" w:type="dxa"/>
            <w:shd w:val="clear" w:color="auto" w:fill="auto"/>
          </w:tcPr>
          <w:p w14:paraId="002F4A95" w14:textId="77777777" w:rsidR="00D84D37" w:rsidRPr="00D84D37" w:rsidRDefault="00D84D37" w:rsidP="00D84D37">
            <w:pPr>
              <w:keepNext/>
              <w:keepLines/>
              <w:tabs>
                <w:tab w:val="clear" w:pos="567"/>
                <w:tab w:val="clear" w:pos="1418"/>
                <w:tab w:val="left" w:pos="2268"/>
              </w:tabs>
              <w:spacing w:after="120"/>
              <w:jc w:val="center"/>
              <w:outlineLvl w:val="0"/>
              <w:rPr>
                <w:b/>
                <w:iCs/>
              </w:rPr>
            </w:pPr>
            <w:r w:rsidRPr="00D84D37">
              <w:rPr>
                <w:b/>
                <w:iCs/>
              </w:rPr>
              <w:t>Description</w:t>
            </w:r>
          </w:p>
        </w:tc>
        <w:tc>
          <w:tcPr>
            <w:tcW w:w="1553" w:type="dxa"/>
            <w:shd w:val="clear" w:color="auto" w:fill="auto"/>
          </w:tcPr>
          <w:p w14:paraId="314CF526" w14:textId="77777777" w:rsidR="00D84D37" w:rsidRPr="00D84D37" w:rsidRDefault="00D84D37" w:rsidP="00D84D37">
            <w:pPr>
              <w:keepNext/>
              <w:keepLines/>
              <w:tabs>
                <w:tab w:val="clear" w:pos="567"/>
                <w:tab w:val="clear" w:pos="1418"/>
                <w:tab w:val="left" w:pos="2268"/>
              </w:tabs>
              <w:spacing w:after="120"/>
              <w:jc w:val="center"/>
              <w:outlineLvl w:val="0"/>
              <w:rPr>
                <w:b/>
                <w:iCs/>
              </w:rPr>
            </w:pPr>
            <w:r w:rsidRPr="00D84D37">
              <w:rPr>
                <w:b/>
                <w:iCs/>
              </w:rPr>
              <w:t>Cut-Off Date</w:t>
            </w:r>
          </w:p>
        </w:tc>
      </w:tr>
      <w:tr w:rsidR="00D84D37" w:rsidRPr="00D84D37" w14:paraId="29D77952" w14:textId="77777777" w:rsidTr="0041772F">
        <w:tc>
          <w:tcPr>
            <w:tcW w:w="1377" w:type="dxa"/>
            <w:shd w:val="clear" w:color="auto" w:fill="auto"/>
          </w:tcPr>
          <w:p w14:paraId="7F225B68" w14:textId="77777777" w:rsidR="00D84D37" w:rsidRPr="00D84D37" w:rsidRDefault="00D84D37" w:rsidP="00D84D37">
            <w:pPr>
              <w:keepNext/>
              <w:keepLines/>
              <w:tabs>
                <w:tab w:val="clear" w:pos="567"/>
                <w:tab w:val="clear" w:pos="1418"/>
                <w:tab w:val="left" w:pos="2268"/>
              </w:tabs>
              <w:spacing w:after="120"/>
              <w:jc w:val="center"/>
              <w:outlineLvl w:val="0"/>
              <w:rPr>
                <w:b/>
                <w:iCs/>
              </w:rPr>
            </w:pPr>
            <w:r w:rsidRPr="00D84D37">
              <w:rPr>
                <w:b/>
                <w:iCs/>
              </w:rPr>
              <w:t>A</w:t>
            </w:r>
          </w:p>
        </w:tc>
        <w:tc>
          <w:tcPr>
            <w:tcW w:w="6131" w:type="dxa"/>
            <w:shd w:val="clear" w:color="auto" w:fill="auto"/>
          </w:tcPr>
          <w:p w14:paraId="64199DA4" w14:textId="77777777" w:rsidR="00D84D37" w:rsidRPr="00D84D37" w:rsidRDefault="00D84D37" w:rsidP="00D84D37">
            <w:pPr>
              <w:keepNext/>
              <w:keepLines/>
              <w:tabs>
                <w:tab w:val="clear" w:pos="567"/>
                <w:tab w:val="clear" w:pos="1418"/>
                <w:tab w:val="left" w:pos="2268"/>
              </w:tabs>
              <w:spacing w:after="120"/>
              <w:jc w:val="left"/>
              <w:outlineLvl w:val="0"/>
              <w:rPr>
                <w:iCs/>
              </w:rPr>
            </w:pPr>
            <w:r w:rsidRPr="00D84D37">
              <w:rPr>
                <w:iCs/>
              </w:rPr>
              <w:t>Approval of progress report A</w:t>
            </w:r>
          </w:p>
        </w:tc>
        <w:tc>
          <w:tcPr>
            <w:tcW w:w="1553" w:type="dxa"/>
            <w:vMerge w:val="restart"/>
            <w:shd w:val="clear" w:color="auto" w:fill="auto"/>
            <w:vAlign w:val="center"/>
          </w:tcPr>
          <w:p w14:paraId="45C175F8" w14:textId="77777777" w:rsidR="00D84D37" w:rsidRPr="00D84D37" w:rsidRDefault="00D84D37" w:rsidP="00D84D37">
            <w:pPr>
              <w:keepNext/>
              <w:keepLines/>
              <w:tabs>
                <w:tab w:val="clear" w:pos="567"/>
                <w:tab w:val="clear" w:pos="1418"/>
                <w:tab w:val="left" w:pos="2268"/>
              </w:tabs>
              <w:spacing w:after="120"/>
              <w:jc w:val="center"/>
              <w:outlineLvl w:val="0"/>
              <w:rPr>
                <w:b/>
                <w:iCs/>
              </w:rPr>
            </w:pPr>
            <w:r w:rsidRPr="00D84D37">
              <w:rPr>
                <w:i/>
                <w:iCs/>
              </w:rPr>
              <w:t>2023-09-15</w:t>
            </w:r>
          </w:p>
        </w:tc>
      </w:tr>
      <w:tr w:rsidR="00D84D37" w:rsidRPr="00D84D37" w14:paraId="79C1989F" w14:textId="77777777" w:rsidTr="0041772F">
        <w:tc>
          <w:tcPr>
            <w:tcW w:w="1377" w:type="dxa"/>
            <w:shd w:val="clear" w:color="auto" w:fill="auto"/>
          </w:tcPr>
          <w:p w14:paraId="4A560A8B" w14:textId="77777777" w:rsidR="00D84D37" w:rsidRPr="00D84D37" w:rsidRDefault="00D84D37" w:rsidP="00D84D37">
            <w:pPr>
              <w:keepNext/>
              <w:keepLines/>
              <w:tabs>
                <w:tab w:val="clear" w:pos="567"/>
                <w:tab w:val="clear" w:pos="1418"/>
                <w:tab w:val="left" w:pos="2268"/>
              </w:tabs>
              <w:spacing w:after="120"/>
              <w:outlineLvl w:val="0"/>
              <w:rPr>
                <w:i/>
                <w:iCs/>
              </w:rPr>
            </w:pPr>
            <w:r w:rsidRPr="00D84D37">
              <w:rPr>
                <w:i/>
                <w:iCs/>
              </w:rPr>
              <w:t>Reference Body Deliverable</w:t>
            </w:r>
          </w:p>
        </w:tc>
        <w:tc>
          <w:tcPr>
            <w:tcW w:w="6131" w:type="dxa"/>
            <w:shd w:val="clear" w:color="auto" w:fill="auto"/>
          </w:tcPr>
          <w:p w14:paraId="61DF4279" w14:textId="77777777" w:rsidR="00D84D37" w:rsidRPr="00D84D37" w:rsidRDefault="00D84D37" w:rsidP="00D84D37">
            <w:pPr>
              <w:keepNext/>
              <w:keepLines/>
              <w:tabs>
                <w:tab w:val="clear" w:pos="567"/>
                <w:tab w:val="clear" w:pos="1418"/>
                <w:tab w:val="left" w:pos="2268"/>
              </w:tabs>
              <w:spacing w:after="120"/>
              <w:outlineLvl w:val="0"/>
              <w:rPr>
                <w:i/>
                <w:iCs/>
              </w:rPr>
            </w:pPr>
            <w:r w:rsidRPr="00D84D37">
              <w:rPr>
                <w:rFonts w:eastAsia="Arial" w:cs="Arial"/>
              </w:rPr>
              <w:t>Presentation of an early drafts of D1 and D2.</w:t>
            </w:r>
          </w:p>
        </w:tc>
        <w:tc>
          <w:tcPr>
            <w:tcW w:w="1553" w:type="dxa"/>
            <w:vMerge/>
            <w:shd w:val="clear" w:color="auto" w:fill="auto"/>
            <w:vAlign w:val="center"/>
          </w:tcPr>
          <w:p w14:paraId="4D05FCD7" w14:textId="77777777" w:rsidR="00D84D37" w:rsidRPr="00D84D37" w:rsidRDefault="00D84D37" w:rsidP="00D84D37">
            <w:pPr>
              <w:keepNext/>
              <w:keepLines/>
              <w:tabs>
                <w:tab w:val="clear" w:pos="567"/>
                <w:tab w:val="clear" w:pos="1418"/>
                <w:tab w:val="left" w:pos="2268"/>
              </w:tabs>
              <w:spacing w:after="120"/>
              <w:jc w:val="center"/>
              <w:outlineLvl w:val="0"/>
              <w:rPr>
                <w:i/>
                <w:iCs/>
              </w:rPr>
            </w:pPr>
          </w:p>
        </w:tc>
      </w:tr>
      <w:tr w:rsidR="00D84D37" w:rsidRPr="00D84D37" w14:paraId="0104A7E5" w14:textId="77777777" w:rsidTr="0041772F">
        <w:tc>
          <w:tcPr>
            <w:tcW w:w="1377" w:type="dxa"/>
            <w:shd w:val="clear" w:color="auto" w:fill="auto"/>
          </w:tcPr>
          <w:p w14:paraId="130907C5" w14:textId="77777777" w:rsidR="00D84D37" w:rsidRPr="00D84D37" w:rsidRDefault="00D84D37" w:rsidP="00D84D37">
            <w:pPr>
              <w:keepNext/>
              <w:keepLines/>
              <w:tabs>
                <w:tab w:val="clear" w:pos="567"/>
                <w:tab w:val="clear" w:pos="1418"/>
                <w:tab w:val="left" w:pos="2268"/>
              </w:tabs>
              <w:spacing w:after="120"/>
              <w:outlineLvl w:val="0"/>
              <w:rPr>
                <w:i/>
                <w:iCs/>
              </w:rPr>
            </w:pPr>
            <w:r w:rsidRPr="00D84D37">
              <w:rPr>
                <w:i/>
                <w:iCs/>
              </w:rPr>
              <w:t>ETSI Deliverable</w:t>
            </w:r>
          </w:p>
        </w:tc>
        <w:tc>
          <w:tcPr>
            <w:tcW w:w="6131" w:type="dxa"/>
            <w:shd w:val="clear" w:color="auto" w:fill="auto"/>
          </w:tcPr>
          <w:p w14:paraId="5C7BDBB8" w14:textId="77777777" w:rsidR="00D84D37" w:rsidRPr="00D84D37" w:rsidRDefault="00D84D37" w:rsidP="00D84D37">
            <w:pPr>
              <w:keepNext/>
              <w:keepLines/>
              <w:tabs>
                <w:tab w:val="clear" w:pos="567"/>
                <w:tab w:val="clear" w:pos="1418"/>
                <w:tab w:val="left" w:pos="2268"/>
              </w:tabs>
              <w:spacing w:after="120"/>
              <w:outlineLvl w:val="0"/>
              <w:rPr>
                <w:iCs/>
              </w:rPr>
            </w:pPr>
            <w:r w:rsidRPr="00D84D37">
              <w:rPr>
                <w:rFonts w:eastAsia="Arial"/>
                <w:iCs/>
              </w:rPr>
              <w:t xml:space="preserve">Presentation of progress report A for approval by remote </w:t>
            </w:r>
            <w:proofErr w:type="spellStart"/>
            <w:r w:rsidRPr="00D84D37">
              <w:rPr>
                <w:rFonts w:eastAsia="Arial"/>
                <w:iCs/>
              </w:rPr>
              <w:t>concensus</w:t>
            </w:r>
            <w:proofErr w:type="spellEnd"/>
            <w:r w:rsidRPr="00D84D37" w:rsidDel="00CD7431">
              <w:rPr>
                <w:rFonts w:eastAsia="Arial"/>
                <w:iCs/>
              </w:rPr>
              <w:t xml:space="preserve"> </w:t>
            </w:r>
            <w:r w:rsidRPr="00D84D37">
              <w:rPr>
                <w:rFonts w:eastAsia="Arial"/>
                <w:i/>
                <w:iCs/>
              </w:rPr>
              <w:t>.</w:t>
            </w:r>
          </w:p>
          <w:p w14:paraId="16A902CE" w14:textId="77777777" w:rsidR="00D84D37" w:rsidRPr="00D84D37" w:rsidRDefault="00D84D37" w:rsidP="00D84D37">
            <w:pPr>
              <w:keepNext/>
              <w:keepLines/>
              <w:tabs>
                <w:tab w:val="clear" w:pos="567"/>
                <w:tab w:val="clear" w:pos="1418"/>
                <w:tab w:val="left" w:pos="2268"/>
              </w:tabs>
              <w:spacing w:after="120"/>
              <w:outlineLvl w:val="0"/>
              <w:rPr>
                <w:i/>
                <w:iCs/>
              </w:rPr>
            </w:pPr>
          </w:p>
        </w:tc>
        <w:tc>
          <w:tcPr>
            <w:tcW w:w="1553" w:type="dxa"/>
            <w:vMerge/>
            <w:shd w:val="clear" w:color="auto" w:fill="auto"/>
          </w:tcPr>
          <w:p w14:paraId="6CDD4DF5" w14:textId="77777777" w:rsidR="00D84D37" w:rsidRPr="00D84D37" w:rsidRDefault="00D84D37" w:rsidP="00D84D37">
            <w:pPr>
              <w:keepNext/>
              <w:keepLines/>
              <w:tabs>
                <w:tab w:val="clear" w:pos="567"/>
                <w:tab w:val="clear" w:pos="1418"/>
                <w:tab w:val="left" w:pos="2268"/>
              </w:tabs>
              <w:spacing w:after="120"/>
              <w:outlineLvl w:val="0"/>
              <w:rPr>
                <w:i/>
                <w:iCs/>
              </w:rPr>
            </w:pPr>
          </w:p>
        </w:tc>
      </w:tr>
    </w:tbl>
    <w:p w14:paraId="2AA9A148" w14:textId="77777777" w:rsidR="00D84D37" w:rsidRPr="00D84D37" w:rsidRDefault="00D84D37" w:rsidP="00D84D37">
      <w:pPr>
        <w:keepNext/>
        <w:keepLines/>
        <w:tabs>
          <w:tab w:val="clear" w:pos="567"/>
          <w:tab w:val="clear" w:pos="1418"/>
          <w:tab w:val="left" w:pos="2268"/>
        </w:tabs>
        <w:spacing w:after="120"/>
        <w:rPr>
          <w:b/>
          <w:bCs/>
          <w:u w:val="single"/>
        </w:rPr>
      </w:pPr>
    </w:p>
    <w:p w14:paraId="489D1DA0" w14:textId="77777777" w:rsidR="00D84D37" w:rsidRPr="00D84D37" w:rsidRDefault="00D84D37" w:rsidP="00D84D37">
      <w:pPr>
        <w:keepNext/>
        <w:keepLines/>
        <w:tabs>
          <w:tab w:val="clear" w:pos="567"/>
          <w:tab w:val="clear" w:pos="1418"/>
          <w:tab w:val="left" w:pos="2268"/>
        </w:tabs>
        <w:spacing w:after="120"/>
        <w:rPr>
          <w:b/>
          <w:bCs/>
          <w:u w:val="single"/>
        </w:rPr>
      </w:pPr>
      <w:r w:rsidRPr="00D84D37">
        <w:rPr>
          <w:b/>
          <w:bCs/>
          <w:u w:val="single"/>
        </w:rPr>
        <w:t xml:space="preserve">Milestone B – Phase I: </w:t>
      </w:r>
      <w:r w:rsidRPr="00D84D37">
        <w:rPr>
          <w:b/>
          <w:bCs/>
          <w:iCs/>
        </w:rPr>
        <w:t>Approval of progress report B</w:t>
      </w:r>
      <w:r w:rsidRPr="00D84D37">
        <w:rPr>
          <w:b/>
          <w:bCs/>
          <w:iCs/>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D84D37" w:rsidRPr="00D84D37" w14:paraId="6F624858" w14:textId="77777777" w:rsidTr="0041772F">
        <w:tc>
          <w:tcPr>
            <w:tcW w:w="1377" w:type="dxa"/>
            <w:shd w:val="clear" w:color="auto" w:fill="auto"/>
          </w:tcPr>
          <w:p w14:paraId="4E8659A1" w14:textId="77777777" w:rsidR="00D84D37" w:rsidRPr="00D84D37" w:rsidRDefault="00D84D37" w:rsidP="00D84D37">
            <w:pPr>
              <w:keepNext/>
              <w:keepLines/>
              <w:tabs>
                <w:tab w:val="clear" w:pos="567"/>
                <w:tab w:val="clear" w:pos="1418"/>
                <w:tab w:val="left" w:pos="2268"/>
              </w:tabs>
              <w:spacing w:after="120"/>
              <w:jc w:val="center"/>
              <w:outlineLvl w:val="0"/>
              <w:rPr>
                <w:b/>
                <w:iCs/>
              </w:rPr>
            </w:pPr>
            <w:r w:rsidRPr="00D84D37">
              <w:rPr>
                <w:b/>
                <w:iCs/>
              </w:rPr>
              <w:t>Milestone</w:t>
            </w:r>
          </w:p>
        </w:tc>
        <w:tc>
          <w:tcPr>
            <w:tcW w:w="6131" w:type="dxa"/>
            <w:shd w:val="clear" w:color="auto" w:fill="auto"/>
          </w:tcPr>
          <w:p w14:paraId="13295733" w14:textId="77777777" w:rsidR="00D84D37" w:rsidRPr="00D84D37" w:rsidRDefault="00D84D37" w:rsidP="00D84D37">
            <w:pPr>
              <w:keepNext/>
              <w:keepLines/>
              <w:tabs>
                <w:tab w:val="clear" w:pos="567"/>
                <w:tab w:val="clear" w:pos="1418"/>
                <w:tab w:val="left" w:pos="2268"/>
              </w:tabs>
              <w:spacing w:after="120"/>
              <w:jc w:val="center"/>
              <w:outlineLvl w:val="0"/>
              <w:rPr>
                <w:b/>
                <w:iCs/>
              </w:rPr>
            </w:pPr>
            <w:r w:rsidRPr="00D84D37">
              <w:rPr>
                <w:b/>
                <w:iCs/>
              </w:rPr>
              <w:t>Description</w:t>
            </w:r>
          </w:p>
        </w:tc>
        <w:tc>
          <w:tcPr>
            <w:tcW w:w="1553" w:type="dxa"/>
            <w:shd w:val="clear" w:color="auto" w:fill="auto"/>
          </w:tcPr>
          <w:p w14:paraId="3402ED9C" w14:textId="77777777" w:rsidR="00D84D37" w:rsidRPr="00D84D37" w:rsidRDefault="00D84D37" w:rsidP="00D84D37">
            <w:pPr>
              <w:keepNext/>
              <w:keepLines/>
              <w:tabs>
                <w:tab w:val="clear" w:pos="567"/>
                <w:tab w:val="clear" w:pos="1418"/>
                <w:tab w:val="left" w:pos="2268"/>
              </w:tabs>
              <w:spacing w:after="120"/>
              <w:jc w:val="center"/>
              <w:outlineLvl w:val="0"/>
              <w:rPr>
                <w:b/>
                <w:iCs/>
              </w:rPr>
            </w:pPr>
            <w:r w:rsidRPr="00D84D37">
              <w:rPr>
                <w:b/>
                <w:iCs/>
              </w:rPr>
              <w:t>Cut-Off Date</w:t>
            </w:r>
          </w:p>
        </w:tc>
      </w:tr>
      <w:tr w:rsidR="00D84D37" w:rsidRPr="00D84D37" w14:paraId="2BBD418F" w14:textId="77777777" w:rsidTr="0041772F">
        <w:tc>
          <w:tcPr>
            <w:tcW w:w="1377" w:type="dxa"/>
            <w:shd w:val="clear" w:color="auto" w:fill="auto"/>
          </w:tcPr>
          <w:p w14:paraId="287E4D88" w14:textId="77777777" w:rsidR="00D84D37" w:rsidRPr="00D84D37" w:rsidRDefault="00D84D37" w:rsidP="00D84D37">
            <w:pPr>
              <w:keepNext/>
              <w:keepLines/>
              <w:tabs>
                <w:tab w:val="clear" w:pos="567"/>
                <w:tab w:val="clear" w:pos="1418"/>
                <w:tab w:val="left" w:pos="2268"/>
              </w:tabs>
              <w:spacing w:after="120"/>
              <w:jc w:val="center"/>
              <w:outlineLvl w:val="0"/>
              <w:rPr>
                <w:b/>
                <w:iCs/>
              </w:rPr>
            </w:pPr>
            <w:r w:rsidRPr="00D84D37">
              <w:rPr>
                <w:b/>
                <w:iCs/>
              </w:rPr>
              <w:t>B</w:t>
            </w:r>
          </w:p>
        </w:tc>
        <w:tc>
          <w:tcPr>
            <w:tcW w:w="6131" w:type="dxa"/>
            <w:shd w:val="clear" w:color="auto" w:fill="auto"/>
          </w:tcPr>
          <w:p w14:paraId="10713419" w14:textId="77777777" w:rsidR="00D84D37" w:rsidRPr="00D84D37" w:rsidRDefault="00D84D37" w:rsidP="00D84D37">
            <w:pPr>
              <w:keepNext/>
              <w:keepLines/>
              <w:tabs>
                <w:tab w:val="clear" w:pos="567"/>
                <w:tab w:val="clear" w:pos="1418"/>
                <w:tab w:val="left" w:pos="2268"/>
              </w:tabs>
              <w:spacing w:after="120"/>
              <w:jc w:val="left"/>
              <w:outlineLvl w:val="0"/>
              <w:rPr>
                <w:iCs/>
              </w:rPr>
            </w:pPr>
            <w:r w:rsidRPr="00D84D37">
              <w:rPr>
                <w:iCs/>
              </w:rPr>
              <w:t>Approval of progress report B</w:t>
            </w:r>
          </w:p>
        </w:tc>
        <w:tc>
          <w:tcPr>
            <w:tcW w:w="1553" w:type="dxa"/>
            <w:vMerge w:val="restart"/>
            <w:shd w:val="clear" w:color="auto" w:fill="auto"/>
            <w:vAlign w:val="center"/>
          </w:tcPr>
          <w:p w14:paraId="61E866D1" w14:textId="77777777" w:rsidR="00D84D37" w:rsidRPr="00D84D37" w:rsidRDefault="00D84D37" w:rsidP="00D84D37">
            <w:pPr>
              <w:keepNext/>
              <w:keepLines/>
              <w:tabs>
                <w:tab w:val="clear" w:pos="567"/>
                <w:tab w:val="clear" w:pos="1418"/>
                <w:tab w:val="left" w:pos="2268"/>
              </w:tabs>
              <w:spacing w:after="120"/>
              <w:jc w:val="center"/>
              <w:outlineLvl w:val="0"/>
              <w:rPr>
                <w:b/>
                <w:iCs/>
              </w:rPr>
            </w:pPr>
            <w:r w:rsidRPr="00D84D37">
              <w:rPr>
                <w:i/>
                <w:iCs/>
              </w:rPr>
              <w:t>2023-12</w:t>
            </w:r>
          </w:p>
        </w:tc>
      </w:tr>
      <w:tr w:rsidR="00D84D37" w:rsidRPr="00D84D37" w14:paraId="23E5D217" w14:textId="77777777" w:rsidTr="0041772F">
        <w:tc>
          <w:tcPr>
            <w:tcW w:w="1377" w:type="dxa"/>
            <w:shd w:val="clear" w:color="auto" w:fill="auto"/>
          </w:tcPr>
          <w:p w14:paraId="1688D86E" w14:textId="77777777" w:rsidR="00D84D37" w:rsidRPr="00D84D37" w:rsidRDefault="00D84D37" w:rsidP="00D84D37">
            <w:pPr>
              <w:keepNext/>
              <w:keepLines/>
              <w:tabs>
                <w:tab w:val="clear" w:pos="567"/>
                <w:tab w:val="clear" w:pos="1418"/>
                <w:tab w:val="left" w:pos="2268"/>
              </w:tabs>
              <w:spacing w:after="120"/>
              <w:outlineLvl w:val="0"/>
              <w:rPr>
                <w:i/>
                <w:iCs/>
              </w:rPr>
            </w:pPr>
            <w:r w:rsidRPr="00D84D37">
              <w:rPr>
                <w:i/>
                <w:iCs/>
              </w:rPr>
              <w:t>Reference Body Deliverable</w:t>
            </w:r>
          </w:p>
        </w:tc>
        <w:tc>
          <w:tcPr>
            <w:tcW w:w="6131" w:type="dxa"/>
            <w:shd w:val="clear" w:color="auto" w:fill="auto"/>
          </w:tcPr>
          <w:p w14:paraId="1AE3A065" w14:textId="77777777" w:rsidR="00D84D37" w:rsidRPr="00D84D37" w:rsidRDefault="00D84D37" w:rsidP="00D84D37">
            <w:pPr>
              <w:keepNext/>
              <w:keepLines/>
              <w:tabs>
                <w:tab w:val="clear" w:pos="567"/>
                <w:tab w:val="clear" w:pos="1418"/>
                <w:tab w:val="left" w:pos="2268"/>
              </w:tabs>
              <w:spacing w:after="120"/>
              <w:outlineLvl w:val="0"/>
              <w:rPr>
                <w:i/>
                <w:iCs/>
              </w:rPr>
            </w:pPr>
            <w:r w:rsidRPr="00D84D37">
              <w:rPr>
                <w:rFonts w:eastAsia="Arial" w:cs="Arial"/>
              </w:rPr>
              <w:t>Presentation of a stable draft of D1 and D2 and early draft of D3.</w:t>
            </w:r>
          </w:p>
        </w:tc>
        <w:tc>
          <w:tcPr>
            <w:tcW w:w="1553" w:type="dxa"/>
            <w:vMerge/>
            <w:shd w:val="clear" w:color="auto" w:fill="auto"/>
            <w:vAlign w:val="center"/>
          </w:tcPr>
          <w:p w14:paraId="298D1185" w14:textId="77777777" w:rsidR="00D84D37" w:rsidRPr="00D84D37" w:rsidRDefault="00D84D37" w:rsidP="00D84D37">
            <w:pPr>
              <w:keepNext/>
              <w:keepLines/>
              <w:tabs>
                <w:tab w:val="clear" w:pos="567"/>
                <w:tab w:val="clear" w:pos="1418"/>
                <w:tab w:val="left" w:pos="2268"/>
              </w:tabs>
              <w:spacing w:after="120"/>
              <w:jc w:val="center"/>
              <w:outlineLvl w:val="0"/>
              <w:rPr>
                <w:i/>
                <w:iCs/>
              </w:rPr>
            </w:pPr>
          </w:p>
        </w:tc>
      </w:tr>
      <w:tr w:rsidR="00D84D37" w:rsidRPr="00D84D37" w14:paraId="6786FAD2" w14:textId="77777777" w:rsidTr="0041772F">
        <w:tc>
          <w:tcPr>
            <w:tcW w:w="1377" w:type="dxa"/>
            <w:shd w:val="clear" w:color="auto" w:fill="auto"/>
          </w:tcPr>
          <w:p w14:paraId="42B98DBA" w14:textId="77777777" w:rsidR="00D84D37" w:rsidRPr="00D84D37" w:rsidRDefault="00D84D37" w:rsidP="00D84D37">
            <w:pPr>
              <w:keepNext/>
              <w:keepLines/>
              <w:tabs>
                <w:tab w:val="clear" w:pos="567"/>
                <w:tab w:val="clear" w:pos="1418"/>
                <w:tab w:val="left" w:pos="2268"/>
              </w:tabs>
              <w:spacing w:after="120"/>
              <w:outlineLvl w:val="0"/>
              <w:rPr>
                <w:i/>
                <w:iCs/>
              </w:rPr>
            </w:pPr>
            <w:r w:rsidRPr="00D84D37">
              <w:rPr>
                <w:i/>
                <w:iCs/>
              </w:rPr>
              <w:t>ETSI Deliverable</w:t>
            </w:r>
          </w:p>
        </w:tc>
        <w:tc>
          <w:tcPr>
            <w:tcW w:w="6131" w:type="dxa"/>
            <w:shd w:val="clear" w:color="auto" w:fill="auto"/>
          </w:tcPr>
          <w:p w14:paraId="637EFC73" w14:textId="77777777" w:rsidR="00D84D37" w:rsidRPr="00D84D37" w:rsidRDefault="00D84D37" w:rsidP="00D84D37">
            <w:pPr>
              <w:keepNext/>
              <w:keepLines/>
              <w:tabs>
                <w:tab w:val="clear" w:pos="567"/>
                <w:tab w:val="clear" w:pos="1418"/>
                <w:tab w:val="clear" w:pos="4678"/>
                <w:tab w:val="clear" w:pos="5954"/>
                <w:tab w:val="clear" w:pos="7088"/>
              </w:tabs>
              <w:jc w:val="left"/>
              <w:rPr>
                <w:rFonts w:eastAsia="Arial"/>
              </w:rPr>
            </w:pPr>
            <w:r w:rsidRPr="00D84D37">
              <w:rPr>
                <w:rFonts w:eastAsia="Arial"/>
              </w:rPr>
              <w:t xml:space="preserve">Presentation of progress report B for approval at INT#56 (Nov 2023). </w:t>
            </w:r>
          </w:p>
          <w:p w14:paraId="19A7A67D" w14:textId="77777777" w:rsidR="00D84D37" w:rsidRPr="00D84D37" w:rsidRDefault="00D84D37" w:rsidP="00D84D37">
            <w:pPr>
              <w:keepNext/>
              <w:keepLines/>
              <w:tabs>
                <w:tab w:val="clear" w:pos="567"/>
                <w:tab w:val="clear" w:pos="1418"/>
                <w:tab w:val="left" w:pos="2268"/>
              </w:tabs>
              <w:spacing w:after="120"/>
              <w:outlineLvl w:val="0"/>
              <w:rPr>
                <w:i/>
                <w:iCs/>
              </w:rPr>
            </w:pPr>
          </w:p>
        </w:tc>
        <w:tc>
          <w:tcPr>
            <w:tcW w:w="1553" w:type="dxa"/>
            <w:vMerge/>
            <w:shd w:val="clear" w:color="auto" w:fill="auto"/>
          </w:tcPr>
          <w:p w14:paraId="4FAAD3AA" w14:textId="77777777" w:rsidR="00D84D37" w:rsidRPr="00D84D37" w:rsidRDefault="00D84D37" w:rsidP="00D84D37">
            <w:pPr>
              <w:keepNext/>
              <w:keepLines/>
              <w:tabs>
                <w:tab w:val="clear" w:pos="567"/>
                <w:tab w:val="clear" w:pos="1418"/>
                <w:tab w:val="left" w:pos="2268"/>
              </w:tabs>
              <w:spacing w:after="120"/>
              <w:outlineLvl w:val="0"/>
              <w:rPr>
                <w:i/>
                <w:iCs/>
              </w:rPr>
            </w:pPr>
          </w:p>
        </w:tc>
      </w:tr>
    </w:tbl>
    <w:p w14:paraId="405130DE" w14:textId="77777777" w:rsidR="00D84D37" w:rsidRPr="00D84D37" w:rsidRDefault="00D84D37" w:rsidP="00D84D37">
      <w:pPr>
        <w:tabs>
          <w:tab w:val="clear" w:pos="567"/>
        </w:tabs>
      </w:pPr>
    </w:p>
    <w:p w14:paraId="05CC81AE" w14:textId="77777777" w:rsidR="00D84D37" w:rsidRPr="00D84D37" w:rsidRDefault="00D84D37" w:rsidP="00D84D37">
      <w:pPr>
        <w:keepNext/>
        <w:keepLines/>
        <w:tabs>
          <w:tab w:val="clear" w:pos="567"/>
          <w:tab w:val="clear" w:pos="1418"/>
          <w:tab w:val="left" w:pos="2268"/>
        </w:tabs>
        <w:spacing w:after="120"/>
        <w:rPr>
          <w:b/>
          <w:bCs/>
          <w:u w:val="single"/>
        </w:rPr>
      </w:pPr>
      <w:r w:rsidRPr="00D84D37">
        <w:rPr>
          <w:b/>
          <w:bCs/>
          <w:u w:val="single"/>
        </w:rPr>
        <w:t xml:space="preserve">Milestone C – Phase I: </w:t>
      </w:r>
      <w:r w:rsidRPr="00D84D37">
        <w:rPr>
          <w:b/>
          <w:bCs/>
          <w:iCs/>
        </w:rPr>
        <w:t>Approval of Deliverables D1, D2 and D3, and final report 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D84D37" w:rsidRPr="00D84D37" w14:paraId="025911BB" w14:textId="77777777" w:rsidTr="0041772F">
        <w:tc>
          <w:tcPr>
            <w:tcW w:w="1377" w:type="dxa"/>
            <w:shd w:val="clear" w:color="auto" w:fill="auto"/>
          </w:tcPr>
          <w:p w14:paraId="11979933" w14:textId="77777777" w:rsidR="00D84D37" w:rsidRPr="00D84D37" w:rsidRDefault="00D84D37" w:rsidP="00D84D37">
            <w:pPr>
              <w:keepNext/>
              <w:keepLines/>
              <w:tabs>
                <w:tab w:val="clear" w:pos="567"/>
                <w:tab w:val="clear" w:pos="1418"/>
                <w:tab w:val="left" w:pos="2268"/>
              </w:tabs>
              <w:spacing w:after="120"/>
              <w:jc w:val="center"/>
              <w:outlineLvl w:val="0"/>
              <w:rPr>
                <w:b/>
                <w:iCs/>
              </w:rPr>
            </w:pPr>
            <w:r w:rsidRPr="00D84D37">
              <w:rPr>
                <w:b/>
                <w:iCs/>
              </w:rPr>
              <w:t>Milestone</w:t>
            </w:r>
          </w:p>
        </w:tc>
        <w:tc>
          <w:tcPr>
            <w:tcW w:w="6131" w:type="dxa"/>
            <w:shd w:val="clear" w:color="auto" w:fill="auto"/>
          </w:tcPr>
          <w:p w14:paraId="7FDCFAB6" w14:textId="77777777" w:rsidR="00D84D37" w:rsidRPr="00D84D37" w:rsidRDefault="00D84D37" w:rsidP="00D84D37">
            <w:pPr>
              <w:keepNext/>
              <w:keepLines/>
              <w:tabs>
                <w:tab w:val="clear" w:pos="567"/>
                <w:tab w:val="clear" w:pos="1418"/>
                <w:tab w:val="left" w:pos="2268"/>
              </w:tabs>
              <w:spacing w:after="120"/>
              <w:jc w:val="center"/>
              <w:outlineLvl w:val="0"/>
              <w:rPr>
                <w:b/>
                <w:iCs/>
              </w:rPr>
            </w:pPr>
            <w:r w:rsidRPr="00D84D37">
              <w:rPr>
                <w:b/>
                <w:iCs/>
              </w:rPr>
              <w:t>Description</w:t>
            </w:r>
          </w:p>
        </w:tc>
        <w:tc>
          <w:tcPr>
            <w:tcW w:w="1553" w:type="dxa"/>
            <w:shd w:val="clear" w:color="auto" w:fill="auto"/>
          </w:tcPr>
          <w:p w14:paraId="5B8B195E" w14:textId="77777777" w:rsidR="00D84D37" w:rsidRPr="00D84D37" w:rsidRDefault="00D84D37" w:rsidP="00D84D37">
            <w:pPr>
              <w:keepNext/>
              <w:keepLines/>
              <w:tabs>
                <w:tab w:val="clear" w:pos="567"/>
                <w:tab w:val="clear" w:pos="1418"/>
                <w:tab w:val="left" w:pos="2268"/>
              </w:tabs>
              <w:spacing w:after="120"/>
              <w:jc w:val="center"/>
              <w:outlineLvl w:val="0"/>
              <w:rPr>
                <w:b/>
                <w:iCs/>
              </w:rPr>
            </w:pPr>
            <w:r w:rsidRPr="00D84D37">
              <w:rPr>
                <w:b/>
                <w:iCs/>
              </w:rPr>
              <w:t>Cut-Off Date</w:t>
            </w:r>
          </w:p>
        </w:tc>
      </w:tr>
      <w:tr w:rsidR="00D84D37" w:rsidRPr="00D84D37" w14:paraId="1C64A947" w14:textId="77777777" w:rsidTr="0041772F">
        <w:tc>
          <w:tcPr>
            <w:tcW w:w="1377" w:type="dxa"/>
            <w:shd w:val="clear" w:color="auto" w:fill="auto"/>
          </w:tcPr>
          <w:p w14:paraId="2E09D999" w14:textId="77777777" w:rsidR="00D84D37" w:rsidRPr="00D84D37" w:rsidRDefault="00D84D37" w:rsidP="00D84D37">
            <w:pPr>
              <w:keepNext/>
              <w:keepLines/>
              <w:tabs>
                <w:tab w:val="clear" w:pos="567"/>
                <w:tab w:val="clear" w:pos="1418"/>
                <w:tab w:val="left" w:pos="2268"/>
              </w:tabs>
              <w:spacing w:after="120"/>
              <w:jc w:val="center"/>
              <w:outlineLvl w:val="0"/>
              <w:rPr>
                <w:b/>
                <w:iCs/>
              </w:rPr>
            </w:pPr>
            <w:r w:rsidRPr="00D84D37">
              <w:rPr>
                <w:b/>
                <w:iCs/>
              </w:rPr>
              <w:t>C</w:t>
            </w:r>
          </w:p>
        </w:tc>
        <w:tc>
          <w:tcPr>
            <w:tcW w:w="6131" w:type="dxa"/>
            <w:shd w:val="clear" w:color="auto" w:fill="auto"/>
          </w:tcPr>
          <w:p w14:paraId="4AED91EF" w14:textId="77777777" w:rsidR="00D84D37" w:rsidRPr="00D84D37" w:rsidRDefault="00D84D37" w:rsidP="00D84D37">
            <w:pPr>
              <w:keepNext/>
              <w:keepLines/>
              <w:tabs>
                <w:tab w:val="clear" w:pos="567"/>
                <w:tab w:val="clear" w:pos="1418"/>
                <w:tab w:val="left" w:pos="2268"/>
              </w:tabs>
              <w:spacing w:after="120"/>
              <w:jc w:val="left"/>
              <w:outlineLvl w:val="0"/>
              <w:rPr>
                <w:iCs/>
              </w:rPr>
            </w:pPr>
            <w:r w:rsidRPr="00D84D37">
              <w:rPr>
                <w:rFonts w:eastAsia="Arial"/>
                <w:iCs/>
              </w:rPr>
              <w:t>Approval of final report C.</w:t>
            </w:r>
          </w:p>
        </w:tc>
        <w:tc>
          <w:tcPr>
            <w:tcW w:w="1553" w:type="dxa"/>
            <w:vMerge w:val="restart"/>
            <w:shd w:val="clear" w:color="auto" w:fill="auto"/>
            <w:vAlign w:val="center"/>
          </w:tcPr>
          <w:p w14:paraId="17045605" w14:textId="77777777" w:rsidR="00D84D37" w:rsidRPr="00D84D37" w:rsidRDefault="00D84D37" w:rsidP="00D84D37">
            <w:pPr>
              <w:keepNext/>
              <w:keepLines/>
              <w:tabs>
                <w:tab w:val="clear" w:pos="567"/>
                <w:tab w:val="clear" w:pos="1418"/>
                <w:tab w:val="left" w:pos="2268"/>
              </w:tabs>
              <w:spacing w:after="120"/>
              <w:jc w:val="center"/>
              <w:outlineLvl w:val="0"/>
              <w:rPr>
                <w:b/>
                <w:iCs/>
              </w:rPr>
            </w:pPr>
            <w:r w:rsidRPr="00D84D37">
              <w:rPr>
                <w:i/>
                <w:iCs/>
              </w:rPr>
              <w:t>2024-03</w:t>
            </w:r>
          </w:p>
        </w:tc>
      </w:tr>
      <w:tr w:rsidR="00D84D37" w:rsidRPr="00D84D37" w14:paraId="63843572" w14:textId="77777777" w:rsidTr="0041772F">
        <w:tc>
          <w:tcPr>
            <w:tcW w:w="1377" w:type="dxa"/>
            <w:shd w:val="clear" w:color="auto" w:fill="auto"/>
          </w:tcPr>
          <w:p w14:paraId="5CBEC9C1" w14:textId="77777777" w:rsidR="00D84D37" w:rsidRPr="00D84D37" w:rsidRDefault="00D84D37" w:rsidP="00D84D37">
            <w:pPr>
              <w:keepNext/>
              <w:keepLines/>
              <w:tabs>
                <w:tab w:val="clear" w:pos="567"/>
                <w:tab w:val="clear" w:pos="1418"/>
                <w:tab w:val="left" w:pos="2268"/>
              </w:tabs>
              <w:spacing w:after="120"/>
              <w:outlineLvl w:val="0"/>
              <w:rPr>
                <w:i/>
                <w:iCs/>
              </w:rPr>
            </w:pPr>
            <w:r w:rsidRPr="00D84D37">
              <w:rPr>
                <w:i/>
                <w:iCs/>
              </w:rPr>
              <w:t>Reference Body Deliverable</w:t>
            </w:r>
          </w:p>
        </w:tc>
        <w:tc>
          <w:tcPr>
            <w:tcW w:w="6131" w:type="dxa"/>
            <w:shd w:val="clear" w:color="auto" w:fill="auto"/>
          </w:tcPr>
          <w:p w14:paraId="1E4EDD76" w14:textId="77777777" w:rsidR="00D84D37" w:rsidRPr="00D84D37" w:rsidRDefault="00D84D37" w:rsidP="00D84D37">
            <w:pPr>
              <w:keepNext/>
              <w:keepLines/>
              <w:tabs>
                <w:tab w:val="clear" w:pos="567"/>
                <w:tab w:val="clear" w:pos="1418"/>
                <w:tab w:val="left" w:pos="2268"/>
              </w:tabs>
              <w:spacing w:after="120"/>
              <w:outlineLvl w:val="0"/>
              <w:rPr>
                <w:i/>
                <w:iCs/>
              </w:rPr>
            </w:pPr>
            <w:r w:rsidRPr="00D84D37">
              <w:rPr>
                <w:rFonts w:eastAsia="Arial" w:cs="Arial"/>
              </w:rPr>
              <w:t>Presentation of a final drafts D1, D2 and D3 for approval.</w:t>
            </w:r>
          </w:p>
        </w:tc>
        <w:tc>
          <w:tcPr>
            <w:tcW w:w="1553" w:type="dxa"/>
            <w:vMerge/>
            <w:shd w:val="clear" w:color="auto" w:fill="auto"/>
            <w:vAlign w:val="center"/>
          </w:tcPr>
          <w:p w14:paraId="5292C45E" w14:textId="77777777" w:rsidR="00D84D37" w:rsidRPr="00D84D37" w:rsidRDefault="00D84D37" w:rsidP="00D84D37">
            <w:pPr>
              <w:keepNext/>
              <w:keepLines/>
              <w:tabs>
                <w:tab w:val="clear" w:pos="567"/>
                <w:tab w:val="clear" w:pos="1418"/>
                <w:tab w:val="left" w:pos="2268"/>
              </w:tabs>
              <w:spacing w:after="120"/>
              <w:jc w:val="center"/>
              <w:outlineLvl w:val="0"/>
              <w:rPr>
                <w:i/>
                <w:iCs/>
              </w:rPr>
            </w:pPr>
          </w:p>
        </w:tc>
      </w:tr>
      <w:tr w:rsidR="00D84D37" w:rsidRPr="00D84D37" w14:paraId="48348039" w14:textId="77777777" w:rsidTr="0041772F">
        <w:tc>
          <w:tcPr>
            <w:tcW w:w="1377" w:type="dxa"/>
            <w:shd w:val="clear" w:color="auto" w:fill="auto"/>
          </w:tcPr>
          <w:p w14:paraId="62033473" w14:textId="77777777" w:rsidR="00D84D37" w:rsidRPr="00D84D37" w:rsidRDefault="00D84D37" w:rsidP="00D84D37">
            <w:pPr>
              <w:keepNext/>
              <w:keepLines/>
              <w:tabs>
                <w:tab w:val="clear" w:pos="567"/>
                <w:tab w:val="clear" w:pos="1418"/>
                <w:tab w:val="left" w:pos="2268"/>
              </w:tabs>
              <w:spacing w:after="120"/>
              <w:outlineLvl w:val="0"/>
              <w:rPr>
                <w:i/>
                <w:iCs/>
              </w:rPr>
            </w:pPr>
            <w:r w:rsidRPr="00D84D37">
              <w:rPr>
                <w:i/>
                <w:iCs/>
              </w:rPr>
              <w:t>ETSI Deliverable</w:t>
            </w:r>
          </w:p>
        </w:tc>
        <w:tc>
          <w:tcPr>
            <w:tcW w:w="6131" w:type="dxa"/>
            <w:shd w:val="clear" w:color="auto" w:fill="auto"/>
          </w:tcPr>
          <w:p w14:paraId="2FFFF80B" w14:textId="77777777" w:rsidR="00D84D37" w:rsidRPr="00D84D37" w:rsidRDefault="00D84D37" w:rsidP="00D84D37">
            <w:pPr>
              <w:keepNext/>
              <w:keepLines/>
              <w:tabs>
                <w:tab w:val="clear" w:pos="567"/>
                <w:tab w:val="clear" w:pos="1418"/>
                <w:tab w:val="clear" w:pos="4678"/>
                <w:tab w:val="clear" w:pos="5954"/>
                <w:tab w:val="clear" w:pos="7088"/>
              </w:tabs>
              <w:jc w:val="left"/>
            </w:pPr>
            <w:r w:rsidRPr="00D84D37">
              <w:rPr>
                <w:rFonts w:eastAsia="Arial"/>
              </w:rPr>
              <w:t xml:space="preserve">Presentation of final report for approval at INT#57 (Mar 2024). </w:t>
            </w:r>
          </w:p>
        </w:tc>
        <w:tc>
          <w:tcPr>
            <w:tcW w:w="1553" w:type="dxa"/>
            <w:vMerge/>
            <w:shd w:val="clear" w:color="auto" w:fill="auto"/>
          </w:tcPr>
          <w:p w14:paraId="09DB96CA" w14:textId="77777777" w:rsidR="00D84D37" w:rsidRPr="00D84D37" w:rsidRDefault="00D84D37" w:rsidP="00D84D37">
            <w:pPr>
              <w:keepNext/>
              <w:keepLines/>
              <w:tabs>
                <w:tab w:val="clear" w:pos="567"/>
                <w:tab w:val="clear" w:pos="1418"/>
                <w:tab w:val="left" w:pos="2268"/>
              </w:tabs>
              <w:spacing w:after="120"/>
              <w:outlineLvl w:val="0"/>
              <w:rPr>
                <w:i/>
                <w:iCs/>
              </w:rPr>
            </w:pPr>
          </w:p>
        </w:tc>
      </w:tr>
    </w:tbl>
    <w:p w14:paraId="2127F76E" w14:textId="77777777" w:rsidR="00D84D37" w:rsidRPr="00D84D37" w:rsidRDefault="00D84D37" w:rsidP="00D84D37">
      <w:pPr>
        <w:tabs>
          <w:tab w:val="clear" w:pos="567"/>
        </w:tabs>
      </w:pPr>
    </w:p>
    <w:p w14:paraId="154BFFF2" w14:textId="77777777" w:rsidR="00D84D37" w:rsidRPr="00D84D37" w:rsidRDefault="00D84D37" w:rsidP="00D84D37">
      <w:pPr>
        <w:keepNext/>
        <w:keepLines/>
        <w:tabs>
          <w:tab w:val="clear" w:pos="567"/>
          <w:tab w:val="clear" w:pos="1418"/>
          <w:tab w:val="left" w:pos="2268"/>
        </w:tabs>
        <w:spacing w:after="120"/>
        <w:rPr>
          <w:b/>
          <w:bCs/>
          <w:u w:val="single"/>
        </w:rPr>
      </w:pPr>
      <w:r w:rsidRPr="00D84D37">
        <w:rPr>
          <w:b/>
          <w:bCs/>
          <w:u w:val="single"/>
        </w:rPr>
        <w:t xml:space="preserve">Milestone D – Phase I: </w:t>
      </w:r>
      <w:r w:rsidRPr="00D84D37">
        <w:rPr>
          <w:b/>
          <w:bCs/>
          <w:iCs/>
        </w:rPr>
        <w:t>Deliverables D1, D2 and D3 published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D84D37" w:rsidRPr="00D84D37" w14:paraId="02F3370B" w14:textId="77777777" w:rsidTr="0041772F">
        <w:tc>
          <w:tcPr>
            <w:tcW w:w="1377" w:type="dxa"/>
            <w:shd w:val="clear" w:color="auto" w:fill="auto"/>
          </w:tcPr>
          <w:p w14:paraId="1FA6973F" w14:textId="77777777" w:rsidR="00D84D37" w:rsidRPr="00D84D37" w:rsidRDefault="00D84D37" w:rsidP="00D84D37">
            <w:pPr>
              <w:keepNext/>
              <w:keepLines/>
              <w:tabs>
                <w:tab w:val="clear" w:pos="567"/>
                <w:tab w:val="clear" w:pos="1418"/>
                <w:tab w:val="left" w:pos="2268"/>
              </w:tabs>
              <w:spacing w:after="120"/>
              <w:jc w:val="center"/>
              <w:outlineLvl w:val="0"/>
              <w:rPr>
                <w:b/>
                <w:iCs/>
              </w:rPr>
            </w:pPr>
            <w:r w:rsidRPr="00D84D37">
              <w:rPr>
                <w:b/>
                <w:iCs/>
              </w:rPr>
              <w:t>Milestone</w:t>
            </w:r>
          </w:p>
        </w:tc>
        <w:tc>
          <w:tcPr>
            <w:tcW w:w="6131" w:type="dxa"/>
            <w:shd w:val="clear" w:color="auto" w:fill="auto"/>
          </w:tcPr>
          <w:p w14:paraId="5505056E" w14:textId="77777777" w:rsidR="00D84D37" w:rsidRPr="00D84D37" w:rsidRDefault="00D84D37" w:rsidP="00D84D37">
            <w:pPr>
              <w:keepNext/>
              <w:keepLines/>
              <w:tabs>
                <w:tab w:val="clear" w:pos="567"/>
                <w:tab w:val="clear" w:pos="1418"/>
                <w:tab w:val="left" w:pos="2268"/>
              </w:tabs>
              <w:spacing w:after="120"/>
              <w:jc w:val="center"/>
              <w:outlineLvl w:val="0"/>
              <w:rPr>
                <w:b/>
                <w:iCs/>
              </w:rPr>
            </w:pPr>
            <w:r w:rsidRPr="00D84D37">
              <w:rPr>
                <w:b/>
                <w:iCs/>
              </w:rPr>
              <w:t>Description</w:t>
            </w:r>
          </w:p>
        </w:tc>
        <w:tc>
          <w:tcPr>
            <w:tcW w:w="1553" w:type="dxa"/>
            <w:shd w:val="clear" w:color="auto" w:fill="auto"/>
          </w:tcPr>
          <w:p w14:paraId="3CAE39FB" w14:textId="77777777" w:rsidR="00D84D37" w:rsidRPr="00D84D37" w:rsidRDefault="00D84D37" w:rsidP="00D84D37">
            <w:pPr>
              <w:keepNext/>
              <w:keepLines/>
              <w:tabs>
                <w:tab w:val="clear" w:pos="567"/>
                <w:tab w:val="clear" w:pos="1418"/>
                <w:tab w:val="left" w:pos="2268"/>
              </w:tabs>
              <w:spacing w:after="120"/>
              <w:jc w:val="center"/>
              <w:outlineLvl w:val="0"/>
              <w:rPr>
                <w:b/>
                <w:iCs/>
              </w:rPr>
            </w:pPr>
            <w:r w:rsidRPr="00D84D37">
              <w:rPr>
                <w:b/>
                <w:iCs/>
              </w:rPr>
              <w:t>Cut-Off Date</w:t>
            </w:r>
          </w:p>
        </w:tc>
      </w:tr>
      <w:tr w:rsidR="00D84D37" w:rsidRPr="00D84D37" w14:paraId="451FCD49" w14:textId="77777777" w:rsidTr="0041772F">
        <w:tc>
          <w:tcPr>
            <w:tcW w:w="1377" w:type="dxa"/>
            <w:shd w:val="clear" w:color="auto" w:fill="auto"/>
          </w:tcPr>
          <w:p w14:paraId="479340D7" w14:textId="77777777" w:rsidR="00D84D37" w:rsidRPr="00D84D37" w:rsidRDefault="00D84D37" w:rsidP="00D84D37">
            <w:pPr>
              <w:keepNext/>
              <w:keepLines/>
              <w:tabs>
                <w:tab w:val="clear" w:pos="567"/>
                <w:tab w:val="clear" w:pos="1418"/>
                <w:tab w:val="left" w:pos="2268"/>
              </w:tabs>
              <w:spacing w:after="120"/>
              <w:jc w:val="center"/>
              <w:outlineLvl w:val="0"/>
              <w:rPr>
                <w:b/>
                <w:iCs/>
              </w:rPr>
            </w:pPr>
            <w:r w:rsidRPr="00D84D37">
              <w:rPr>
                <w:b/>
                <w:iCs/>
              </w:rPr>
              <w:t>D</w:t>
            </w:r>
          </w:p>
        </w:tc>
        <w:tc>
          <w:tcPr>
            <w:tcW w:w="6131" w:type="dxa"/>
            <w:shd w:val="clear" w:color="auto" w:fill="auto"/>
          </w:tcPr>
          <w:p w14:paraId="772B5983" w14:textId="77777777" w:rsidR="00D84D37" w:rsidRPr="00D84D37" w:rsidRDefault="00D84D37" w:rsidP="00D84D37">
            <w:pPr>
              <w:keepNext/>
              <w:keepLines/>
              <w:tabs>
                <w:tab w:val="clear" w:pos="567"/>
                <w:tab w:val="clear" w:pos="1418"/>
                <w:tab w:val="left" w:pos="2268"/>
              </w:tabs>
              <w:spacing w:after="120"/>
              <w:jc w:val="left"/>
              <w:outlineLvl w:val="0"/>
              <w:rPr>
                <w:iCs/>
              </w:rPr>
            </w:pPr>
            <w:r w:rsidRPr="00D84D37">
              <w:rPr>
                <w:rFonts w:eastAsia="Arial"/>
                <w:iCs/>
              </w:rPr>
              <w:t>Deliverables D1, D2 and D3 published, Phase I finished.</w:t>
            </w:r>
          </w:p>
        </w:tc>
        <w:tc>
          <w:tcPr>
            <w:tcW w:w="1553" w:type="dxa"/>
            <w:vMerge w:val="restart"/>
            <w:shd w:val="clear" w:color="auto" w:fill="auto"/>
            <w:vAlign w:val="center"/>
          </w:tcPr>
          <w:p w14:paraId="5515EC87" w14:textId="77777777" w:rsidR="00D84D37" w:rsidRPr="00D84D37" w:rsidRDefault="00D84D37" w:rsidP="00D84D37">
            <w:pPr>
              <w:keepNext/>
              <w:keepLines/>
              <w:tabs>
                <w:tab w:val="clear" w:pos="567"/>
                <w:tab w:val="clear" w:pos="1418"/>
                <w:tab w:val="left" w:pos="2268"/>
              </w:tabs>
              <w:spacing w:after="120"/>
              <w:jc w:val="center"/>
              <w:outlineLvl w:val="0"/>
              <w:rPr>
                <w:b/>
                <w:iCs/>
              </w:rPr>
            </w:pPr>
            <w:r w:rsidRPr="00D84D37">
              <w:rPr>
                <w:i/>
                <w:iCs/>
              </w:rPr>
              <w:t>2024-04</w:t>
            </w:r>
          </w:p>
        </w:tc>
      </w:tr>
      <w:tr w:rsidR="00D84D37" w:rsidRPr="00D84D37" w14:paraId="6FEC2C9C" w14:textId="77777777" w:rsidTr="0041772F">
        <w:tc>
          <w:tcPr>
            <w:tcW w:w="1377" w:type="dxa"/>
            <w:shd w:val="clear" w:color="auto" w:fill="auto"/>
          </w:tcPr>
          <w:p w14:paraId="701345FA" w14:textId="77777777" w:rsidR="00D84D37" w:rsidRPr="00D84D37" w:rsidRDefault="00D84D37" w:rsidP="00D84D37">
            <w:pPr>
              <w:keepNext/>
              <w:keepLines/>
              <w:tabs>
                <w:tab w:val="clear" w:pos="567"/>
                <w:tab w:val="clear" w:pos="1418"/>
                <w:tab w:val="left" w:pos="2268"/>
              </w:tabs>
              <w:spacing w:after="120"/>
              <w:outlineLvl w:val="0"/>
              <w:rPr>
                <w:i/>
                <w:iCs/>
              </w:rPr>
            </w:pPr>
            <w:r w:rsidRPr="00D84D37">
              <w:rPr>
                <w:i/>
                <w:iCs/>
              </w:rPr>
              <w:t>Reference Body Deliverable</w:t>
            </w:r>
          </w:p>
        </w:tc>
        <w:tc>
          <w:tcPr>
            <w:tcW w:w="6131" w:type="dxa"/>
            <w:shd w:val="clear" w:color="auto" w:fill="auto"/>
          </w:tcPr>
          <w:p w14:paraId="2E708D92" w14:textId="77777777" w:rsidR="00D84D37" w:rsidRPr="00D84D37" w:rsidRDefault="00D84D37" w:rsidP="00D84D37">
            <w:pPr>
              <w:keepNext/>
              <w:keepLines/>
              <w:tabs>
                <w:tab w:val="clear" w:pos="567"/>
                <w:tab w:val="clear" w:pos="1418"/>
                <w:tab w:val="clear" w:pos="4678"/>
                <w:tab w:val="clear" w:pos="5954"/>
                <w:tab w:val="clear" w:pos="7088"/>
              </w:tabs>
              <w:jc w:val="left"/>
              <w:rPr>
                <w:rFonts w:eastAsia="Arial"/>
              </w:rPr>
            </w:pPr>
            <w:r w:rsidRPr="00D84D37">
              <w:rPr>
                <w:rFonts w:eastAsia="Arial"/>
              </w:rPr>
              <w:t>Final Draft for approval of D1, D2 and D3. Final Drafts have to be made available at least two weeks before the start of INT#57.</w:t>
            </w:r>
          </w:p>
          <w:p w14:paraId="2EF3D65C" w14:textId="77777777" w:rsidR="00D84D37" w:rsidRPr="00D84D37" w:rsidRDefault="00D84D37" w:rsidP="00D84D37">
            <w:pPr>
              <w:keepNext/>
              <w:keepLines/>
              <w:tabs>
                <w:tab w:val="clear" w:pos="567"/>
                <w:tab w:val="clear" w:pos="1418"/>
                <w:tab w:val="left" w:pos="2268"/>
              </w:tabs>
              <w:spacing w:after="120"/>
              <w:outlineLvl w:val="0"/>
              <w:rPr>
                <w:i/>
                <w:iCs/>
              </w:rPr>
            </w:pPr>
          </w:p>
        </w:tc>
        <w:tc>
          <w:tcPr>
            <w:tcW w:w="1553" w:type="dxa"/>
            <w:vMerge/>
            <w:shd w:val="clear" w:color="auto" w:fill="auto"/>
            <w:vAlign w:val="center"/>
          </w:tcPr>
          <w:p w14:paraId="5B73435D" w14:textId="77777777" w:rsidR="00D84D37" w:rsidRPr="00D84D37" w:rsidRDefault="00D84D37" w:rsidP="00D84D37">
            <w:pPr>
              <w:keepNext/>
              <w:keepLines/>
              <w:tabs>
                <w:tab w:val="clear" w:pos="567"/>
                <w:tab w:val="clear" w:pos="1418"/>
                <w:tab w:val="left" w:pos="2268"/>
              </w:tabs>
              <w:spacing w:after="120"/>
              <w:jc w:val="center"/>
              <w:outlineLvl w:val="0"/>
              <w:rPr>
                <w:i/>
                <w:iCs/>
              </w:rPr>
            </w:pPr>
          </w:p>
        </w:tc>
      </w:tr>
      <w:tr w:rsidR="00D84D37" w:rsidRPr="00D84D37" w14:paraId="664EC04B" w14:textId="77777777" w:rsidTr="0041772F">
        <w:tc>
          <w:tcPr>
            <w:tcW w:w="1377" w:type="dxa"/>
            <w:shd w:val="clear" w:color="auto" w:fill="auto"/>
          </w:tcPr>
          <w:p w14:paraId="5278571B" w14:textId="77777777" w:rsidR="00D84D37" w:rsidRPr="00D84D37" w:rsidRDefault="00D84D37" w:rsidP="00D84D37">
            <w:pPr>
              <w:keepNext/>
              <w:keepLines/>
              <w:tabs>
                <w:tab w:val="clear" w:pos="567"/>
                <w:tab w:val="clear" w:pos="1418"/>
                <w:tab w:val="left" w:pos="2268"/>
              </w:tabs>
              <w:spacing w:after="120"/>
              <w:outlineLvl w:val="0"/>
              <w:rPr>
                <w:i/>
                <w:iCs/>
              </w:rPr>
            </w:pPr>
            <w:r w:rsidRPr="00D84D37">
              <w:rPr>
                <w:i/>
                <w:iCs/>
              </w:rPr>
              <w:t>ETSI Deliverable</w:t>
            </w:r>
          </w:p>
        </w:tc>
        <w:tc>
          <w:tcPr>
            <w:tcW w:w="6131" w:type="dxa"/>
            <w:shd w:val="clear" w:color="auto" w:fill="auto"/>
          </w:tcPr>
          <w:p w14:paraId="6DB27927" w14:textId="77777777" w:rsidR="00D84D37" w:rsidRPr="00D84D37" w:rsidRDefault="00D84D37" w:rsidP="00D84D37">
            <w:pPr>
              <w:keepNext/>
              <w:keepLines/>
              <w:tabs>
                <w:tab w:val="clear" w:pos="567"/>
                <w:tab w:val="clear" w:pos="1418"/>
                <w:tab w:val="clear" w:pos="4678"/>
                <w:tab w:val="clear" w:pos="5954"/>
                <w:tab w:val="clear" w:pos="7088"/>
              </w:tabs>
              <w:jc w:val="left"/>
            </w:pPr>
            <w:r w:rsidRPr="00D84D37">
              <w:rPr>
                <w:rFonts w:eastAsia="Arial"/>
              </w:rPr>
              <w:t>None</w:t>
            </w:r>
          </w:p>
        </w:tc>
        <w:tc>
          <w:tcPr>
            <w:tcW w:w="1553" w:type="dxa"/>
            <w:vMerge/>
            <w:shd w:val="clear" w:color="auto" w:fill="auto"/>
          </w:tcPr>
          <w:p w14:paraId="72DEBEE8" w14:textId="77777777" w:rsidR="00D84D37" w:rsidRPr="00D84D37" w:rsidRDefault="00D84D37" w:rsidP="00D84D37">
            <w:pPr>
              <w:keepNext/>
              <w:keepLines/>
              <w:tabs>
                <w:tab w:val="clear" w:pos="567"/>
                <w:tab w:val="clear" w:pos="1418"/>
                <w:tab w:val="left" w:pos="2268"/>
              </w:tabs>
              <w:spacing w:after="120"/>
              <w:outlineLvl w:val="0"/>
              <w:rPr>
                <w:i/>
                <w:iCs/>
              </w:rPr>
            </w:pPr>
          </w:p>
        </w:tc>
      </w:tr>
    </w:tbl>
    <w:p w14:paraId="7633DA61" w14:textId="77777777" w:rsidR="00D84D37" w:rsidRPr="00D84D37" w:rsidRDefault="00D84D37" w:rsidP="00D84D37">
      <w:pPr>
        <w:tabs>
          <w:tab w:val="clear" w:pos="567"/>
        </w:tabs>
      </w:pPr>
    </w:p>
    <w:p w14:paraId="3E4DB2F9" w14:textId="77777777" w:rsidR="00D84D37" w:rsidRPr="00D84D37" w:rsidRDefault="00D84D37" w:rsidP="00D84D37">
      <w:pPr>
        <w:tabs>
          <w:tab w:val="clear" w:pos="567"/>
        </w:tabs>
      </w:pPr>
    </w:p>
    <w:p w14:paraId="45D7DE7C" w14:textId="77777777" w:rsidR="00D84D37" w:rsidRPr="00D84D37" w:rsidRDefault="00D84D37" w:rsidP="00D84D37">
      <w:pPr>
        <w:keepNext/>
        <w:keepLines/>
        <w:numPr>
          <w:ilvl w:val="1"/>
          <w:numId w:val="10"/>
        </w:numPr>
        <w:tabs>
          <w:tab w:val="clear" w:pos="4678"/>
          <w:tab w:val="clear" w:pos="5954"/>
          <w:tab w:val="clear" w:pos="7088"/>
        </w:tabs>
        <w:spacing w:after="240"/>
        <w:jc w:val="left"/>
        <w:textAlignment w:val="auto"/>
        <w:outlineLvl w:val="1"/>
        <w:rPr>
          <w:b/>
        </w:rPr>
      </w:pPr>
      <w:bookmarkStart w:id="5" w:name="_Toc229392240"/>
      <w:r w:rsidRPr="00D84D37">
        <w:rPr>
          <w:b/>
        </w:rPr>
        <w:lastRenderedPageBreak/>
        <w:t>Task summary</w:t>
      </w: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4536"/>
        <w:gridCol w:w="1134"/>
        <w:gridCol w:w="1134"/>
        <w:gridCol w:w="1729"/>
      </w:tblGrid>
      <w:tr w:rsidR="00D84D37" w:rsidRPr="00D84D37" w14:paraId="140EDAA5" w14:textId="77777777" w:rsidTr="00D84D37">
        <w:trPr>
          <w:jc w:val="center"/>
        </w:trPr>
        <w:tc>
          <w:tcPr>
            <w:tcW w:w="1129" w:type="dxa"/>
            <w:vMerge w:val="restart"/>
            <w:shd w:val="clear" w:color="auto" w:fill="EDEDED"/>
            <w:vAlign w:val="center"/>
          </w:tcPr>
          <w:p w14:paraId="057F27B2" w14:textId="77777777" w:rsidR="00D84D37" w:rsidRPr="00D84D37" w:rsidRDefault="00D84D37" w:rsidP="00D84D37">
            <w:pPr>
              <w:keepNext/>
              <w:keepLines/>
              <w:tabs>
                <w:tab w:val="clear" w:pos="567"/>
              </w:tabs>
              <w:rPr>
                <w:b/>
                <w:bCs/>
              </w:rPr>
            </w:pPr>
            <w:r w:rsidRPr="00D84D37">
              <w:rPr>
                <w:b/>
                <w:bCs/>
              </w:rPr>
              <w:t>Code</w:t>
            </w:r>
          </w:p>
        </w:tc>
        <w:tc>
          <w:tcPr>
            <w:tcW w:w="4536" w:type="dxa"/>
            <w:vMerge w:val="restart"/>
            <w:shd w:val="clear" w:color="auto" w:fill="EDEDED"/>
            <w:vAlign w:val="center"/>
          </w:tcPr>
          <w:p w14:paraId="7A2299AC" w14:textId="77777777" w:rsidR="00D84D37" w:rsidRPr="00D84D37" w:rsidRDefault="00D84D37" w:rsidP="00D84D37">
            <w:pPr>
              <w:keepNext/>
              <w:keepLines/>
              <w:tabs>
                <w:tab w:val="clear" w:pos="567"/>
              </w:tabs>
              <w:rPr>
                <w:b/>
                <w:bCs/>
              </w:rPr>
            </w:pPr>
            <w:r w:rsidRPr="00D84D37">
              <w:rPr>
                <w:b/>
                <w:bCs/>
              </w:rPr>
              <w:t xml:space="preserve">Task / Milestone </w:t>
            </w:r>
          </w:p>
        </w:tc>
        <w:tc>
          <w:tcPr>
            <w:tcW w:w="2268" w:type="dxa"/>
            <w:gridSpan w:val="2"/>
            <w:shd w:val="clear" w:color="auto" w:fill="EDEDED"/>
          </w:tcPr>
          <w:p w14:paraId="1C6E5CAA" w14:textId="77777777" w:rsidR="00D84D37" w:rsidRPr="00D84D37" w:rsidRDefault="00D84D37" w:rsidP="00D84D37">
            <w:pPr>
              <w:keepNext/>
              <w:keepLines/>
              <w:tabs>
                <w:tab w:val="clear" w:pos="567"/>
              </w:tabs>
              <w:jc w:val="center"/>
              <w:rPr>
                <w:b/>
                <w:bCs/>
              </w:rPr>
            </w:pPr>
            <w:r w:rsidRPr="00D84D37">
              <w:rPr>
                <w:b/>
                <w:bCs/>
              </w:rPr>
              <w:t>Target Date</w:t>
            </w:r>
          </w:p>
        </w:tc>
        <w:tc>
          <w:tcPr>
            <w:tcW w:w="1729" w:type="dxa"/>
            <w:vMerge w:val="restart"/>
            <w:shd w:val="clear" w:color="auto" w:fill="EDEDED"/>
          </w:tcPr>
          <w:p w14:paraId="50E59EED" w14:textId="77777777" w:rsidR="00D84D37" w:rsidRPr="00D84D37" w:rsidRDefault="00D84D37" w:rsidP="00D84D37">
            <w:pPr>
              <w:keepNext/>
              <w:keepLines/>
              <w:tabs>
                <w:tab w:val="clear" w:pos="567"/>
              </w:tabs>
              <w:jc w:val="center"/>
              <w:rPr>
                <w:b/>
                <w:bCs/>
              </w:rPr>
            </w:pPr>
            <w:r w:rsidRPr="00D84D37">
              <w:rPr>
                <w:b/>
                <w:bCs/>
              </w:rPr>
              <w:t>Estimated Cost (EUR)</w:t>
            </w:r>
          </w:p>
        </w:tc>
      </w:tr>
      <w:tr w:rsidR="00D84D37" w:rsidRPr="00D84D37" w14:paraId="59B6997B" w14:textId="77777777" w:rsidTr="00D84D37">
        <w:trPr>
          <w:jc w:val="center"/>
        </w:trPr>
        <w:tc>
          <w:tcPr>
            <w:tcW w:w="1129" w:type="dxa"/>
            <w:vMerge/>
            <w:tcBorders>
              <w:bottom w:val="single" w:sz="4" w:space="0" w:color="auto"/>
            </w:tcBorders>
            <w:shd w:val="clear" w:color="auto" w:fill="DEEAF6"/>
            <w:vAlign w:val="center"/>
          </w:tcPr>
          <w:p w14:paraId="18E698AD" w14:textId="77777777" w:rsidR="00D84D37" w:rsidRPr="00D84D37" w:rsidRDefault="00D84D37" w:rsidP="00D84D37">
            <w:pPr>
              <w:keepNext/>
              <w:keepLines/>
              <w:tabs>
                <w:tab w:val="clear" w:pos="567"/>
              </w:tabs>
              <w:rPr>
                <w:b/>
                <w:bCs/>
              </w:rPr>
            </w:pPr>
          </w:p>
        </w:tc>
        <w:tc>
          <w:tcPr>
            <w:tcW w:w="4536" w:type="dxa"/>
            <w:vMerge/>
            <w:tcBorders>
              <w:bottom w:val="single" w:sz="4" w:space="0" w:color="auto"/>
            </w:tcBorders>
            <w:shd w:val="clear" w:color="auto" w:fill="DEEAF6"/>
            <w:vAlign w:val="center"/>
          </w:tcPr>
          <w:p w14:paraId="617BE92E" w14:textId="77777777" w:rsidR="00D84D37" w:rsidRPr="00D84D37" w:rsidRDefault="00D84D37" w:rsidP="00D84D37">
            <w:pPr>
              <w:keepNext/>
              <w:keepLines/>
              <w:tabs>
                <w:tab w:val="clear" w:pos="567"/>
              </w:tabs>
              <w:rPr>
                <w:b/>
                <w:bCs/>
              </w:rPr>
            </w:pPr>
          </w:p>
        </w:tc>
        <w:tc>
          <w:tcPr>
            <w:tcW w:w="1134" w:type="dxa"/>
            <w:tcBorders>
              <w:bottom w:val="single" w:sz="4" w:space="0" w:color="auto"/>
            </w:tcBorders>
            <w:shd w:val="clear" w:color="auto" w:fill="EDEDED"/>
          </w:tcPr>
          <w:p w14:paraId="69AD7CB9" w14:textId="77777777" w:rsidR="00D84D37" w:rsidRPr="00D84D37" w:rsidRDefault="00D84D37" w:rsidP="00D84D37">
            <w:pPr>
              <w:keepNext/>
              <w:keepLines/>
              <w:tabs>
                <w:tab w:val="clear" w:pos="567"/>
              </w:tabs>
              <w:jc w:val="center"/>
              <w:rPr>
                <w:b/>
                <w:bCs/>
              </w:rPr>
            </w:pPr>
            <w:r w:rsidRPr="00D84D37">
              <w:rPr>
                <w:b/>
                <w:bCs/>
              </w:rPr>
              <w:t>From</w:t>
            </w:r>
          </w:p>
        </w:tc>
        <w:tc>
          <w:tcPr>
            <w:tcW w:w="1134" w:type="dxa"/>
            <w:tcBorders>
              <w:bottom w:val="single" w:sz="4" w:space="0" w:color="auto"/>
            </w:tcBorders>
            <w:shd w:val="clear" w:color="auto" w:fill="EDEDED"/>
          </w:tcPr>
          <w:p w14:paraId="3F96BE71" w14:textId="77777777" w:rsidR="00D84D37" w:rsidRPr="00D84D37" w:rsidRDefault="00D84D37" w:rsidP="00D84D37">
            <w:pPr>
              <w:keepNext/>
              <w:keepLines/>
              <w:tabs>
                <w:tab w:val="clear" w:pos="567"/>
              </w:tabs>
              <w:jc w:val="center"/>
              <w:rPr>
                <w:b/>
                <w:bCs/>
              </w:rPr>
            </w:pPr>
            <w:r w:rsidRPr="00D84D37">
              <w:rPr>
                <w:b/>
                <w:bCs/>
              </w:rPr>
              <w:t>To</w:t>
            </w:r>
          </w:p>
        </w:tc>
        <w:tc>
          <w:tcPr>
            <w:tcW w:w="1729" w:type="dxa"/>
            <w:vMerge/>
            <w:tcBorders>
              <w:bottom w:val="single" w:sz="4" w:space="0" w:color="auto"/>
            </w:tcBorders>
            <w:shd w:val="clear" w:color="auto" w:fill="DEEAF6"/>
          </w:tcPr>
          <w:p w14:paraId="1514CAD9" w14:textId="77777777" w:rsidR="00D84D37" w:rsidRPr="00D84D37" w:rsidRDefault="00D84D37" w:rsidP="00D84D37">
            <w:pPr>
              <w:keepNext/>
              <w:keepLines/>
              <w:tabs>
                <w:tab w:val="clear" w:pos="567"/>
              </w:tabs>
              <w:jc w:val="center"/>
              <w:rPr>
                <w:b/>
                <w:bCs/>
              </w:rPr>
            </w:pPr>
          </w:p>
        </w:tc>
      </w:tr>
      <w:tr w:rsidR="00D84D37" w:rsidRPr="00D84D37" w14:paraId="212F0843" w14:textId="77777777" w:rsidTr="00D84D37">
        <w:trPr>
          <w:jc w:val="center"/>
        </w:trPr>
        <w:tc>
          <w:tcPr>
            <w:tcW w:w="1129" w:type="dxa"/>
            <w:shd w:val="clear" w:color="auto" w:fill="FFF2CC"/>
            <w:vAlign w:val="center"/>
          </w:tcPr>
          <w:p w14:paraId="4D2AFBCB" w14:textId="77777777" w:rsidR="00D84D37" w:rsidRPr="00D84D37" w:rsidRDefault="00D84D37" w:rsidP="00D84D37">
            <w:pPr>
              <w:keepNext/>
              <w:keepLines/>
              <w:tabs>
                <w:tab w:val="clear" w:pos="567"/>
              </w:tabs>
              <w:jc w:val="center"/>
            </w:pPr>
          </w:p>
        </w:tc>
        <w:tc>
          <w:tcPr>
            <w:tcW w:w="4536" w:type="dxa"/>
            <w:shd w:val="clear" w:color="auto" w:fill="FFF2CC"/>
            <w:vAlign w:val="center"/>
          </w:tcPr>
          <w:p w14:paraId="050A7B1C" w14:textId="77777777" w:rsidR="00D84D37" w:rsidRPr="00D84D37" w:rsidRDefault="00D84D37" w:rsidP="00D84D37">
            <w:pPr>
              <w:keepNext/>
              <w:keepLines/>
              <w:tabs>
                <w:tab w:val="clear" w:pos="567"/>
              </w:tabs>
              <w:jc w:val="left"/>
            </w:pPr>
            <w:r w:rsidRPr="00D84D37">
              <w:t>Start of work</w:t>
            </w:r>
          </w:p>
        </w:tc>
        <w:tc>
          <w:tcPr>
            <w:tcW w:w="1134" w:type="dxa"/>
            <w:shd w:val="clear" w:color="auto" w:fill="FFF2CC"/>
          </w:tcPr>
          <w:p w14:paraId="7E2184E9" w14:textId="77777777" w:rsidR="00D84D37" w:rsidRPr="00D84D37" w:rsidRDefault="00D84D37" w:rsidP="00D84D37">
            <w:pPr>
              <w:keepNext/>
              <w:keepLines/>
              <w:tabs>
                <w:tab w:val="clear" w:pos="567"/>
                <w:tab w:val="clear" w:pos="1418"/>
                <w:tab w:val="clear" w:pos="4678"/>
                <w:tab w:val="clear" w:pos="5954"/>
                <w:tab w:val="clear" w:pos="7088"/>
              </w:tabs>
              <w:jc w:val="center"/>
            </w:pPr>
            <w:r w:rsidRPr="00D84D37">
              <w:t>Jul 2023</w:t>
            </w:r>
          </w:p>
        </w:tc>
        <w:tc>
          <w:tcPr>
            <w:tcW w:w="1134" w:type="dxa"/>
            <w:shd w:val="clear" w:color="auto" w:fill="FFF2CC"/>
          </w:tcPr>
          <w:p w14:paraId="66F4D122" w14:textId="77777777" w:rsidR="00D84D37" w:rsidRPr="00D84D37" w:rsidRDefault="00D84D37" w:rsidP="00D84D37">
            <w:pPr>
              <w:keepNext/>
              <w:keepLines/>
              <w:tabs>
                <w:tab w:val="clear" w:pos="567"/>
                <w:tab w:val="clear" w:pos="1418"/>
                <w:tab w:val="clear" w:pos="4678"/>
                <w:tab w:val="clear" w:pos="5954"/>
                <w:tab w:val="clear" w:pos="7088"/>
              </w:tabs>
              <w:jc w:val="center"/>
            </w:pPr>
          </w:p>
        </w:tc>
        <w:tc>
          <w:tcPr>
            <w:tcW w:w="1729" w:type="dxa"/>
            <w:shd w:val="clear" w:color="auto" w:fill="FFF2CC"/>
          </w:tcPr>
          <w:p w14:paraId="5907F42B" w14:textId="77777777" w:rsidR="00D84D37" w:rsidRPr="00D84D37" w:rsidRDefault="00D84D37" w:rsidP="00D84D37">
            <w:pPr>
              <w:keepNext/>
              <w:keepLines/>
              <w:tabs>
                <w:tab w:val="clear" w:pos="567"/>
                <w:tab w:val="clear" w:pos="1418"/>
                <w:tab w:val="clear" w:pos="4678"/>
                <w:tab w:val="clear" w:pos="5954"/>
                <w:tab w:val="clear" w:pos="7088"/>
              </w:tabs>
              <w:jc w:val="center"/>
            </w:pPr>
          </w:p>
        </w:tc>
      </w:tr>
      <w:tr w:rsidR="00D84D37" w:rsidRPr="00D84D37" w14:paraId="201ABDE6" w14:textId="77777777" w:rsidTr="0041772F">
        <w:trPr>
          <w:jc w:val="center"/>
        </w:trPr>
        <w:tc>
          <w:tcPr>
            <w:tcW w:w="1129" w:type="dxa"/>
            <w:vAlign w:val="center"/>
          </w:tcPr>
          <w:p w14:paraId="245CC8BC" w14:textId="77777777" w:rsidR="00D84D37" w:rsidRPr="00D84D37" w:rsidRDefault="00D84D37" w:rsidP="00D84D37">
            <w:pPr>
              <w:keepNext/>
              <w:keepLines/>
              <w:tabs>
                <w:tab w:val="clear" w:pos="567"/>
              </w:tabs>
              <w:jc w:val="center"/>
            </w:pPr>
            <w:r w:rsidRPr="00D84D37">
              <w:rPr>
                <w:rFonts w:eastAsia="Arial" w:cs="Arial"/>
              </w:rPr>
              <w:t>T I.1</w:t>
            </w:r>
          </w:p>
        </w:tc>
        <w:tc>
          <w:tcPr>
            <w:tcW w:w="4536" w:type="dxa"/>
            <w:vAlign w:val="center"/>
          </w:tcPr>
          <w:p w14:paraId="168D9856" w14:textId="77777777" w:rsidR="00D84D37" w:rsidRPr="00D84D37" w:rsidRDefault="00D84D37" w:rsidP="00D84D37">
            <w:pPr>
              <w:keepNext/>
              <w:keepLines/>
              <w:tabs>
                <w:tab w:val="clear" w:pos="567"/>
              </w:tabs>
              <w:jc w:val="left"/>
            </w:pPr>
            <w:r w:rsidRPr="00D84D37">
              <w:rPr>
                <w:rFonts w:eastAsia="Arial" w:cs="Arial"/>
              </w:rPr>
              <w:t>Project Management – 5G NGAP</w:t>
            </w:r>
          </w:p>
        </w:tc>
        <w:tc>
          <w:tcPr>
            <w:tcW w:w="1134" w:type="dxa"/>
          </w:tcPr>
          <w:p w14:paraId="5119CC05" w14:textId="77777777" w:rsidR="00D84D37" w:rsidRPr="00D84D37" w:rsidRDefault="00D84D37" w:rsidP="00D84D37">
            <w:pPr>
              <w:keepNext/>
              <w:keepLines/>
              <w:tabs>
                <w:tab w:val="clear" w:pos="567"/>
                <w:tab w:val="clear" w:pos="1418"/>
                <w:tab w:val="clear" w:pos="4678"/>
                <w:tab w:val="clear" w:pos="5954"/>
                <w:tab w:val="clear" w:pos="7088"/>
              </w:tabs>
              <w:jc w:val="center"/>
            </w:pPr>
            <w:r w:rsidRPr="00D84D37">
              <w:t>Jul 2023</w:t>
            </w:r>
          </w:p>
        </w:tc>
        <w:tc>
          <w:tcPr>
            <w:tcW w:w="1134" w:type="dxa"/>
          </w:tcPr>
          <w:p w14:paraId="65B4BF2B" w14:textId="77777777" w:rsidR="00D84D37" w:rsidRPr="00D84D37" w:rsidRDefault="00D84D37" w:rsidP="00D84D37">
            <w:pPr>
              <w:keepNext/>
              <w:keepLines/>
              <w:tabs>
                <w:tab w:val="clear" w:pos="567"/>
                <w:tab w:val="clear" w:pos="1418"/>
                <w:tab w:val="clear" w:pos="4678"/>
                <w:tab w:val="clear" w:pos="5954"/>
                <w:tab w:val="clear" w:pos="7088"/>
              </w:tabs>
              <w:jc w:val="center"/>
            </w:pPr>
            <w:r w:rsidRPr="00D84D37">
              <w:t>Mar 2024</w:t>
            </w:r>
          </w:p>
        </w:tc>
        <w:tc>
          <w:tcPr>
            <w:tcW w:w="1729" w:type="dxa"/>
          </w:tcPr>
          <w:p w14:paraId="6216CF47" w14:textId="77777777" w:rsidR="00D84D37" w:rsidRPr="00D84D37" w:rsidRDefault="00D84D37" w:rsidP="00D84D37">
            <w:pPr>
              <w:keepNext/>
              <w:keepLines/>
              <w:tabs>
                <w:tab w:val="clear" w:pos="567"/>
                <w:tab w:val="clear" w:pos="1418"/>
                <w:tab w:val="clear" w:pos="4678"/>
                <w:tab w:val="clear" w:pos="5954"/>
                <w:tab w:val="clear" w:pos="7088"/>
              </w:tabs>
              <w:jc w:val="center"/>
            </w:pPr>
            <w:r w:rsidRPr="00D84D37">
              <w:rPr>
                <w:rFonts w:cs="Arial"/>
              </w:rPr>
              <w:t xml:space="preserve"> 6 750</w:t>
            </w:r>
          </w:p>
        </w:tc>
      </w:tr>
      <w:tr w:rsidR="00D84D37" w:rsidRPr="00D84D37" w14:paraId="64C5885C" w14:textId="77777777" w:rsidTr="0041772F">
        <w:trPr>
          <w:jc w:val="center"/>
        </w:trPr>
        <w:tc>
          <w:tcPr>
            <w:tcW w:w="1129" w:type="dxa"/>
            <w:vAlign w:val="center"/>
          </w:tcPr>
          <w:p w14:paraId="3CF3D1A2" w14:textId="77777777" w:rsidR="00D84D37" w:rsidRPr="00D84D37" w:rsidRDefault="00D84D37" w:rsidP="00D84D37">
            <w:pPr>
              <w:keepNext/>
              <w:keepLines/>
              <w:tabs>
                <w:tab w:val="clear" w:pos="567"/>
              </w:tabs>
              <w:jc w:val="center"/>
            </w:pPr>
            <w:r w:rsidRPr="00D84D37">
              <w:rPr>
                <w:rFonts w:eastAsia="Arial" w:cs="Arial"/>
              </w:rPr>
              <w:t>T I.2</w:t>
            </w:r>
          </w:p>
        </w:tc>
        <w:tc>
          <w:tcPr>
            <w:tcW w:w="4536" w:type="dxa"/>
            <w:vAlign w:val="center"/>
          </w:tcPr>
          <w:p w14:paraId="70BE0CB7" w14:textId="77777777" w:rsidR="00D84D37" w:rsidRPr="00D84D37" w:rsidRDefault="00D84D37" w:rsidP="00D84D37">
            <w:pPr>
              <w:tabs>
                <w:tab w:val="clear" w:pos="567"/>
              </w:tabs>
            </w:pPr>
            <w:r w:rsidRPr="00D84D37">
              <w:t>5G NGAP Conformance Testing for the N2 interface</w:t>
            </w:r>
          </w:p>
          <w:p w14:paraId="45FAB2A7" w14:textId="77777777" w:rsidR="00D84D37" w:rsidRPr="00D84D37" w:rsidRDefault="00D84D37" w:rsidP="00D84D37">
            <w:pPr>
              <w:keepNext/>
              <w:keepLines/>
              <w:tabs>
                <w:tab w:val="clear" w:pos="567"/>
              </w:tabs>
              <w:jc w:val="left"/>
            </w:pPr>
            <w:r w:rsidRPr="00D84D37">
              <w:t>Part 1: PICS</w:t>
            </w:r>
          </w:p>
        </w:tc>
        <w:tc>
          <w:tcPr>
            <w:tcW w:w="1134" w:type="dxa"/>
          </w:tcPr>
          <w:p w14:paraId="3DA49958" w14:textId="77777777" w:rsidR="00D84D37" w:rsidRPr="00D84D37" w:rsidRDefault="00D84D37" w:rsidP="00D84D37">
            <w:pPr>
              <w:keepNext/>
              <w:keepLines/>
              <w:tabs>
                <w:tab w:val="clear" w:pos="567"/>
                <w:tab w:val="clear" w:pos="1418"/>
                <w:tab w:val="clear" w:pos="4678"/>
                <w:tab w:val="clear" w:pos="5954"/>
                <w:tab w:val="clear" w:pos="7088"/>
              </w:tabs>
              <w:jc w:val="center"/>
            </w:pPr>
            <w:r w:rsidRPr="00D84D37">
              <w:t>Jul 2023</w:t>
            </w:r>
          </w:p>
        </w:tc>
        <w:tc>
          <w:tcPr>
            <w:tcW w:w="1134" w:type="dxa"/>
          </w:tcPr>
          <w:p w14:paraId="6E9B954A" w14:textId="77777777" w:rsidR="00D84D37" w:rsidRPr="00D84D37" w:rsidRDefault="00D84D37" w:rsidP="00D84D37">
            <w:pPr>
              <w:keepNext/>
              <w:keepLines/>
              <w:tabs>
                <w:tab w:val="clear" w:pos="567"/>
                <w:tab w:val="clear" w:pos="1418"/>
                <w:tab w:val="clear" w:pos="4678"/>
                <w:tab w:val="clear" w:pos="5954"/>
                <w:tab w:val="clear" w:pos="7088"/>
              </w:tabs>
              <w:jc w:val="center"/>
            </w:pPr>
            <w:r w:rsidRPr="00D84D37">
              <w:t>Mar 2024</w:t>
            </w:r>
          </w:p>
        </w:tc>
        <w:tc>
          <w:tcPr>
            <w:tcW w:w="1729" w:type="dxa"/>
          </w:tcPr>
          <w:p w14:paraId="61BB2D4B" w14:textId="77777777" w:rsidR="00D84D37" w:rsidRPr="00D84D37" w:rsidRDefault="00D84D37" w:rsidP="00D84D37">
            <w:pPr>
              <w:keepNext/>
              <w:keepLines/>
              <w:tabs>
                <w:tab w:val="clear" w:pos="567"/>
                <w:tab w:val="clear" w:pos="1418"/>
                <w:tab w:val="clear" w:pos="4678"/>
                <w:tab w:val="clear" w:pos="5954"/>
                <w:tab w:val="clear" w:pos="7088"/>
              </w:tabs>
              <w:jc w:val="center"/>
            </w:pPr>
            <w:r w:rsidRPr="00D84D37">
              <w:t>13 500</w:t>
            </w:r>
          </w:p>
        </w:tc>
      </w:tr>
      <w:tr w:rsidR="00D84D37" w:rsidRPr="00D84D37" w14:paraId="1C90044C" w14:textId="77777777" w:rsidTr="0041772F">
        <w:trPr>
          <w:jc w:val="center"/>
        </w:trPr>
        <w:tc>
          <w:tcPr>
            <w:tcW w:w="1129" w:type="dxa"/>
            <w:vAlign w:val="center"/>
          </w:tcPr>
          <w:p w14:paraId="090D23C4" w14:textId="77777777" w:rsidR="00D84D37" w:rsidRPr="00D84D37" w:rsidRDefault="00D84D37" w:rsidP="00D84D37">
            <w:pPr>
              <w:keepNext/>
              <w:keepLines/>
              <w:tabs>
                <w:tab w:val="clear" w:pos="567"/>
              </w:tabs>
              <w:jc w:val="center"/>
            </w:pPr>
            <w:r w:rsidRPr="00D84D37">
              <w:rPr>
                <w:rFonts w:eastAsia="Arial" w:cs="Arial"/>
              </w:rPr>
              <w:t>T I.3</w:t>
            </w:r>
          </w:p>
        </w:tc>
        <w:tc>
          <w:tcPr>
            <w:tcW w:w="4536" w:type="dxa"/>
            <w:vAlign w:val="center"/>
          </w:tcPr>
          <w:p w14:paraId="5821D0B9" w14:textId="77777777" w:rsidR="00D84D37" w:rsidRPr="00D84D37" w:rsidRDefault="00D84D37" w:rsidP="00D84D37">
            <w:pPr>
              <w:tabs>
                <w:tab w:val="clear" w:pos="567"/>
              </w:tabs>
            </w:pPr>
            <w:r w:rsidRPr="00D84D37">
              <w:t>5G NGAP Conformance Testing for the N2 interface</w:t>
            </w:r>
          </w:p>
          <w:p w14:paraId="24511DBA" w14:textId="77777777" w:rsidR="00D84D37" w:rsidRPr="00D84D37" w:rsidRDefault="00D84D37" w:rsidP="00D84D37">
            <w:pPr>
              <w:keepNext/>
              <w:keepLines/>
              <w:tabs>
                <w:tab w:val="clear" w:pos="567"/>
              </w:tabs>
              <w:jc w:val="left"/>
            </w:pPr>
            <w:r w:rsidRPr="00D84D37">
              <w:t>Part 2: TSS&amp;TP</w:t>
            </w:r>
          </w:p>
        </w:tc>
        <w:tc>
          <w:tcPr>
            <w:tcW w:w="1134" w:type="dxa"/>
          </w:tcPr>
          <w:p w14:paraId="56EE3E36" w14:textId="77777777" w:rsidR="00D84D37" w:rsidRPr="00D84D37" w:rsidRDefault="00D84D37" w:rsidP="00D84D37">
            <w:pPr>
              <w:keepNext/>
              <w:keepLines/>
              <w:tabs>
                <w:tab w:val="clear" w:pos="567"/>
                <w:tab w:val="clear" w:pos="1418"/>
                <w:tab w:val="clear" w:pos="4678"/>
                <w:tab w:val="clear" w:pos="5954"/>
                <w:tab w:val="clear" w:pos="7088"/>
              </w:tabs>
              <w:jc w:val="center"/>
            </w:pPr>
            <w:r w:rsidRPr="00D84D37">
              <w:t>Jul 2023</w:t>
            </w:r>
          </w:p>
        </w:tc>
        <w:tc>
          <w:tcPr>
            <w:tcW w:w="1134" w:type="dxa"/>
          </w:tcPr>
          <w:p w14:paraId="0CD58F10" w14:textId="77777777" w:rsidR="00D84D37" w:rsidRPr="00D84D37" w:rsidRDefault="00D84D37" w:rsidP="00D84D37">
            <w:pPr>
              <w:keepNext/>
              <w:keepLines/>
              <w:tabs>
                <w:tab w:val="clear" w:pos="567"/>
                <w:tab w:val="clear" w:pos="1418"/>
                <w:tab w:val="clear" w:pos="4678"/>
                <w:tab w:val="clear" w:pos="5954"/>
                <w:tab w:val="clear" w:pos="7088"/>
              </w:tabs>
              <w:jc w:val="center"/>
            </w:pPr>
            <w:r w:rsidRPr="00D84D37">
              <w:t>Mar 2024</w:t>
            </w:r>
          </w:p>
        </w:tc>
        <w:tc>
          <w:tcPr>
            <w:tcW w:w="1729" w:type="dxa"/>
          </w:tcPr>
          <w:p w14:paraId="77DE0C6F" w14:textId="77777777" w:rsidR="00D84D37" w:rsidRPr="00D84D37" w:rsidRDefault="00D84D37" w:rsidP="00D84D37">
            <w:pPr>
              <w:keepNext/>
              <w:keepLines/>
              <w:tabs>
                <w:tab w:val="clear" w:pos="567"/>
                <w:tab w:val="clear" w:pos="1418"/>
                <w:tab w:val="clear" w:pos="4678"/>
                <w:tab w:val="clear" w:pos="5954"/>
                <w:tab w:val="clear" w:pos="7088"/>
              </w:tabs>
              <w:jc w:val="center"/>
            </w:pPr>
            <w:r w:rsidRPr="00D84D37">
              <w:t>27 000</w:t>
            </w:r>
          </w:p>
        </w:tc>
      </w:tr>
      <w:tr w:rsidR="00D84D37" w:rsidRPr="00D84D37" w14:paraId="1782BA90" w14:textId="77777777" w:rsidTr="00D84D37">
        <w:trPr>
          <w:jc w:val="center"/>
        </w:trPr>
        <w:tc>
          <w:tcPr>
            <w:tcW w:w="1129" w:type="dxa"/>
            <w:shd w:val="clear" w:color="auto" w:fill="FFF2CC"/>
            <w:vAlign w:val="center"/>
          </w:tcPr>
          <w:p w14:paraId="5C01A8C1" w14:textId="77777777" w:rsidR="00D84D37" w:rsidRPr="00D84D37" w:rsidRDefault="00D84D37" w:rsidP="00D84D37">
            <w:pPr>
              <w:keepNext/>
              <w:keepLines/>
              <w:tabs>
                <w:tab w:val="clear" w:pos="567"/>
              </w:tabs>
              <w:jc w:val="center"/>
            </w:pPr>
            <w:r w:rsidRPr="00D84D37">
              <w:t>M A</w:t>
            </w:r>
          </w:p>
        </w:tc>
        <w:tc>
          <w:tcPr>
            <w:tcW w:w="4536" w:type="dxa"/>
            <w:shd w:val="clear" w:color="auto" w:fill="FFF2CC"/>
            <w:vAlign w:val="center"/>
          </w:tcPr>
          <w:p w14:paraId="46B3E973" w14:textId="77777777" w:rsidR="00D84D37" w:rsidRPr="00D84D37" w:rsidRDefault="00D84D37" w:rsidP="00D84D37">
            <w:pPr>
              <w:keepNext/>
              <w:keepLines/>
              <w:tabs>
                <w:tab w:val="clear" w:pos="567"/>
              </w:tabs>
              <w:jc w:val="left"/>
              <w:rPr>
                <w:rFonts w:eastAsia="Arial" w:cs="Arial"/>
              </w:rPr>
            </w:pPr>
            <w:r w:rsidRPr="00D84D37">
              <w:rPr>
                <w:rFonts w:eastAsia="Arial" w:cs="Arial"/>
              </w:rPr>
              <w:t>D1 and D2 early drafts available</w:t>
            </w:r>
          </w:p>
          <w:p w14:paraId="7F0FCBD9" w14:textId="77777777" w:rsidR="00D84D37" w:rsidRPr="00D84D37" w:rsidRDefault="00D84D37" w:rsidP="00D84D37">
            <w:pPr>
              <w:keepNext/>
              <w:keepLines/>
              <w:tabs>
                <w:tab w:val="clear" w:pos="567"/>
              </w:tabs>
              <w:jc w:val="left"/>
            </w:pPr>
            <w:r w:rsidRPr="00D84D37">
              <w:rPr>
                <w:rFonts w:eastAsia="Arial" w:cs="Arial"/>
              </w:rPr>
              <w:t>Progress Report A to be approved at TC INT#55</w:t>
            </w:r>
          </w:p>
        </w:tc>
        <w:tc>
          <w:tcPr>
            <w:tcW w:w="1134" w:type="dxa"/>
            <w:shd w:val="clear" w:color="auto" w:fill="FFF2CC"/>
          </w:tcPr>
          <w:p w14:paraId="1C0C3354" w14:textId="77777777" w:rsidR="00D84D37" w:rsidRPr="00D84D37" w:rsidRDefault="00D84D37" w:rsidP="00D84D37">
            <w:pPr>
              <w:keepNext/>
              <w:keepLines/>
              <w:tabs>
                <w:tab w:val="clear" w:pos="567"/>
                <w:tab w:val="clear" w:pos="1418"/>
                <w:tab w:val="clear" w:pos="4678"/>
                <w:tab w:val="clear" w:pos="5954"/>
                <w:tab w:val="clear" w:pos="7088"/>
              </w:tabs>
              <w:jc w:val="center"/>
            </w:pPr>
          </w:p>
        </w:tc>
        <w:tc>
          <w:tcPr>
            <w:tcW w:w="1134" w:type="dxa"/>
            <w:shd w:val="clear" w:color="auto" w:fill="FFF2CC"/>
          </w:tcPr>
          <w:p w14:paraId="1B19DBC9" w14:textId="77777777" w:rsidR="00D84D37" w:rsidRPr="00D84D37" w:rsidRDefault="00D84D37" w:rsidP="00D84D37">
            <w:pPr>
              <w:keepNext/>
              <w:keepLines/>
              <w:tabs>
                <w:tab w:val="clear" w:pos="567"/>
                <w:tab w:val="clear" w:pos="1418"/>
                <w:tab w:val="clear" w:pos="4678"/>
                <w:tab w:val="clear" w:pos="5954"/>
                <w:tab w:val="clear" w:pos="7088"/>
              </w:tabs>
              <w:jc w:val="center"/>
            </w:pPr>
            <w:r w:rsidRPr="00D84D37">
              <w:t>Sep 2023</w:t>
            </w:r>
          </w:p>
        </w:tc>
        <w:tc>
          <w:tcPr>
            <w:tcW w:w="1729" w:type="dxa"/>
            <w:shd w:val="clear" w:color="auto" w:fill="FFF2CC"/>
          </w:tcPr>
          <w:p w14:paraId="4A115F52" w14:textId="77777777" w:rsidR="00D84D37" w:rsidRPr="00D84D37" w:rsidRDefault="00D84D37" w:rsidP="00D84D37">
            <w:pPr>
              <w:keepNext/>
              <w:keepLines/>
              <w:tabs>
                <w:tab w:val="clear" w:pos="567"/>
                <w:tab w:val="clear" w:pos="1418"/>
                <w:tab w:val="clear" w:pos="4678"/>
                <w:tab w:val="clear" w:pos="5954"/>
                <w:tab w:val="clear" w:pos="7088"/>
              </w:tabs>
              <w:jc w:val="center"/>
            </w:pPr>
          </w:p>
        </w:tc>
      </w:tr>
      <w:tr w:rsidR="00D84D37" w:rsidRPr="00D84D37" w14:paraId="30DD4C2A" w14:textId="77777777" w:rsidTr="0041772F">
        <w:trPr>
          <w:jc w:val="center"/>
        </w:trPr>
        <w:tc>
          <w:tcPr>
            <w:tcW w:w="1129" w:type="dxa"/>
            <w:vAlign w:val="center"/>
          </w:tcPr>
          <w:p w14:paraId="0D3BDDC3" w14:textId="77777777" w:rsidR="00D84D37" w:rsidRPr="00D84D37" w:rsidRDefault="00D84D37" w:rsidP="00D84D37">
            <w:pPr>
              <w:keepNext/>
              <w:keepLines/>
              <w:tabs>
                <w:tab w:val="clear" w:pos="567"/>
              </w:tabs>
              <w:jc w:val="center"/>
            </w:pPr>
            <w:r w:rsidRPr="00D84D37">
              <w:rPr>
                <w:rFonts w:eastAsia="Arial" w:cs="Arial"/>
              </w:rPr>
              <w:t>T I.4</w:t>
            </w:r>
          </w:p>
        </w:tc>
        <w:tc>
          <w:tcPr>
            <w:tcW w:w="4536" w:type="dxa"/>
            <w:vAlign w:val="center"/>
          </w:tcPr>
          <w:p w14:paraId="4CB74533" w14:textId="77777777" w:rsidR="00D84D37" w:rsidRPr="00D84D37" w:rsidRDefault="00D84D37" w:rsidP="00D84D37">
            <w:pPr>
              <w:tabs>
                <w:tab w:val="clear" w:pos="567"/>
              </w:tabs>
            </w:pPr>
            <w:r w:rsidRPr="00D84D37">
              <w:t>5G NGAP Conformance Testing for the N2 interface</w:t>
            </w:r>
          </w:p>
          <w:p w14:paraId="2DE69AAF" w14:textId="77777777" w:rsidR="00D84D37" w:rsidRPr="00D84D37" w:rsidRDefault="00D84D37" w:rsidP="00D84D37">
            <w:pPr>
              <w:keepNext/>
              <w:keepLines/>
              <w:tabs>
                <w:tab w:val="clear" w:pos="567"/>
              </w:tabs>
              <w:jc w:val="left"/>
            </w:pPr>
            <w:r w:rsidRPr="00D84D37">
              <w:t>Part 3: ATS&amp;PIXITS</w:t>
            </w:r>
          </w:p>
        </w:tc>
        <w:tc>
          <w:tcPr>
            <w:tcW w:w="1134" w:type="dxa"/>
          </w:tcPr>
          <w:p w14:paraId="02C8E74C" w14:textId="77777777" w:rsidR="00D84D37" w:rsidRPr="00D84D37" w:rsidRDefault="00D84D37" w:rsidP="00D84D37">
            <w:pPr>
              <w:keepNext/>
              <w:keepLines/>
              <w:tabs>
                <w:tab w:val="clear" w:pos="567"/>
                <w:tab w:val="clear" w:pos="1418"/>
                <w:tab w:val="clear" w:pos="4678"/>
                <w:tab w:val="clear" w:pos="5954"/>
                <w:tab w:val="clear" w:pos="7088"/>
              </w:tabs>
              <w:jc w:val="center"/>
            </w:pPr>
            <w:r w:rsidRPr="00D84D37">
              <w:t>Nov 2023</w:t>
            </w:r>
          </w:p>
        </w:tc>
        <w:tc>
          <w:tcPr>
            <w:tcW w:w="1134" w:type="dxa"/>
          </w:tcPr>
          <w:p w14:paraId="705DF92B" w14:textId="77777777" w:rsidR="00D84D37" w:rsidRPr="00D84D37" w:rsidRDefault="00D84D37" w:rsidP="00D84D37">
            <w:pPr>
              <w:keepNext/>
              <w:keepLines/>
              <w:tabs>
                <w:tab w:val="clear" w:pos="567"/>
                <w:tab w:val="clear" w:pos="1418"/>
                <w:tab w:val="clear" w:pos="4678"/>
                <w:tab w:val="clear" w:pos="5954"/>
                <w:tab w:val="clear" w:pos="7088"/>
              </w:tabs>
              <w:jc w:val="center"/>
            </w:pPr>
            <w:r w:rsidRPr="00D84D37">
              <w:t>Mar 2024</w:t>
            </w:r>
          </w:p>
        </w:tc>
        <w:tc>
          <w:tcPr>
            <w:tcW w:w="1729" w:type="dxa"/>
          </w:tcPr>
          <w:p w14:paraId="602CC70E" w14:textId="77777777" w:rsidR="00D84D37" w:rsidRPr="00D84D37" w:rsidRDefault="00D84D37" w:rsidP="00D84D37">
            <w:pPr>
              <w:keepNext/>
              <w:keepLines/>
              <w:tabs>
                <w:tab w:val="clear" w:pos="567"/>
                <w:tab w:val="clear" w:pos="1418"/>
                <w:tab w:val="clear" w:pos="4678"/>
                <w:tab w:val="clear" w:pos="5954"/>
                <w:tab w:val="clear" w:pos="7088"/>
              </w:tabs>
              <w:jc w:val="center"/>
            </w:pPr>
            <w:r w:rsidRPr="00D84D37">
              <w:t>54 000</w:t>
            </w:r>
          </w:p>
        </w:tc>
      </w:tr>
      <w:tr w:rsidR="00D84D37" w:rsidRPr="00D84D37" w14:paraId="4354BC3D" w14:textId="77777777" w:rsidTr="00D84D37">
        <w:trPr>
          <w:jc w:val="center"/>
        </w:trPr>
        <w:tc>
          <w:tcPr>
            <w:tcW w:w="1129" w:type="dxa"/>
            <w:shd w:val="clear" w:color="auto" w:fill="FFF2CC"/>
            <w:vAlign w:val="center"/>
          </w:tcPr>
          <w:p w14:paraId="34BFA633" w14:textId="77777777" w:rsidR="00D84D37" w:rsidRPr="00D84D37" w:rsidRDefault="00D84D37" w:rsidP="00D84D37">
            <w:pPr>
              <w:keepNext/>
              <w:keepLines/>
              <w:tabs>
                <w:tab w:val="clear" w:pos="567"/>
              </w:tabs>
              <w:jc w:val="center"/>
            </w:pPr>
            <w:r w:rsidRPr="00D84D37">
              <w:t>M B</w:t>
            </w:r>
          </w:p>
        </w:tc>
        <w:tc>
          <w:tcPr>
            <w:tcW w:w="4536" w:type="dxa"/>
            <w:shd w:val="clear" w:color="auto" w:fill="FFF2CC"/>
            <w:vAlign w:val="center"/>
          </w:tcPr>
          <w:p w14:paraId="3757BC2F" w14:textId="77777777" w:rsidR="00D84D37" w:rsidRPr="00D84D37" w:rsidRDefault="00D84D37" w:rsidP="00D84D37">
            <w:pPr>
              <w:keepNext/>
              <w:keepLines/>
              <w:tabs>
                <w:tab w:val="clear" w:pos="567"/>
              </w:tabs>
              <w:jc w:val="left"/>
            </w:pPr>
            <w:r w:rsidRPr="00D84D37">
              <w:t>D1 and D2 stable drafts and D3 early draft available</w:t>
            </w:r>
          </w:p>
          <w:p w14:paraId="3BDB1FC1" w14:textId="77777777" w:rsidR="00D84D37" w:rsidRPr="00D84D37" w:rsidRDefault="00D84D37" w:rsidP="00D84D37">
            <w:pPr>
              <w:tabs>
                <w:tab w:val="clear" w:pos="567"/>
              </w:tabs>
            </w:pPr>
            <w:r w:rsidRPr="00D84D37">
              <w:t>Progress Report B to be approved at TC INT#56</w:t>
            </w:r>
          </w:p>
        </w:tc>
        <w:tc>
          <w:tcPr>
            <w:tcW w:w="1134" w:type="dxa"/>
            <w:shd w:val="clear" w:color="auto" w:fill="FFF2CC"/>
          </w:tcPr>
          <w:p w14:paraId="605E104B" w14:textId="77777777" w:rsidR="00D84D37" w:rsidRPr="00D84D37" w:rsidRDefault="00D84D37" w:rsidP="00D84D37">
            <w:pPr>
              <w:keepNext/>
              <w:keepLines/>
              <w:tabs>
                <w:tab w:val="clear" w:pos="567"/>
                <w:tab w:val="clear" w:pos="1418"/>
                <w:tab w:val="clear" w:pos="4678"/>
                <w:tab w:val="clear" w:pos="5954"/>
                <w:tab w:val="clear" w:pos="7088"/>
              </w:tabs>
              <w:jc w:val="center"/>
            </w:pPr>
          </w:p>
        </w:tc>
        <w:tc>
          <w:tcPr>
            <w:tcW w:w="1134" w:type="dxa"/>
            <w:shd w:val="clear" w:color="auto" w:fill="FFF2CC"/>
          </w:tcPr>
          <w:p w14:paraId="13A3FDA4" w14:textId="77777777" w:rsidR="00D84D37" w:rsidRPr="00D84D37" w:rsidRDefault="00D84D37" w:rsidP="00D84D37">
            <w:pPr>
              <w:keepNext/>
              <w:keepLines/>
              <w:tabs>
                <w:tab w:val="clear" w:pos="567"/>
                <w:tab w:val="clear" w:pos="1418"/>
                <w:tab w:val="clear" w:pos="4678"/>
                <w:tab w:val="clear" w:pos="5954"/>
                <w:tab w:val="clear" w:pos="7088"/>
              </w:tabs>
              <w:jc w:val="center"/>
            </w:pPr>
            <w:r w:rsidRPr="00D84D37">
              <w:t>Nov 2023</w:t>
            </w:r>
          </w:p>
        </w:tc>
        <w:tc>
          <w:tcPr>
            <w:tcW w:w="1729" w:type="dxa"/>
            <w:shd w:val="clear" w:color="auto" w:fill="FFF2CC"/>
          </w:tcPr>
          <w:p w14:paraId="154641BD" w14:textId="77777777" w:rsidR="00D84D37" w:rsidRPr="00D84D37" w:rsidRDefault="00D84D37" w:rsidP="00D84D37">
            <w:pPr>
              <w:keepNext/>
              <w:keepLines/>
              <w:tabs>
                <w:tab w:val="clear" w:pos="567"/>
                <w:tab w:val="clear" w:pos="1418"/>
                <w:tab w:val="clear" w:pos="4678"/>
                <w:tab w:val="clear" w:pos="5954"/>
                <w:tab w:val="clear" w:pos="7088"/>
              </w:tabs>
              <w:jc w:val="center"/>
            </w:pPr>
          </w:p>
        </w:tc>
      </w:tr>
      <w:tr w:rsidR="00D84D37" w:rsidRPr="00D84D37" w14:paraId="643CA584" w14:textId="77777777" w:rsidTr="00D84D37">
        <w:trPr>
          <w:jc w:val="center"/>
        </w:trPr>
        <w:tc>
          <w:tcPr>
            <w:tcW w:w="1129" w:type="dxa"/>
            <w:shd w:val="clear" w:color="auto" w:fill="FFF2CC"/>
            <w:vAlign w:val="center"/>
          </w:tcPr>
          <w:p w14:paraId="24C63C11" w14:textId="77777777" w:rsidR="00D84D37" w:rsidRPr="00D84D37" w:rsidRDefault="00D84D37" w:rsidP="00D84D37">
            <w:pPr>
              <w:keepNext/>
              <w:keepLines/>
              <w:tabs>
                <w:tab w:val="clear" w:pos="567"/>
              </w:tabs>
              <w:jc w:val="center"/>
            </w:pPr>
            <w:r w:rsidRPr="00D84D37">
              <w:t>M C</w:t>
            </w:r>
          </w:p>
        </w:tc>
        <w:tc>
          <w:tcPr>
            <w:tcW w:w="4536" w:type="dxa"/>
            <w:shd w:val="clear" w:color="auto" w:fill="FFF2CC"/>
            <w:vAlign w:val="center"/>
          </w:tcPr>
          <w:p w14:paraId="63FB0BB9" w14:textId="77777777" w:rsidR="00D84D37" w:rsidRPr="00D84D37" w:rsidRDefault="00D84D37" w:rsidP="00D84D37">
            <w:pPr>
              <w:keepNext/>
              <w:keepLines/>
              <w:tabs>
                <w:tab w:val="clear" w:pos="567"/>
              </w:tabs>
              <w:jc w:val="left"/>
            </w:pPr>
            <w:r w:rsidRPr="00D84D37">
              <w:t>D1, D2 and D3 final drafts available</w:t>
            </w:r>
          </w:p>
          <w:p w14:paraId="30FDB736" w14:textId="77777777" w:rsidR="00D84D37" w:rsidRPr="00D84D37" w:rsidRDefault="00D84D37" w:rsidP="00D84D37">
            <w:pPr>
              <w:keepNext/>
              <w:keepLines/>
              <w:tabs>
                <w:tab w:val="clear" w:pos="567"/>
              </w:tabs>
              <w:jc w:val="left"/>
            </w:pPr>
            <w:r w:rsidRPr="00D84D37">
              <w:t>Final Report C to be approved at TC INT#57</w:t>
            </w:r>
          </w:p>
        </w:tc>
        <w:tc>
          <w:tcPr>
            <w:tcW w:w="1134" w:type="dxa"/>
            <w:shd w:val="clear" w:color="auto" w:fill="FFF2CC"/>
          </w:tcPr>
          <w:p w14:paraId="106A67E4" w14:textId="77777777" w:rsidR="00D84D37" w:rsidRPr="00D84D37" w:rsidRDefault="00D84D37" w:rsidP="00D84D37">
            <w:pPr>
              <w:keepNext/>
              <w:keepLines/>
              <w:tabs>
                <w:tab w:val="clear" w:pos="567"/>
                <w:tab w:val="clear" w:pos="1418"/>
                <w:tab w:val="clear" w:pos="4678"/>
                <w:tab w:val="clear" w:pos="5954"/>
                <w:tab w:val="clear" w:pos="7088"/>
              </w:tabs>
              <w:jc w:val="center"/>
            </w:pPr>
          </w:p>
        </w:tc>
        <w:tc>
          <w:tcPr>
            <w:tcW w:w="1134" w:type="dxa"/>
            <w:shd w:val="clear" w:color="auto" w:fill="FFF2CC"/>
          </w:tcPr>
          <w:p w14:paraId="5D203E10" w14:textId="77777777" w:rsidR="00D84D37" w:rsidRPr="00D84D37" w:rsidRDefault="00D84D37" w:rsidP="00D84D37">
            <w:pPr>
              <w:keepNext/>
              <w:keepLines/>
              <w:tabs>
                <w:tab w:val="clear" w:pos="567"/>
                <w:tab w:val="clear" w:pos="1418"/>
                <w:tab w:val="clear" w:pos="4678"/>
                <w:tab w:val="clear" w:pos="5954"/>
                <w:tab w:val="clear" w:pos="7088"/>
              </w:tabs>
              <w:jc w:val="center"/>
            </w:pPr>
            <w:r w:rsidRPr="00D84D37">
              <w:t>Mar 2024</w:t>
            </w:r>
          </w:p>
        </w:tc>
        <w:tc>
          <w:tcPr>
            <w:tcW w:w="1729" w:type="dxa"/>
            <w:shd w:val="clear" w:color="auto" w:fill="FFF2CC"/>
          </w:tcPr>
          <w:p w14:paraId="38F9DA68" w14:textId="77777777" w:rsidR="00D84D37" w:rsidRPr="00D84D37" w:rsidRDefault="00D84D37" w:rsidP="00D84D37">
            <w:pPr>
              <w:keepNext/>
              <w:keepLines/>
              <w:tabs>
                <w:tab w:val="clear" w:pos="567"/>
                <w:tab w:val="clear" w:pos="1418"/>
                <w:tab w:val="clear" w:pos="4678"/>
                <w:tab w:val="clear" w:pos="5954"/>
                <w:tab w:val="clear" w:pos="7088"/>
              </w:tabs>
              <w:jc w:val="center"/>
            </w:pPr>
          </w:p>
        </w:tc>
      </w:tr>
      <w:tr w:rsidR="00D84D37" w:rsidRPr="00D84D37" w14:paraId="64E4E8AC" w14:textId="77777777" w:rsidTr="00D84D37">
        <w:trPr>
          <w:jc w:val="center"/>
        </w:trPr>
        <w:tc>
          <w:tcPr>
            <w:tcW w:w="1129" w:type="dxa"/>
            <w:shd w:val="clear" w:color="auto" w:fill="FFF2CC"/>
            <w:vAlign w:val="center"/>
          </w:tcPr>
          <w:p w14:paraId="05A69BB6" w14:textId="77777777" w:rsidR="00D84D37" w:rsidRPr="00D84D37" w:rsidRDefault="00D84D37" w:rsidP="00D84D37">
            <w:pPr>
              <w:keepNext/>
              <w:keepLines/>
              <w:tabs>
                <w:tab w:val="clear" w:pos="567"/>
              </w:tabs>
              <w:jc w:val="center"/>
            </w:pPr>
            <w:r w:rsidRPr="00D84D37">
              <w:t>M D</w:t>
            </w:r>
          </w:p>
        </w:tc>
        <w:tc>
          <w:tcPr>
            <w:tcW w:w="4536" w:type="dxa"/>
            <w:shd w:val="clear" w:color="auto" w:fill="FFF2CC"/>
            <w:vAlign w:val="center"/>
          </w:tcPr>
          <w:p w14:paraId="63B05807" w14:textId="77777777" w:rsidR="00D84D37" w:rsidRPr="00D84D37" w:rsidRDefault="00D84D37" w:rsidP="00D84D37">
            <w:pPr>
              <w:keepNext/>
              <w:keepLines/>
              <w:tabs>
                <w:tab w:val="clear" w:pos="567"/>
              </w:tabs>
              <w:jc w:val="left"/>
            </w:pPr>
            <w:r w:rsidRPr="00D84D37">
              <w:t>D1, D2 and D3 publication</w:t>
            </w:r>
          </w:p>
        </w:tc>
        <w:tc>
          <w:tcPr>
            <w:tcW w:w="1134" w:type="dxa"/>
            <w:shd w:val="clear" w:color="auto" w:fill="FFF2CC"/>
          </w:tcPr>
          <w:p w14:paraId="7F2DE63F" w14:textId="77777777" w:rsidR="00D84D37" w:rsidRPr="00D84D37" w:rsidRDefault="00D84D37" w:rsidP="00D84D37">
            <w:pPr>
              <w:keepNext/>
              <w:keepLines/>
              <w:tabs>
                <w:tab w:val="clear" w:pos="567"/>
                <w:tab w:val="clear" w:pos="1418"/>
                <w:tab w:val="clear" w:pos="4678"/>
                <w:tab w:val="clear" w:pos="5954"/>
                <w:tab w:val="clear" w:pos="7088"/>
              </w:tabs>
              <w:jc w:val="center"/>
            </w:pPr>
          </w:p>
        </w:tc>
        <w:tc>
          <w:tcPr>
            <w:tcW w:w="1134" w:type="dxa"/>
            <w:shd w:val="clear" w:color="auto" w:fill="FFF2CC"/>
          </w:tcPr>
          <w:p w14:paraId="1EE6F9B2" w14:textId="77777777" w:rsidR="00D84D37" w:rsidRPr="00D84D37" w:rsidRDefault="00D84D37" w:rsidP="00D84D37">
            <w:pPr>
              <w:keepNext/>
              <w:keepLines/>
              <w:tabs>
                <w:tab w:val="clear" w:pos="567"/>
                <w:tab w:val="clear" w:pos="1418"/>
                <w:tab w:val="clear" w:pos="4678"/>
                <w:tab w:val="clear" w:pos="5954"/>
                <w:tab w:val="clear" w:pos="7088"/>
              </w:tabs>
              <w:jc w:val="center"/>
            </w:pPr>
            <w:r w:rsidRPr="00D84D37">
              <w:t>Apr 2024</w:t>
            </w:r>
          </w:p>
        </w:tc>
        <w:tc>
          <w:tcPr>
            <w:tcW w:w="1729" w:type="dxa"/>
            <w:shd w:val="clear" w:color="auto" w:fill="FFF2CC"/>
          </w:tcPr>
          <w:p w14:paraId="1E05F06B" w14:textId="77777777" w:rsidR="00D84D37" w:rsidRPr="00D84D37" w:rsidRDefault="00D84D37" w:rsidP="00D84D37">
            <w:pPr>
              <w:keepNext/>
              <w:keepLines/>
              <w:tabs>
                <w:tab w:val="clear" w:pos="567"/>
                <w:tab w:val="clear" w:pos="1418"/>
                <w:tab w:val="clear" w:pos="4678"/>
                <w:tab w:val="clear" w:pos="5954"/>
                <w:tab w:val="clear" w:pos="7088"/>
              </w:tabs>
              <w:jc w:val="center"/>
            </w:pPr>
          </w:p>
        </w:tc>
      </w:tr>
      <w:tr w:rsidR="00D84D37" w:rsidRPr="00D84D37" w14:paraId="7F0B0766" w14:textId="77777777" w:rsidTr="00D84D37">
        <w:trPr>
          <w:jc w:val="center"/>
        </w:trPr>
        <w:tc>
          <w:tcPr>
            <w:tcW w:w="7933" w:type="dxa"/>
            <w:gridSpan w:val="4"/>
            <w:shd w:val="clear" w:color="auto" w:fill="EDEDED"/>
            <w:vAlign w:val="center"/>
          </w:tcPr>
          <w:p w14:paraId="3CBF0A57" w14:textId="77777777" w:rsidR="00D84D37" w:rsidRPr="00D84D37" w:rsidRDefault="00D84D37" w:rsidP="00D84D37">
            <w:pPr>
              <w:keepNext/>
              <w:keepLines/>
              <w:tabs>
                <w:tab w:val="clear" w:pos="567"/>
                <w:tab w:val="clear" w:pos="1418"/>
                <w:tab w:val="clear" w:pos="4678"/>
                <w:tab w:val="clear" w:pos="5954"/>
                <w:tab w:val="clear" w:pos="7088"/>
              </w:tabs>
              <w:jc w:val="center"/>
            </w:pPr>
          </w:p>
        </w:tc>
        <w:tc>
          <w:tcPr>
            <w:tcW w:w="1729" w:type="dxa"/>
            <w:shd w:val="clear" w:color="auto" w:fill="EDEDED"/>
          </w:tcPr>
          <w:p w14:paraId="07FC8F1D" w14:textId="77777777" w:rsidR="00D84D37" w:rsidRPr="00D84D37" w:rsidRDefault="00D84D37" w:rsidP="00D84D37">
            <w:pPr>
              <w:keepNext/>
              <w:keepLines/>
              <w:tabs>
                <w:tab w:val="clear" w:pos="567"/>
                <w:tab w:val="clear" w:pos="1418"/>
                <w:tab w:val="clear" w:pos="4678"/>
                <w:tab w:val="clear" w:pos="5954"/>
                <w:tab w:val="clear" w:pos="7088"/>
              </w:tabs>
              <w:jc w:val="center"/>
              <w:rPr>
                <w:b/>
              </w:rPr>
            </w:pPr>
            <w:r w:rsidRPr="00D84D37">
              <w:rPr>
                <w:b/>
                <w:sz w:val="24"/>
              </w:rPr>
              <w:t>101 250</w:t>
            </w:r>
          </w:p>
        </w:tc>
      </w:tr>
    </w:tbl>
    <w:p w14:paraId="6527D946" w14:textId="77777777" w:rsidR="00D84D37" w:rsidRPr="00D84D37" w:rsidRDefault="00D84D37" w:rsidP="00D84D37">
      <w:pPr>
        <w:tabs>
          <w:tab w:val="clear" w:pos="567"/>
        </w:tabs>
      </w:pPr>
    </w:p>
    <w:p w14:paraId="44C75122" w14:textId="77777777" w:rsidR="00D84D37" w:rsidRPr="00D84D37" w:rsidRDefault="00D84D37" w:rsidP="00D84D37">
      <w:pPr>
        <w:tabs>
          <w:tab w:val="clear" w:pos="567"/>
        </w:tabs>
      </w:pPr>
    </w:p>
    <w:p w14:paraId="2D80651D" w14:textId="77777777" w:rsidR="00D84D37" w:rsidRPr="00D84D37" w:rsidRDefault="00D84D37" w:rsidP="00D84D37">
      <w:pPr>
        <w:tabs>
          <w:tab w:val="clear" w:pos="567"/>
        </w:tabs>
      </w:pPr>
    </w:p>
    <w:p w14:paraId="31B3C242" w14:textId="77777777" w:rsidR="00D84D37" w:rsidRPr="00D84D37" w:rsidRDefault="00D84D37" w:rsidP="00D84D37">
      <w:pPr>
        <w:tabs>
          <w:tab w:val="clear" w:pos="567"/>
        </w:tabs>
      </w:pPr>
    </w:p>
    <w:tbl>
      <w:tblPr>
        <w:tblW w:w="1030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13"/>
        <w:gridCol w:w="371"/>
        <w:gridCol w:w="371"/>
        <w:gridCol w:w="371"/>
        <w:gridCol w:w="371"/>
        <w:gridCol w:w="371"/>
        <w:gridCol w:w="371"/>
        <w:gridCol w:w="371"/>
        <w:gridCol w:w="371"/>
        <w:gridCol w:w="371"/>
        <w:gridCol w:w="371"/>
        <w:gridCol w:w="371"/>
        <w:gridCol w:w="282"/>
        <w:gridCol w:w="375"/>
        <w:gridCol w:w="374"/>
        <w:gridCol w:w="375"/>
        <w:gridCol w:w="375"/>
        <w:gridCol w:w="374"/>
        <w:gridCol w:w="375"/>
        <w:gridCol w:w="374"/>
        <w:gridCol w:w="375"/>
        <w:gridCol w:w="375"/>
        <w:gridCol w:w="374"/>
        <w:gridCol w:w="375"/>
        <w:gridCol w:w="375"/>
        <w:gridCol w:w="282"/>
        <w:gridCol w:w="282"/>
      </w:tblGrid>
      <w:tr w:rsidR="00D84D37" w:rsidRPr="00D84D37" w14:paraId="67CBE444" w14:textId="77777777" w:rsidTr="00D84D37">
        <w:trPr>
          <w:trHeight w:val="479"/>
        </w:trPr>
        <w:tc>
          <w:tcPr>
            <w:tcW w:w="568" w:type="dxa"/>
            <w:shd w:val="clear" w:color="auto" w:fill="DEEAF6"/>
            <w:tcMar>
              <w:left w:w="0" w:type="dxa"/>
              <w:right w:w="0" w:type="dxa"/>
            </w:tcMar>
            <w:vAlign w:val="center"/>
          </w:tcPr>
          <w:p w14:paraId="583024B5" w14:textId="77777777" w:rsidR="00D84D37" w:rsidRPr="00D84D37" w:rsidRDefault="00D84D37" w:rsidP="00D84D37">
            <w:pPr>
              <w:keepNext/>
              <w:keepLines/>
              <w:tabs>
                <w:tab w:val="clear" w:pos="567"/>
              </w:tabs>
              <w:jc w:val="center"/>
              <w:rPr>
                <w:b/>
                <w:sz w:val="18"/>
              </w:rPr>
            </w:pPr>
            <w:r w:rsidRPr="00D84D37">
              <w:rPr>
                <w:b/>
                <w:sz w:val="18"/>
              </w:rPr>
              <w:t>Task/ Mil.</w:t>
            </w:r>
          </w:p>
        </w:tc>
        <w:tc>
          <w:tcPr>
            <w:tcW w:w="4394" w:type="dxa"/>
            <w:gridSpan w:val="12"/>
            <w:shd w:val="clear" w:color="auto" w:fill="DEEAF6"/>
            <w:tcMar>
              <w:left w:w="0" w:type="dxa"/>
              <w:right w:w="0" w:type="dxa"/>
            </w:tcMar>
            <w:vAlign w:val="center"/>
          </w:tcPr>
          <w:p w14:paraId="49FD1F93" w14:textId="77777777" w:rsidR="00D84D37" w:rsidRPr="00D84D37" w:rsidRDefault="00D84D37" w:rsidP="00D84D37">
            <w:pPr>
              <w:keepNext/>
              <w:keepLines/>
              <w:tabs>
                <w:tab w:val="clear" w:pos="567"/>
              </w:tabs>
              <w:jc w:val="center"/>
              <w:rPr>
                <w:b/>
              </w:rPr>
            </w:pPr>
            <w:r w:rsidRPr="00D84D37">
              <w:rPr>
                <w:b/>
              </w:rPr>
              <w:t>2023</w:t>
            </w:r>
          </w:p>
        </w:tc>
        <w:tc>
          <w:tcPr>
            <w:tcW w:w="282" w:type="dxa"/>
            <w:shd w:val="clear" w:color="auto" w:fill="A6A6A6"/>
          </w:tcPr>
          <w:p w14:paraId="0EB132DB" w14:textId="77777777" w:rsidR="00D84D37" w:rsidRPr="00D84D37" w:rsidRDefault="00D84D37" w:rsidP="00D84D37">
            <w:pPr>
              <w:keepNext/>
              <w:keepLines/>
              <w:tabs>
                <w:tab w:val="clear" w:pos="567"/>
              </w:tabs>
              <w:jc w:val="center"/>
              <w:rPr>
                <w:b/>
              </w:rPr>
            </w:pPr>
          </w:p>
        </w:tc>
        <w:tc>
          <w:tcPr>
            <w:tcW w:w="4496" w:type="dxa"/>
            <w:gridSpan w:val="12"/>
            <w:shd w:val="clear" w:color="auto" w:fill="DEEAF6"/>
            <w:vAlign w:val="center"/>
          </w:tcPr>
          <w:p w14:paraId="3EF8B6FA" w14:textId="77777777" w:rsidR="00D84D37" w:rsidRPr="00D84D37" w:rsidRDefault="00D84D37" w:rsidP="00D84D37">
            <w:pPr>
              <w:keepNext/>
              <w:keepLines/>
              <w:tabs>
                <w:tab w:val="clear" w:pos="567"/>
              </w:tabs>
              <w:jc w:val="center"/>
              <w:rPr>
                <w:b/>
              </w:rPr>
            </w:pPr>
            <w:r w:rsidRPr="00D84D37">
              <w:rPr>
                <w:b/>
              </w:rPr>
              <w:t>2024</w:t>
            </w:r>
          </w:p>
        </w:tc>
        <w:tc>
          <w:tcPr>
            <w:tcW w:w="282" w:type="dxa"/>
            <w:shd w:val="clear" w:color="auto" w:fill="A6A6A6"/>
          </w:tcPr>
          <w:p w14:paraId="6690703B" w14:textId="77777777" w:rsidR="00D84D37" w:rsidRPr="00D84D37" w:rsidRDefault="00D84D37" w:rsidP="00D84D37">
            <w:pPr>
              <w:tabs>
                <w:tab w:val="clear" w:pos="567"/>
                <w:tab w:val="clear" w:pos="1418"/>
                <w:tab w:val="clear" w:pos="4678"/>
                <w:tab w:val="clear" w:pos="5954"/>
                <w:tab w:val="clear" w:pos="7088"/>
              </w:tabs>
              <w:overflowPunct/>
              <w:autoSpaceDE/>
              <w:autoSpaceDN/>
              <w:adjustRightInd/>
              <w:jc w:val="left"/>
              <w:textAlignment w:val="auto"/>
            </w:pPr>
          </w:p>
        </w:tc>
        <w:tc>
          <w:tcPr>
            <w:tcW w:w="282" w:type="dxa"/>
            <w:shd w:val="clear" w:color="auto" w:fill="D9E2F3"/>
          </w:tcPr>
          <w:p w14:paraId="4E2E785A" w14:textId="77777777" w:rsidR="00D84D37" w:rsidRPr="00D84D37" w:rsidRDefault="00D84D37" w:rsidP="00D84D37">
            <w:pPr>
              <w:tabs>
                <w:tab w:val="clear" w:pos="567"/>
                <w:tab w:val="clear" w:pos="1418"/>
                <w:tab w:val="clear" w:pos="4678"/>
                <w:tab w:val="clear" w:pos="5954"/>
                <w:tab w:val="clear" w:pos="7088"/>
              </w:tabs>
              <w:overflowPunct/>
              <w:autoSpaceDE/>
              <w:autoSpaceDN/>
              <w:adjustRightInd/>
              <w:jc w:val="left"/>
              <w:textAlignment w:val="auto"/>
            </w:pPr>
          </w:p>
        </w:tc>
      </w:tr>
      <w:tr w:rsidR="00D84D37" w:rsidRPr="00D84D37" w14:paraId="3E792697" w14:textId="77777777" w:rsidTr="00D84D37">
        <w:trPr>
          <w:trHeight w:val="479"/>
        </w:trPr>
        <w:tc>
          <w:tcPr>
            <w:tcW w:w="568" w:type="dxa"/>
            <w:shd w:val="clear" w:color="auto" w:fill="DEEAF6"/>
            <w:tcMar>
              <w:left w:w="0" w:type="dxa"/>
              <w:right w:w="0" w:type="dxa"/>
            </w:tcMar>
            <w:vAlign w:val="center"/>
          </w:tcPr>
          <w:p w14:paraId="14010129" w14:textId="77777777" w:rsidR="00D84D37" w:rsidRPr="00D84D37" w:rsidRDefault="00D84D37" w:rsidP="00D84D37">
            <w:pPr>
              <w:keepNext/>
              <w:keepLines/>
              <w:tabs>
                <w:tab w:val="clear" w:pos="567"/>
              </w:tabs>
              <w:jc w:val="center"/>
              <w:rPr>
                <w:b/>
                <w:sz w:val="18"/>
              </w:rPr>
            </w:pPr>
            <w:r w:rsidRPr="00D84D37">
              <w:rPr>
                <w:b/>
                <w:sz w:val="18"/>
              </w:rPr>
              <w:t>Task/ Mil.</w:t>
            </w:r>
          </w:p>
        </w:tc>
        <w:tc>
          <w:tcPr>
            <w:tcW w:w="313" w:type="dxa"/>
            <w:shd w:val="clear" w:color="auto" w:fill="DEEAF6"/>
            <w:tcMar>
              <w:left w:w="0" w:type="dxa"/>
              <w:right w:w="0" w:type="dxa"/>
            </w:tcMar>
            <w:vAlign w:val="center"/>
          </w:tcPr>
          <w:p w14:paraId="0596506C" w14:textId="77777777" w:rsidR="00D84D37" w:rsidRPr="00D84D37" w:rsidRDefault="00D84D37" w:rsidP="00D84D37">
            <w:pPr>
              <w:keepNext/>
              <w:keepLines/>
              <w:tabs>
                <w:tab w:val="clear" w:pos="567"/>
              </w:tabs>
              <w:jc w:val="center"/>
              <w:rPr>
                <w:b/>
              </w:rPr>
            </w:pPr>
            <w:r w:rsidRPr="00D84D37">
              <w:rPr>
                <w:b/>
              </w:rPr>
              <w:t>J</w:t>
            </w:r>
          </w:p>
        </w:tc>
        <w:tc>
          <w:tcPr>
            <w:tcW w:w="371" w:type="dxa"/>
            <w:shd w:val="clear" w:color="auto" w:fill="DEEAF6"/>
            <w:tcMar>
              <w:left w:w="0" w:type="dxa"/>
              <w:right w:w="0" w:type="dxa"/>
            </w:tcMar>
            <w:vAlign w:val="center"/>
          </w:tcPr>
          <w:p w14:paraId="7298007F" w14:textId="77777777" w:rsidR="00D84D37" w:rsidRPr="00D84D37" w:rsidRDefault="00D84D37" w:rsidP="00D84D37">
            <w:pPr>
              <w:keepNext/>
              <w:keepLines/>
              <w:tabs>
                <w:tab w:val="clear" w:pos="567"/>
              </w:tabs>
              <w:jc w:val="center"/>
              <w:rPr>
                <w:b/>
              </w:rPr>
            </w:pPr>
            <w:r w:rsidRPr="00D84D37">
              <w:rPr>
                <w:b/>
              </w:rPr>
              <w:t>F</w:t>
            </w:r>
          </w:p>
        </w:tc>
        <w:tc>
          <w:tcPr>
            <w:tcW w:w="371" w:type="dxa"/>
            <w:shd w:val="clear" w:color="auto" w:fill="DEEAF6"/>
            <w:tcMar>
              <w:left w:w="0" w:type="dxa"/>
              <w:right w:w="0" w:type="dxa"/>
            </w:tcMar>
            <w:vAlign w:val="center"/>
          </w:tcPr>
          <w:p w14:paraId="4C57E9FE" w14:textId="77777777" w:rsidR="00D84D37" w:rsidRPr="00D84D37" w:rsidRDefault="00D84D37" w:rsidP="00D84D37">
            <w:pPr>
              <w:keepNext/>
              <w:keepLines/>
              <w:tabs>
                <w:tab w:val="clear" w:pos="567"/>
              </w:tabs>
              <w:jc w:val="center"/>
              <w:rPr>
                <w:b/>
              </w:rPr>
            </w:pPr>
            <w:r w:rsidRPr="00D84D37">
              <w:rPr>
                <w:b/>
              </w:rPr>
              <w:t>M</w:t>
            </w:r>
          </w:p>
        </w:tc>
        <w:tc>
          <w:tcPr>
            <w:tcW w:w="371" w:type="dxa"/>
            <w:shd w:val="clear" w:color="auto" w:fill="DEEAF6"/>
            <w:tcMar>
              <w:left w:w="0" w:type="dxa"/>
              <w:right w:w="0" w:type="dxa"/>
            </w:tcMar>
            <w:vAlign w:val="center"/>
          </w:tcPr>
          <w:p w14:paraId="63B897CD" w14:textId="77777777" w:rsidR="00D84D37" w:rsidRPr="00D84D37" w:rsidRDefault="00D84D37" w:rsidP="00D84D37">
            <w:pPr>
              <w:keepNext/>
              <w:keepLines/>
              <w:tabs>
                <w:tab w:val="clear" w:pos="567"/>
              </w:tabs>
              <w:jc w:val="center"/>
              <w:rPr>
                <w:b/>
              </w:rPr>
            </w:pPr>
            <w:r w:rsidRPr="00D84D37">
              <w:rPr>
                <w:b/>
              </w:rPr>
              <w:t>A</w:t>
            </w:r>
          </w:p>
        </w:tc>
        <w:tc>
          <w:tcPr>
            <w:tcW w:w="371" w:type="dxa"/>
            <w:shd w:val="clear" w:color="auto" w:fill="DEEAF6"/>
            <w:tcMar>
              <w:left w:w="0" w:type="dxa"/>
              <w:right w:w="0" w:type="dxa"/>
            </w:tcMar>
            <w:vAlign w:val="center"/>
          </w:tcPr>
          <w:p w14:paraId="3BA48E35" w14:textId="77777777" w:rsidR="00D84D37" w:rsidRPr="00D84D37" w:rsidRDefault="00D84D37" w:rsidP="00D84D37">
            <w:pPr>
              <w:keepNext/>
              <w:keepLines/>
              <w:tabs>
                <w:tab w:val="clear" w:pos="567"/>
              </w:tabs>
              <w:jc w:val="center"/>
              <w:rPr>
                <w:b/>
              </w:rPr>
            </w:pPr>
            <w:r w:rsidRPr="00D84D37">
              <w:rPr>
                <w:b/>
              </w:rPr>
              <w:t>M</w:t>
            </w:r>
          </w:p>
        </w:tc>
        <w:tc>
          <w:tcPr>
            <w:tcW w:w="371" w:type="dxa"/>
            <w:shd w:val="clear" w:color="auto" w:fill="DEEAF6"/>
            <w:tcMar>
              <w:left w:w="0" w:type="dxa"/>
              <w:right w:w="0" w:type="dxa"/>
            </w:tcMar>
            <w:vAlign w:val="center"/>
          </w:tcPr>
          <w:p w14:paraId="32F04EF6" w14:textId="77777777" w:rsidR="00D84D37" w:rsidRPr="00D84D37" w:rsidRDefault="00D84D37" w:rsidP="00D84D37">
            <w:pPr>
              <w:keepNext/>
              <w:keepLines/>
              <w:tabs>
                <w:tab w:val="clear" w:pos="567"/>
              </w:tabs>
              <w:jc w:val="center"/>
              <w:rPr>
                <w:b/>
              </w:rPr>
            </w:pPr>
            <w:r w:rsidRPr="00D84D37">
              <w:rPr>
                <w:b/>
              </w:rPr>
              <w:t>J</w:t>
            </w:r>
          </w:p>
        </w:tc>
        <w:tc>
          <w:tcPr>
            <w:tcW w:w="371" w:type="dxa"/>
            <w:shd w:val="clear" w:color="auto" w:fill="DEEAF6"/>
            <w:tcMar>
              <w:left w:w="0" w:type="dxa"/>
              <w:right w:w="0" w:type="dxa"/>
            </w:tcMar>
            <w:vAlign w:val="center"/>
          </w:tcPr>
          <w:p w14:paraId="481206B0" w14:textId="77777777" w:rsidR="00D84D37" w:rsidRPr="00D84D37" w:rsidRDefault="00D84D37" w:rsidP="00D84D37">
            <w:pPr>
              <w:keepNext/>
              <w:keepLines/>
              <w:tabs>
                <w:tab w:val="clear" w:pos="567"/>
              </w:tabs>
              <w:jc w:val="center"/>
              <w:rPr>
                <w:b/>
              </w:rPr>
            </w:pPr>
            <w:r w:rsidRPr="00D84D37">
              <w:rPr>
                <w:b/>
              </w:rPr>
              <w:t>J</w:t>
            </w:r>
          </w:p>
        </w:tc>
        <w:tc>
          <w:tcPr>
            <w:tcW w:w="371" w:type="dxa"/>
            <w:shd w:val="clear" w:color="auto" w:fill="DEEAF6"/>
            <w:tcMar>
              <w:left w:w="0" w:type="dxa"/>
              <w:right w:w="0" w:type="dxa"/>
            </w:tcMar>
            <w:vAlign w:val="center"/>
          </w:tcPr>
          <w:p w14:paraId="7697672D" w14:textId="77777777" w:rsidR="00D84D37" w:rsidRPr="00D84D37" w:rsidRDefault="00D84D37" w:rsidP="00D84D37">
            <w:pPr>
              <w:keepNext/>
              <w:keepLines/>
              <w:tabs>
                <w:tab w:val="clear" w:pos="567"/>
              </w:tabs>
              <w:jc w:val="center"/>
              <w:rPr>
                <w:b/>
              </w:rPr>
            </w:pPr>
            <w:r w:rsidRPr="00D84D37">
              <w:rPr>
                <w:b/>
              </w:rPr>
              <w:t>A</w:t>
            </w:r>
          </w:p>
        </w:tc>
        <w:tc>
          <w:tcPr>
            <w:tcW w:w="371" w:type="dxa"/>
            <w:shd w:val="clear" w:color="auto" w:fill="DEEAF6"/>
            <w:tcMar>
              <w:left w:w="0" w:type="dxa"/>
              <w:right w:w="0" w:type="dxa"/>
            </w:tcMar>
            <w:vAlign w:val="center"/>
          </w:tcPr>
          <w:p w14:paraId="295E1000" w14:textId="77777777" w:rsidR="00D84D37" w:rsidRPr="00D84D37" w:rsidRDefault="00D84D37" w:rsidP="00D84D37">
            <w:pPr>
              <w:keepNext/>
              <w:keepLines/>
              <w:tabs>
                <w:tab w:val="clear" w:pos="567"/>
              </w:tabs>
              <w:jc w:val="center"/>
              <w:rPr>
                <w:b/>
              </w:rPr>
            </w:pPr>
            <w:r w:rsidRPr="00D84D37">
              <w:rPr>
                <w:b/>
              </w:rPr>
              <w:t>S</w:t>
            </w:r>
          </w:p>
        </w:tc>
        <w:tc>
          <w:tcPr>
            <w:tcW w:w="371" w:type="dxa"/>
            <w:shd w:val="clear" w:color="auto" w:fill="DEEAF6"/>
            <w:tcMar>
              <w:left w:w="0" w:type="dxa"/>
              <w:right w:w="0" w:type="dxa"/>
            </w:tcMar>
            <w:vAlign w:val="center"/>
          </w:tcPr>
          <w:p w14:paraId="1898A426" w14:textId="77777777" w:rsidR="00D84D37" w:rsidRPr="00D84D37" w:rsidRDefault="00D84D37" w:rsidP="00D84D37">
            <w:pPr>
              <w:keepNext/>
              <w:keepLines/>
              <w:tabs>
                <w:tab w:val="clear" w:pos="567"/>
              </w:tabs>
              <w:jc w:val="center"/>
              <w:rPr>
                <w:b/>
              </w:rPr>
            </w:pPr>
            <w:r w:rsidRPr="00D84D37">
              <w:rPr>
                <w:b/>
              </w:rPr>
              <w:t>O</w:t>
            </w:r>
          </w:p>
        </w:tc>
        <w:tc>
          <w:tcPr>
            <w:tcW w:w="371" w:type="dxa"/>
            <w:shd w:val="clear" w:color="auto" w:fill="DEEAF6"/>
            <w:tcMar>
              <w:left w:w="0" w:type="dxa"/>
              <w:right w:w="0" w:type="dxa"/>
            </w:tcMar>
            <w:vAlign w:val="center"/>
          </w:tcPr>
          <w:p w14:paraId="32DDF89B" w14:textId="77777777" w:rsidR="00D84D37" w:rsidRPr="00D84D37" w:rsidRDefault="00D84D37" w:rsidP="00D84D37">
            <w:pPr>
              <w:keepNext/>
              <w:keepLines/>
              <w:tabs>
                <w:tab w:val="clear" w:pos="567"/>
              </w:tabs>
              <w:jc w:val="center"/>
              <w:rPr>
                <w:b/>
              </w:rPr>
            </w:pPr>
            <w:r w:rsidRPr="00D84D37">
              <w:rPr>
                <w:b/>
              </w:rPr>
              <w:t>N</w:t>
            </w:r>
          </w:p>
        </w:tc>
        <w:tc>
          <w:tcPr>
            <w:tcW w:w="371" w:type="dxa"/>
            <w:shd w:val="clear" w:color="auto" w:fill="DEEAF6"/>
            <w:vAlign w:val="center"/>
          </w:tcPr>
          <w:p w14:paraId="089731FF" w14:textId="77777777" w:rsidR="00D84D37" w:rsidRPr="00D84D37" w:rsidRDefault="00D84D37" w:rsidP="00D84D37">
            <w:pPr>
              <w:keepNext/>
              <w:keepLines/>
              <w:tabs>
                <w:tab w:val="clear" w:pos="567"/>
              </w:tabs>
              <w:jc w:val="center"/>
              <w:rPr>
                <w:b/>
              </w:rPr>
            </w:pPr>
            <w:r w:rsidRPr="00D84D37">
              <w:rPr>
                <w:b/>
              </w:rPr>
              <w:t>D</w:t>
            </w:r>
          </w:p>
        </w:tc>
        <w:tc>
          <w:tcPr>
            <w:tcW w:w="282" w:type="dxa"/>
            <w:shd w:val="clear" w:color="auto" w:fill="A6A6A6"/>
          </w:tcPr>
          <w:p w14:paraId="2B65B564" w14:textId="77777777" w:rsidR="00D84D37" w:rsidRPr="00D84D37" w:rsidRDefault="00D84D37" w:rsidP="00D84D37">
            <w:pPr>
              <w:keepNext/>
              <w:keepLines/>
              <w:tabs>
                <w:tab w:val="clear" w:pos="567"/>
              </w:tabs>
              <w:jc w:val="center"/>
              <w:rPr>
                <w:b/>
              </w:rPr>
            </w:pPr>
          </w:p>
        </w:tc>
        <w:tc>
          <w:tcPr>
            <w:tcW w:w="375" w:type="dxa"/>
            <w:shd w:val="clear" w:color="auto" w:fill="DEEAF6"/>
            <w:vAlign w:val="center"/>
          </w:tcPr>
          <w:p w14:paraId="77EC882E" w14:textId="77777777" w:rsidR="00D84D37" w:rsidRPr="00D84D37" w:rsidRDefault="00D84D37" w:rsidP="00D84D37">
            <w:pPr>
              <w:keepNext/>
              <w:keepLines/>
              <w:tabs>
                <w:tab w:val="clear" w:pos="567"/>
              </w:tabs>
              <w:jc w:val="center"/>
              <w:rPr>
                <w:b/>
              </w:rPr>
            </w:pPr>
            <w:r w:rsidRPr="00D84D37">
              <w:rPr>
                <w:b/>
              </w:rPr>
              <w:t>J</w:t>
            </w:r>
          </w:p>
        </w:tc>
        <w:tc>
          <w:tcPr>
            <w:tcW w:w="374" w:type="dxa"/>
            <w:shd w:val="clear" w:color="auto" w:fill="DEEAF6"/>
            <w:vAlign w:val="center"/>
          </w:tcPr>
          <w:p w14:paraId="48313828" w14:textId="77777777" w:rsidR="00D84D37" w:rsidRPr="00D84D37" w:rsidRDefault="00D84D37" w:rsidP="00D84D37">
            <w:pPr>
              <w:keepNext/>
              <w:keepLines/>
              <w:tabs>
                <w:tab w:val="clear" w:pos="567"/>
              </w:tabs>
              <w:jc w:val="center"/>
              <w:rPr>
                <w:b/>
              </w:rPr>
            </w:pPr>
            <w:r w:rsidRPr="00D84D37">
              <w:rPr>
                <w:b/>
              </w:rPr>
              <w:t>F</w:t>
            </w:r>
          </w:p>
        </w:tc>
        <w:tc>
          <w:tcPr>
            <w:tcW w:w="375" w:type="dxa"/>
            <w:shd w:val="clear" w:color="auto" w:fill="DEEAF6"/>
            <w:vAlign w:val="center"/>
          </w:tcPr>
          <w:p w14:paraId="234442A8" w14:textId="77777777" w:rsidR="00D84D37" w:rsidRPr="00D84D37" w:rsidRDefault="00D84D37" w:rsidP="00D84D37">
            <w:pPr>
              <w:keepNext/>
              <w:keepLines/>
              <w:tabs>
                <w:tab w:val="clear" w:pos="567"/>
              </w:tabs>
              <w:jc w:val="center"/>
              <w:rPr>
                <w:b/>
              </w:rPr>
            </w:pPr>
            <w:r w:rsidRPr="00D84D37">
              <w:rPr>
                <w:b/>
              </w:rPr>
              <w:t>M</w:t>
            </w:r>
          </w:p>
        </w:tc>
        <w:tc>
          <w:tcPr>
            <w:tcW w:w="375" w:type="dxa"/>
            <w:shd w:val="clear" w:color="auto" w:fill="DEEAF6"/>
            <w:vAlign w:val="center"/>
          </w:tcPr>
          <w:p w14:paraId="0CBDDEA2" w14:textId="77777777" w:rsidR="00D84D37" w:rsidRPr="00D84D37" w:rsidRDefault="00D84D37" w:rsidP="00D84D37">
            <w:pPr>
              <w:keepNext/>
              <w:keepLines/>
              <w:tabs>
                <w:tab w:val="clear" w:pos="567"/>
              </w:tabs>
              <w:jc w:val="center"/>
              <w:rPr>
                <w:b/>
              </w:rPr>
            </w:pPr>
            <w:r w:rsidRPr="00D84D37">
              <w:rPr>
                <w:b/>
              </w:rPr>
              <w:t>A</w:t>
            </w:r>
          </w:p>
        </w:tc>
        <w:tc>
          <w:tcPr>
            <w:tcW w:w="374" w:type="dxa"/>
            <w:shd w:val="clear" w:color="auto" w:fill="DEEAF6"/>
            <w:vAlign w:val="center"/>
          </w:tcPr>
          <w:p w14:paraId="6B1297C8" w14:textId="77777777" w:rsidR="00D84D37" w:rsidRPr="00D84D37" w:rsidRDefault="00D84D37" w:rsidP="00D84D37">
            <w:pPr>
              <w:keepNext/>
              <w:keepLines/>
              <w:tabs>
                <w:tab w:val="clear" w:pos="567"/>
              </w:tabs>
              <w:jc w:val="center"/>
              <w:rPr>
                <w:b/>
              </w:rPr>
            </w:pPr>
            <w:r w:rsidRPr="00D84D37">
              <w:rPr>
                <w:b/>
              </w:rPr>
              <w:t>M</w:t>
            </w:r>
          </w:p>
        </w:tc>
        <w:tc>
          <w:tcPr>
            <w:tcW w:w="375" w:type="dxa"/>
            <w:shd w:val="clear" w:color="auto" w:fill="DEEAF6"/>
            <w:vAlign w:val="center"/>
          </w:tcPr>
          <w:p w14:paraId="4355D6EE" w14:textId="77777777" w:rsidR="00D84D37" w:rsidRPr="00D84D37" w:rsidRDefault="00D84D37" w:rsidP="00D84D37">
            <w:pPr>
              <w:keepNext/>
              <w:keepLines/>
              <w:tabs>
                <w:tab w:val="clear" w:pos="567"/>
              </w:tabs>
              <w:jc w:val="center"/>
              <w:rPr>
                <w:b/>
              </w:rPr>
            </w:pPr>
            <w:r w:rsidRPr="00D84D37">
              <w:rPr>
                <w:b/>
              </w:rPr>
              <w:t>J</w:t>
            </w:r>
          </w:p>
        </w:tc>
        <w:tc>
          <w:tcPr>
            <w:tcW w:w="374" w:type="dxa"/>
            <w:shd w:val="clear" w:color="auto" w:fill="DEEAF6"/>
            <w:vAlign w:val="center"/>
          </w:tcPr>
          <w:p w14:paraId="4F234B4A" w14:textId="77777777" w:rsidR="00D84D37" w:rsidRPr="00D84D37" w:rsidRDefault="00D84D37" w:rsidP="00D84D37">
            <w:pPr>
              <w:keepNext/>
              <w:keepLines/>
              <w:tabs>
                <w:tab w:val="clear" w:pos="567"/>
              </w:tabs>
              <w:jc w:val="center"/>
              <w:rPr>
                <w:b/>
              </w:rPr>
            </w:pPr>
            <w:r w:rsidRPr="00D84D37">
              <w:rPr>
                <w:b/>
              </w:rPr>
              <w:t>J</w:t>
            </w:r>
          </w:p>
        </w:tc>
        <w:tc>
          <w:tcPr>
            <w:tcW w:w="375" w:type="dxa"/>
            <w:shd w:val="clear" w:color="auto" w:fill="DEEAF6"/>
            <w:vAlign w:val="center"/>
          </w:tcPr>
          <w:p w14:paraId="180C4621" w14:textId="77777777" w:rsidR="00D84D37" w:rsidRPr="00D84D37" w:rsidRDefault="00D84D37" w:rsidP="00D84D37">
            <w:pPr>
              <w:keepNext/>
              <w:keepLines/>
              <w:tabs>
                <w:tab w:val="clear" w:pos="567"/>
              </w:tabs>
              <w:jc w:val="center"/>
              <w:rPr>
                <w:b/>
              </w:rPr>
            </w:pPr>
            <w:r w:rsidRPr="00D84D37">
              <w:rPr>
                <w:b/>
              </w:rPr>
              <w:t>A</w:t>
            </w:r>
          </w:p>
        </w:tc>
        <w:tc>
          <w:tcPr>
            <w:tcW w:w="375" w:type="dxa"/>
            <w:shd w:val="clear" w:color="auto" w:fill="DEEAF6"/>
            <w:vAlign w:val="center"/>
          </w:tcPr>
          <w:p w14:paraId="29EB1736" w14:textId="77777777" w:rsidR="00D84D37" w:rsidRPr="00D84D37" w:rsidRDefault="00D84D37" w:rsidP="00D84D37">
            <w:pPr>
              <w:keepNext/>
              <w:keepLines/>
              <w:tabs>
                <w:tab w:val="clear" w:pos="567"/>
              </w:tabs>
              <w:jc w:val="center"/>
              <w:rPr>
                <w:b/>
              </w:rPr>
            </w:pPr>
            <w:r w:rsidRPr="00D84D37">
              <w:rPr>
                <w:b/>
              </w:rPr>
              <w:t>S</w:t>
            </w:r>
          </w:p>
        </w:tc>
        <w:tc>
          <w:tcPr>
            <w:tcW w:w="374" w:type="dxa"/>
            <w:shd w:val="clear" w:color="auto" w:fill="DEEAF6"/>
            <w:vAlign w:val="center"/>
          </w:tcPr>
          <w:p w14:paraId="3AE64770" w14:textId="77777777" w:rsidR="00D84D37" w:rsidRPr="00D84D37" w:rsidRDefault="00D84D37" w:rsidP="00D84D37">
            <w:pPr>
              <w:keepNext/>
              <w:keepLines/>
              <w:tabs>
                <w:tab w:val="clear" w:pos="567"/>
              </w:tabs>
              <w:jc w:val="center"/>
              <w:rPr>
                <w:b/>
              </w:rPr>
            </w:pPr>
            <w:r w:rsidRPr="00D84D37">
              <w:rPr>
                <w:b/>
              </w:rPr>
              <w:t>O</w:t>
            </w:r>
          </w:p>
        </w:tc>
        <w:tc>
          <w:tcPr>
            <w:tcW w:w="375" w:type="dxa"/>
            <w:shd w:val="clear" w:color="auto" w:fill="DEEAF6"/>
            <w:vAlign w:val="center"/>
          </w:tcPr>
          <w:p w14:paraId="2F4F5ED8" w14:textId="77777777" w:rsidR="00D84D37" w:rsidRPr="00D84D37" w:rsidRDefault="00D84D37" w:rsidP="00D84D37">
            <w:pPr>
              <w:keepNext/>
              <w:keepLines/>
              <w:tabs>
                <w:tab w:val="clear" w:pos="567"/>
              </w:tabs>
              <w:jc w:val="center"/>
              <w:rPr>
                <w:b/>
              </w:rPr>
            </w:pPr>
            <w:r w:rsidRPr="00D84D37">
              <w:rPr>
                <w:b/>
              </w:rPr>
              <w:t>N</w:t>
            </w:r>
          </w:p>
        </w:tc>
        <w:tc>
          <w:tcPr>
            <w:tcW w:w="375" w:type="dxa"/>
            <w:shd w:val="clear" w:color="auto" w:fill="DEEAF6"/>
            <w:vAlign w:val="center"/>
          </w:tcPr>
          <w:p w14:paraId="12F63F11" w14:textId="77777777" w:rsidR="00D84D37" w:rsidRPr="00D84D37" w:rsidRDefault="00D84D37" w:rsidP="00D84D37">
            <w:pPr>
              <w:keepNext/>
              <w:keepLines/>
              <w:tabs>
                <w:tab w:val="clear" w:pos="567"/>
              </w:tabs>
              <w:jc w:val="center"/>
              <w:rPr>
                <w:b/>
              </w:rPr>
            </w:pPr>
            <w:r w:rsidRPr="00D84D37">
              <w:rPr>
                <w:b/>
              </w:rPr>
              <w:t>D</w:t>
            </w:r>
          </w:p>
        </w:tc>
        <w:tc>
          <w:tcPr>
            <w:tcW w:w="282" w:type="dxa"/>
            <w:shd w:val="clear" w:color="auto" w:fill="A6A6A6"/>
          </w:tcPr>
          <w:p w14:paraId="0BDE244E" w14:textId="77777777" w:rsidR="00D84D37" w:rsidRPr="00D84D37" w:rsidRDefault="00D84D37" w:rsidP="00D84D37">
            <w:pPr>
              <w:tabs>
                <w:tab w:val="clear" w:pos="567"/>
                <w:tab w:val="clear" w:pos="1418"/>
                <w:tab w:val="clear" w:pos="4678"/>
                <w:tab w:val="clear" w:pos="5954"/>
                <w:tab w:val="clear" w:pos="7088"/>
              </w:tabs>
              <w:overflowPunct/>
              <w:autoSpaceDE/>
              <w:autoSpaceDN/>
              <w:adjustRightInd/>
              <w:jc w:val="left"/>
              <w:textAlignment w:val="auto"/>
            </w:pPr>
          </w:p>
        </w:tc>
        <w:tc>
          <w:tcPr>
            <w:tcW w:w="282" w:type="dxa"/>
            <w:shd w:val="clear" w:color="auto" w:fill="D9E2F3"/>
            <w:vAlign w:val="center"/>
          </w:tcPr>
          <w:p w14:paraId="64236F7E" w14:textId="77777777" w:rsidR="00D84D37" w:rsidRPr="00D84D37" w:rsidRDefault="00D84D37" w:rsidP="00D84D37">
            <w:pPr>
              <w:tabs>
                <w:tab w:val="clear" w:pos="567"/>
                <w:tab w:val="clear" w:pos="1418"/>
                <w:tab w:val="clear" w:pos="4678"/>
                <w:tab w:val="clear" w:pos="5954"/>
                <w:tab w:val="clear" w:pos="7088"/>
              </w:tabs>
              <w:overflowPunct/>
              <w:autoSpaceDE/>
              <w:autoSpaceDN/>
              <w:adjustRightInd/>
              <w:jc w:val="left"/>
              <w:textAlignment w:val="auto"/>
            </w:pPr>
            <w:r w:rsidRPr="00D84D37">
              <w:rPr>
                <w:b/>
              </w:rPr>
              <w:t>J</w:t>
            </w:r>
          </w:p>
        </w:tc>
      </w:tr>
      <w:tr w:rsidR="00D84D37" w:rsidRPr="00D84D37" w14:paraId="151435F1" w14:textId="77777777" w:rsidTr="00D84D37">
        <w:trPr>
          <w:trHeight w:val="238"/>
        </w:trPr>
        <w:tc>
          <w:tcPr>
            <w:tcW w:w="568" w:type="dxa"/>
            <w:shd w:val="clear" w:color="auto" w:fill="auto"/>
            <w:tcMar>
              <w:left w:w="0" w:type="dxa"/>
              <w:right w:w="0" w:type="dxa"/>
            </w:tcMar>
            <w:vAlign w:val="center"/>
          </w:tcPr>
          <w:p w14:paraId="48CA4553" w14:textId="77777777" w:rsidR="00D84D37" w:rsidRPr="00D84D37" w:rsidRDefault="00D84D37" w:rsidP="00D84D37">
            <w:pPr>
              <w:keepNext/>
              <w:keepLines/>
              <w:tabs>
                <w:tab w:val="clear" w:pos="567"/>
              </w:tabs>
              <w:jc w:val="center"/>
            </w:pPr>
            <w:r w:rsidRPr="00D84D37">
              <w:t>I.T1</w:t>
            </w:r>
          </w:p>
        </w:tc>
        <w:tc>
          <w:tcPr>
            <w:tcW w:w="313" w:type="dxa"/>
            <w:shd w:val="clear" w:color="auto" w:fill="auto"/>
            <w:tcMar>
              <w:left w:w="0" w:type="dxa"/>
              <w:right w:w="0" w:type="dxa"/>
            </w:tcMar>
            <w:vAlign w:val="center"/>
          </w:tcPr>
          <w:p w14:paraId="12D24C29" w14:textId="77777777" w:rsidR="00D84D37" w:rsidRPr="00D84D37" w:rsidRDefault="00D84D37" w:rsidP="00D84D37">
            <w:pPr>
              <w:keepNext/>
              <w:keepLines/>
              <w:tabs>
                <w:tab w:val="clear" w:pos="567"/>
              </w:tabs>
              <w:jc w:val="center"/>
            </w:pPr>
          </w:p>
        </w:tc>
        <w:tc>
          <w:tcPr>
            <w:tcW w:w="371" w:type="dxa"/>
            <w:shd w:val="clear" w:color="auto" w:fill="auto"/>
            <w:tcMar>
              <w:left w:w="0" w:type="dxa"/>
              <w:right w:w="0" w:type="dxa"/>
            </w:tcMar>
            <w:vAlign w:val="center"/>
          </w:tcPr>
          <w:p w14:paraId="28C06D8E" w14:textId="77777777" w:rsidR="00D84D37" w:rsidRPr="00D84D37" w:rsidRDefault="00D84D37" w:rsidP="00D84D37">
            <w:pPr>
              <w:keepNext/>
              <w:keepLines/>
              <w:tabs>
                <w:tab w:val="clear" w:pos="567"/>
              </w:tabs>
              <w:jc w:val="center"/>
            </w:pPr>
          </w:p>
        </w:tc>
        <w:tc>
          <w:tcPr>
            <w:tcW w:w="371" w:type="dxa"/>
            <w:shd w:val="clear" w:color="auto" w:fill="auto"/>
            <w:tcMar>
              <w:left w:w="0" w:type="dxa"/>
              <w:right w:w="0" w:type="dxa"/>
            </w:tcMar>
            <w:vAlign w:val="center"/>
          </w:tcPr>
          <w:p w14:paraId="79379DF3" w14:textId="77777777" w:rsidR="00D84D37" w:rsidRPr="00D84D37" w:rsidRDefault="00D84D37" w:rsidP="00D84D37">
            <w:pPr>
              <w:keepNext/>
              <w:keepLines/>
              <w:tabs>
                <w:tab w:val="clear" w:pos="567"/>
              </w:tabs>
              <w:jc w:val="center"/>
            </w:pPr>
          </w:p>
        </w:tc>
        <w:tc>
          <w:tcPr>
            <w:tcW w:w="371" w:type="dxa"/>
            <w:shd w:val="clear" w:color="auto" w:fill="auto"/>
            <w:tcMar>
              <w:left w:w="0" w:type="dxa"/>
              <w:right w:w="0" w:type="dxa"/>
            </w:tcMar>
            <w:vAlign w:val="center"/>
          </w:tcPr>
          <w:p w14:paraId="65B36A69" w14:textId="77777777" w:rsidR="00D84D37" w:rsidRPr="00D84D37" w:rsidRDefault="00D84D37" w:rsidP="00D84D37">
            <w:pPr>
              <w:keepNext/>
              <w:keepLines/>
              <w:tabs>
                <w:tab w:val="clear" w:pos="567"/>
              </w:tabs>
              <w:jc w:val="center"/>
              <w:rPr>
                <w:highlight w:val="darkGreen"/>
              </w:rPr>
            </w:pPr>
          </w:p>
        </w:tc>
        <w:tc>
          <w:tcPr>
            <w:tcW w:w="371" w:type="dxa"/>
            <w:shd w:val="clear" w:color="auto" w:fill="auto"/>
            <w:tcMar>
              <w:left w:w="0" w:type="dxa"/>
              <w:right w:w="0" w:type="dxa"/>
            </w:tcMar>
            <w:vAlign w:val="center"/>
          </w:tcPr>
          <w:p w14:paraId="2F063728" w14:textId="77777777" w:rsidR="00D84D37" w:rsidRPr="00D84D37" w:rsidRDefault="00D84D37" w:rsidP="00D84D37">
            <w:pPr>
              <w:keepNext/>
              <w:keepLines/>
              <w:tabs>
                <w:tab w:val="clear" w:pos="567"/>
              </w:tabs>
              <w:jc w:val="center"/>
              <w:rPr>
                <w:highlight w:val="darkGreen"/>
              </w:rPr>
            </w:pPr>
          </w:p>
        </w:tc>
        <w:tc>
          <w:tcPr>
            <w:tcW w:w="371" w:type="dxa"/>
            <w:shd w:val="clear" w:color="auto" w:fill="00B050"/>
            <w:tcMar>
              <w:left w:w="0" w:type="dxa"/>
              <w:right w:w="0" w:type="dxa"/>
            </w:tcMar>
            <w:vAlign w:val="center"/>
          </w:tcPr>
          <w:p w14:paraId="1C7EBA6C" w14:textId="77777777" w:rsidR="00D84D37" w:rsidRPr="00D84D37" w:rsidRDefault="00D84D37" w:rsidP="00D84D37">
            <w:pPr>
              <w:keepNext/>
              <w:keepLines/>
              <w:tabs>
                <w:tab w:val="clear" w:pos="567"/>
              </w:tabs>
              <w:jc w:val="center"/>
            </w:pPr>
          </w:p>
        </w:tc>
        <w:tc>
          <w:tcPr>
            <w:tcW w:w="371" w:type="dxa"/>
            <w:shd w:val="clear" w:color="auto" w:fill="00B050"/>
            <w:tcMar>
              <w:left w:w="0" w:type="dxa"/>
              <w:right w:w="0" w:type="dxa"/>
            </w:tcMar>
            <w:vAlign w:val="center"/>
          </w:tcPr>
          <w:p w14:paraId="44C28040" w14:textId="77777777" w:rsidR="00D84D37" w:rsidRPr="00D84D37" w:rsidRDefault="00D84D37" w:rsidP="00D84D37">
            <w:pPr>
              <w:keepNext/>
              <w:keepLines/>
              <w:tabs>
                <w:tab w:val="clear" w:pos="567"/>
              </w:tabs>
              <w:jc w:val="center"/>
              <w:rPr>
                <w:highlight w:val="darkGreen"/>
              </w:rPr>
            </w:pPr>
          </w:p>
        </w:tc>
        <w:tc>
          <w:tcPr>
            <w:tcW w:w="371" w:type="dxa"/>
            <w:shd w:val="clear" w:color="auto" w:fill="00B050"/>
            <w:tcMar>
              <w:left w:w="0" w:type="dxa"/>
              <w:right w:w="0" w:type="dxa"/>
            </w:tcMar>
            <w:vAlign w:val="center"/>
          </w:tcPr>
          <w:p w14:paraId="74BEE7DF" w14:textId="77777777" w:rsidR="00D84D37" w:rsidRPr="00D84D37" w:rsidRDefault="00D84D37" w:rsidP="00D84D37">
            <w:pPr>
              <w:keepNext/>
              <w:keepLines/>
              <w:tabs>
                <w:tab w:val="clear" w:pos="567"/>
              </w:tabs>
              <w:jc w:val="center"/>
              <w:rPr>
                <w:highlight w:val="darkGreen"/>
              </w:rPr>
            </w:pPr>
          </w:p>
        </w:tc>
        <w:tc>
          <w:tcPr>
            <w:tcW w:w="371" w:type="dxa"/>
            <w:shd w:val="clear" w:color="auto" w:fill="00B050"/>
            <w:tcMar>
              <w:left w:w="0" w:type="dxa"/>
              <w:right w:w="0" w:type="dxa"/>
            </w:tcMar>
            <w:vAlign w:val="center"/>
          </w:tcPr>
          <w:p w14:paraId="5AD240EF" w14:textId="77777777" w:rsidR="00D84D37" w:rsidRPr="00D84D37" w:rsidRDefault="00D84D37" w:rsidP="00D84D37">
            <w:pPr>
              <w:keepNext/>
              <w:keepLines/>
              <w:tabs>
                <w:tab w:val="clear" w:pos="567"/>
              </w:tabs>
              <w:jc w:val="center"/>
              <w:rPr>
                <w:highlight w:val="darkGreen"/>
              </w:rPr>
            </w:pPr>
          </w:p>
        </w:tc>
        <w:tc>
          <w:tcPr>
            <w:tcW w:w="371" w:type="dxa"/>
            <w:shd w:val="clear" w:color="auto" w:fill="00B050"/>
            <w:tcMar>
              <w:left w:w="0" w:type="dxa"/>
              <w:right w:w="0" w:type="dxa"/>
            </w:tcMar>
            <w:vAlign w:val="center"/>
          </w:tcPr>
          <w:p w14:paraId="4F11F275" w14:textId="77777777" w:rsidR="00D84D37" w:rsidRPr="00D84D37" w:rsidRDefault="00D84D37" w:rsidP="00D84D37">
            <w:pPr>
              <w:keepNext/>
              <w:keepLines/>
              <w:tabs>
                <w:tab w:val="clear" w:pos="567"/>
              </w:tabs>
              <w:jc w:val="center"/>
              <w:rPr>
                <w:highlight w:val="darkGreen"/>
              </w:rPr>
            </w:pPr>
          </w:p>
        </w:tc>
        <w:tc>
          <w:tcPr>
            <w:tcW w:w="371" w:type="dxa"/>
            <w:shd w:val="clear" w:color="auto" w:fill="00B050"/>
            <w:tcMar>
              <w:left w:w="0" w:type="dxa"/>
              <w:right w:w="0" w:type="dxa"/>
            </w:tcMar>
            <w:vAlign w:val="center"/>
          </w:tcPr>
          <w:p w14:paraId="7E8F3FFA" w14:textId="77777777" w:rsidR="00D84D37" w:rsidRPr="00D84D37" w:rsidRDefault="00D84D37" w:rsidP="00D84D37">
            <w:pPr>
              <w:keepNext/>
              <w:keepLines/>
              <w:tabs>
                <w:tab w:val="clear" w:pos="567"/>
              </w:tabs>
              <w:jc w:val="center"/>
              <w:rPr>
                <w:highlight w:val="darkGreen"/>
              </w:rPr>
            </w:pPr>
          </w:p>
        </w:tc>
        <w:tc>
          <w:tcPr>
            <w:tcW w:w="371" w:type="dxa"/>
            <w:shd w:val="clear" w:color="auto" w:fill="00B050"/>
            <w:vAlign w:val="center"/>
          </w:tcPr>
          <w:p w14:paraId="589652FA" w14:textId="77777777" w:rsidR="00D84D37" w:rsidRPr="00D84D37" w:rsidRDefault="00D84D37" w:rsidP="00D84D37">
            <w:pPr>
              <w:keepNext/>
              <w:keepLines/>
              <w:tabs>
                <w:tab w:val="clear" w:pos="567"/>
              </w:tabs>
              <w:jc w:val="center"/>
              <w:rPr>
                <w:highlight w:val="darkGreen"/>
              </w:rPr>
            </w:pPr>
          </w:p>
        </w:tc>
        <w:tc>
          <w:tcPr>
            <w:tcW w:w="282" w:type="dxa"/>
            <w:shd w:val="clear" w:color="auto" w:fill="A6A6A6"/>
          </w:tcPr>
          <w:p w14:paraId="19FA3616" w14:textId="77777777" w:rsidR="00D84D37" w:rsidRPr="00D84D37" w:rsidRDefault="00D84D37" w:rsidP="00D84D37">
            <w:pPr>
              <w:keepNext/>
              <w:keepLines/>
              <w:tabs>
                <w:tab w:val="clear" w:pos="567"/>
              </w:tabs>
              <w:jc w:val="center"/>
            </w:pPr>
          </w:p>
        </w:tc>
        <w:tc>
          <w:tcPr>
            <w:tcW w:w="375" w:type="dxa"/>
            <w:shd w:val="clear" w:color="auto" w:fill="00B050"/>
            <w:vAlign w:val="center"/>
          </w:tcPr>
          <w:p w14:paraId="2EF9A7BC" w14:textId="77777777" w:rsidR="00D84D37" w:rsidRPr="00D84D37" w:rsidRDefault="00D84D37" w:rsidP="00D84D37">
            <w:pPr>
              <w:keepNext/>
              <w:keepLines/>
              <w:tabs>
                <w:tab w:val="clear" w:pos="567"/>
              </w:tabs>
              <w:jc w:val="center"/>
            </w:pPr>
          </w:p>
        </w:tc>
        <w:tc>
          <w:tcPr>
            <w:tcW w:w="374" w:type="dxa"/>
            <w:shd w:val="clear" w:color="auto" w:fill="00B050"/>
            <w:vAlign w:val="center"/>
          </w:tcPr>
          <w:p w14:paraId="3AA4A48C" w14:textId="77777777" w:rsidR="00D84D37" w:rsidRPr="00D84D37" w:rsidRDefault="00D84D37" w:rsidP="00D84D37">
            <w:pPr>
              <w:keepNext/>
              <w:keepLines/>
              <w:tabs>
                <w:tab w:val="clear" w:pos="567"/>
              </w:tabs>
              <w:jc w:val="center"/>
            </w:pPr>
          </w:p>
        </w:tc>
        <w:tc>
          <w:tcPr>
            <w:tcW w:w="375" w:type="dxa"/>
            <w:shd w:val="clear" w:color="auto" w:fill="00B050"/>
            <w:vAlign w:val="center"/>
          </w:tcPr>
          <w:p w14:paraId="5949731D" w14:textId="77777777" w:rsidR="00D84D37" w:rsidRPr="00D84D37" w:rsidRDefault="00D84D37" w:rsidP="00D84D37">
            <w:pPr>
              <w:keepNext/>
              <w:keepLines/>
              <w:tabs>
                <w:tab w:val="clear" w:pos="567"/>
              </w:tabs>
              <w:jc w:val="center"/>
            </w:pPr>
          </w:p>
        </w:tc>
        <w:tc>
          <w:tcPr>
            <w:tcW w:w="375" w:type="dxa"/>
            <w:shd w:val="clear" w:color="auto" w:fill="FFFFFF"/>
          </w:tcPr>
          <w:p w14:paraId="71D1FAB8" w14:textId="77777777" w:rsidR="00D84D37" w:rsidRPr="00D84D37" w:rsidRDefault="00D84D37" w:rsidP="00D84D37">
            <w:pPr>
              <w:keepNext/>
              <w:keepLines/>
              <w:tabs>
                <w:tab w:val="clear" w:pos="567"/>
              </w:tabs>
              <w:jc w:val="center"/>
            </w:pPr>
          </w:p>
        </w:tc>
        <w:tc>
          <w:tcPr>
            <w:tcW w:w="374" w:type="dxa"/>
            <w:shd w:val="clear" w:color="auto" w:fill="FFFFFF"/>
          </w:tcPr>
          <w:p w14:paraId="1F8C6739" w14:textId="77777777" w:rsidR="00D84D37" w:rsidRPr="00D84D37" w:rsidRDefault="00D84D37" w:rsidP="00D84D37">
            <w:pPr>
              <w:keepNext/>
              <w:keepLines/>
              <w:tabs>
                <w:tab w:val="clear" w:pos="567"/>
              </w:tabs>
              <w:jc w:val="center"/>
            </w:pPr>
          </w:p>
        </w:tc>
        <w:tc>
          <w:tcPr>
            <w:tcW w:w="375" w:type="dxa"/>
            <w:shd w:val="clear" w:color="auto" w:fill="FFFFFF"/>
          </w:tcPr>
          <w:p w14:paraId="6860AB47" w14:textId="77777777" w:rsidR="00D84D37" w:rsidRPr="00D84D37" w:rsidRDefault="00D84D37" w:rsidP="00D84D37">
            <w:pPr>
              <w:keepNext/>
              <w:keepLines/>
              <w:tabs>
                <w:tab w:val="clear" w:pos="567"/>
              </w:tabs>
              <w:jc w:val="center"/>
            </w:pPr>
          </w:p>
        </w:tc>
        <w:tc>
          <w:tcPr>
            <w:tcW w:w="374" w:type="dxa"/>
            <w:shd w:val="clear" w:color="auto" w:fill="FFFFFF"/>
          </w:tcPr>
          <w:p w14:paraId="5F97BE20" w14:textId="77777777" w:rsidR="00D84D37" w:rsidRPr="00D84D37" w:rsidRDefault="00D84D37" w:rsidP="00D84D37">
            <w:pPr>
              <w:keepNext/>
              <w:keepLines/>
              <w:tabs>
                <w:tab w:val="clear" w:pos="567"/>
              </w:tabs>
              <w:jc w:val="center"/>
            </w:pPr>
          </w:p>
        </w:tc>
        <w:tc>
          <w:tcPr>
            <w:tcW w:w="375" w:type="dxa"/>
            <w:shd w:val="clear" w:color="auto" w:fill="FFFFFF"/>
          </w:tcPr>
          <w:p w14:paraId="5B65AAB7" w14:textId="77777777" w:rsidR="00D84D37" w:rsidRPr="00D84D37" w:rsidRDefault="00D84D37" w:rsidP="00D84D37">
            <w:pPr>
              <w:keepNext/>
              <w:keepLines/>
              <w:tabs>
                <w:tab w:val="clear" w:pos="567"/>
              </w:tabs>
              <w:jc w:val="center"/>
            </w:pPr>
          </w:p>
        </w:tc>
        <w:tc>
          <w:tcPr>
            <w:tcW w:w="375" w:type="dxa"/>
            <w:shd w:val="clear" w:color="auto" w:fill="FFFFFF"/>
          </w:tcPr>
          <w:p w14:paraId="66530732" w14:textId="77777777" w:rsidR="00D84D37" w:rsidRPr="00D84D37" w:rsidRDefault="00D84D37" w:rsidP="00D84D37">
            <w:pPr>
              <w:keepNext/>
              <w:keepLines/>
              <w:tabs>
                <w:tab w:val="clear" w:pos="567"/>
              </w:tabs>
              <w:jc w:val="center"/>
            </w:pPr>
          </w:p>
        </w:tc>
        <w:tc>
          <w:tcPr>
            <w:tcW w:w="374" w:type="dxa"/>
            <w:shd w:val="clear" w:color="auto" w:fill="FFFFFF"/>
          </w:tcPr>
          <w:p w14:paraId="1A47E567" w14:textId="77777777" w:rsidR="00D84D37" w:rsidRPr="00D84D37" w:rsidRDefault="00D84D37" w:rsidP="00D84D37">
            <w:pPr>
              <w:keepNext/>
              <w:keepLines/>
              <w:tabs>
                <w:tab w:val="clear" w:pos="567"/>
              </w:tabs>
              <w:jc w:val="center"/>
            </w:pPr>
          </w:p>
        </w:tc>
        <w:tc>
          <w:tcPr>
            <w:tcW w:w="375" w:type="dxa"/>
            <w:shd w:val="clear" w:color="auto" w:fill="FFFFFF"/>
          </w:tcPr>
          <w:p w14:paraId="53386AE5" w14:textId="77777777" w:rsidR="00D84D37" w:rsidRPr="00D84D37" w:rsidRDefault="00D84D37" w:rsidP="00D84D37">
            <w:pPr>
              <w:keepNext/>
              <w:keepLines/>
              <w:tabs>
                <w:tab w:val="clear" w:pos="567"/>
              </w:tabs>
              <w:jc w:val="center"/>
            </w:pPr>
          </w:p>
        </w:tc>
        <w:tc>
          <w:tcPr>
            <w:tcW w:w="375" w:type="dxa"/>
          </w:tcPr>
          <w:p w14:paraId="3669C229" w14:textId="77777777" w:rsidR="00D84D37" w:rsidRPr="00D84D37" w:rsidRDefault="00D84D37" w:rsidP="00D84D37">
            <w:pPr>
              <w:keepNext/>
              <w:keepLines/>
              <w:tabs>
                <w:tab w:val="clear" w:pos="567"/>
              </w:tabs>
              <w:jc w:val="center"/>
            </w:pPr>
          </w:p>
        </w:tc>
        <w:tc>
          <w:tcPr>
            <w:tcW w:w="282" w:type="dxa"/>
            <w:shd w:val="clear" w:color="auto" w:fill="A6A6A6"/>
          </w:tcPr>
          <w:p w14:paraId="124A791C" w14:textId="77777777" w:rsidR="00D84D37" w:rsidRPr="00D84D37" w:rsidRDefault="00D84D37" w:rsidP="00D84D37">
            <w:pPr>
              <w:tabs>
                <w:tab w:val="clear" w:pos="567"/>
                <w:tab w:val="clear" w:pos="1418"/>
                <w:tab w:val="clear" w:pos="4678"/>
                <w:tab w:val="clear" w:pos="5954"/>
                <w:tab w:val="clear" w:pos="7088"/>
              </w:tabs>
              <w:overflowPunct/>
              <w:autoSpaceDE/>
              <w:autoSpaceDN/>
              <w:adjustRightInd/>
              <w:jc w:val="left"/>
              <w:textAlignment w:val="auto"/>
            </w:pPr>
          </w:p>
        </w:tc>
        <w:tc>
          <w:tcPr>
            <w:tcW w:w="282" w:type="dxa"/>
          </w:tcPr>
          <w:p w14:paraId="4E14F552" w14:textId="77777777" w:rsidR="00D84D37" w:rsidRPr="00D84D37" w:rsidRDefault="00D84D37" w:rsidP="00D84D37">
            <w:pPr>
              <w:tabs>
                <w:tab w:val="clear" w:pos="567"/>
                <w:tab w:val="clear" w:pos="1418"/>
                <w:tab w:val="clear" w:pos="4678"/>
                <w:tab w:val="clear" w:pos="5954"/>
                <w:tab w:val="clear" w:pos="7088"/>
              </w:tabs>
              <w:overflowPunct/>
              <w:autoSpaceDE/>
              <w:autoSpaceDN/>
              <w:adjustRightInd/>
              <w:jc w:val="left"/>
              <w:textAlignment w:val="auto"/>
            </w:pPr>
          </w:p>
        </w:tc>
      </w:tr>
      <w:tr w:rsidR="00D84D37" w:rsidRPr="00D84D37" w14:paraId="426C8772" w14:textId="77777777" w:rsidTr="00D84D37">
        <w:trPr>
          <w:trHeight w:val="238"/>
        </w:trPr>
        <w:tc>
          <w:tcPr>
            <w:tcW w:w="568" w:type="dxa"/>
            <w:shd w:val="clear" w:color="auto" w:fill="auto"/>
            <w:tcMar>
              <w:left w:w="0" w:type="dxa"/>
              <w:right w:w="0" w:type="dxa"/>
            </w:tcMar>
            <w:vAlign w:val="center"/>
          </w:tcPr>
          <w:p w14:paraId="43660849" w14:textId="77777777" w:rsidR="00D84D37" w:rsidRPr="00D84D37" w:rsidRDefault="00D84D37" w:rsidP="00D84D37">
            <w:pPr>
              <w:keepNext/>
              <w:keepLines/>
              <w:tabs>
                <w:tab w:val="clear" w:pos="567"/>
              </w:tabs>
              <w:jc w:val="center"/>
            </w:pPr>
            <w:r w:rsidRPr="00D84D37">
              <w:t>I.T2</w:t>
            </w:r>
          </w:p>
        </w:tc>
        <w:tc>
          <w:tcPr>
            <w:tcW w:w="313" w:type="dxa"/>
            <w:shd w:val="clear" w:color="auto" w:fill="auto"/>
            <w:tcMar>
              <w:left w:w="0" w:type="dxa"/>
              <w:right w:w="0" w:type="dxa"/>
            </w:tcMar>
            <w:vAlign w:val="center"/>
          </w:tcPr>
          <w:p w14:paraId="3C58B907" w14:textId="77777777" w:rsidR="00D84D37" w:rsidRPr="00D84D37" w:rsidRDefault="00D84D37" w:rsidP="00D84D37">
            <w:pPr>
              <w:keepNext/>
              <w:keepLines/>
              <w:tabs>
                <w:tab w:val="clear" w:pos="567"/>
              </w:tabs>
              <w:jc w:val="center"/>
            </w:pPr>
          </w:p>
        </w:tc>
        <w:tc>
          <w:tcPr>
            <w:tcW w:w="371" w:type="dxa"/>
            <w:shd w:val="clear" w:color="auto" w:fill="auto"/>
            <w:tcMar>
              <w:left w:w="0" w:type="dxa"/>
              <w:right w:w="0" w:type="dxa"/>
            </w:tcMar>
            <w:vAlign w:val="center"/>
          </w:tcPr>
          <w:p w14:paraId="32BF1996" w14:textId="77777777" w:rsidR="00D84D37" w:rsidRPr="00D84D37" w:rsidRDefault="00D84D37" w:rsidP="00D84D37">
            <w:pPr>
              <w:keepNext/>
              <w:keepLines/>
              <w:tabs>
                <w:tab w:val="clear" w:pos="567"/>
              </w:tabs>
              <w:jc w:val="center"/>
            </w:pPr>
          </w:p>
        </w:tc>
        <w:tc>
          <w:tcPr>
            <w:tcW w:w="371" w:type="dxa"/>
            <w:shd w:val="clear" w:color="auto" w:fill="auto"/>
            <w:tcMar>
              <w:left w:w="0" w:type="dxa"/>
              <w:right w:w="0" w:type="dxa"/>
            </w:tcMar>
            <w:vAlign w:val="center"/>
          </w:tcPr>
          <w:p w14:paraId="68455360" w14:textId="77777777" w:rsidR="00D84D37" w:rsidRPr="00D84D37" w:rsidRDefault="00D84D37" w:rsidP="00D84D37">
            <w:pPr>
              <w:keepNext/>
              <w:keepLines/>
              <w:tabs>
                <w:tab w:val="clear" w:pos="567"/>
              </w:tabs>
              <w:jc w:val="center"/>
            </w:pPr>
          </w:p>
        </w:tc>
        <w:tc>
          <w:tcPr>
            <w:tcW w:w="371" w:type="dxa"/>
            <w:shd w:val="clear" w:color="auto" w:fill="auto"/>
            <w:tcMar>
              <w:left w:w="0" w:type="dxa"/>
              <w:right w:w="0" w:type="dxa"/>
            </w:tcMar>
            <w:vAlign w:val="center"/>
          </w:tcPr>
          <w:p w14:paraId="469C7971" w14:textId="77777777" w:rsidR="00D84D37" w:rsidRPr="00D84D37" w:rsidRDefault="00D84D37" w:rsidP="00D84D37">
            <w:pPr>
              <w:keepNext/>
              <w:keepLines/>
              <w:tabs>
                <w:tab w:val="clear" w:pos="567"/>
              </w:tabs>
              <w:jc w:val="center"/>
            </w:pPr>
          </w:p>
        </w:tc>
        <w:tc>
          <w:tcPr>
            <w:tcW w:w="371" w:type="dxa"/>
            <w:shd w:val="clear" w:color="auto" w:fill="auto"/>
            <w:tcMar>
              <w:left w:w="0" w:type="dxa"/>
              <w:right w:w="0" w:type="dxa"/>
            </w:tcMar>
            <w:vAlign w:val="center"/>
          </w:tcPr>
          <w:p w14:paraId="7BEBCFA5" w14:textId="77777777" w:rsidR="00D84D37" w:rsidRPr="00D84D37" w:rsidRDefault="00D84D37" w:rsidP="00D84D37">
            <w:pPr>
              <w:keepNext/>
              <w:keepLines/>
              <w:tabs>
                <w:tab w:val="clear" w:pos="567"/>
              </w:tabs>
              <w:jc w:val="center"/>
            </w:pPr>
          </w:p>
        </w:tc>
        <w:tc>
          <w:tcPr>
            <w:tcW w:w="371" w:type="dxa"/>
            <w:shd w:val="clear" w:color="auto" w:fill="00B050"/>
            <w:tcMar>
              <w:left w:w="0" w:type="dxa"/>
              <w:right w:w="0" w:type="dxa"/>
            </w:tcMar>
            <w:vAlign w:val="center"/>
          </w:tcPr>
          <w:p w14:paraId="2089E6DA" w14:textId="77777777" w:rsidR="00D84D37" w:rsidRPr="00D84D37" w:rsidRDefault="00D84D37" w:rsidP="00D84D37">
            <w:pPr>
              <w:keepNext/>
              <w:keepLines/>
              <w:tabs>
                <w:tab w:val="clear" w:pos="567"/>
              </w:tabs>
              <w:jc w:val="center"/>
            </w:pPr>
          </w:p>
        </w:tc>
        <w:tc>
          <w:tcPr>
            <w:tcW w:w="371" w:type="dxa"/>
            <w:shd w:val="clear" w:color="auto" w:fill="00B050"/>
            <w:tcMar>
              <w:left w:w="0" w:type="dxa"/>
              <w:right w:w="0" w:type="dxa"/>
            </w:tcMar>
            <w:vAlign w:val="center"/>
          </w:tcPr>
          <w:p w14:paraId="656A010D" w14:textId="77777777" w:rsidR="00D84D37" w:rsidRPr="00D84D37" w:rsidRDefault="00D84D37" w:rsidP="00D84D37">
            <w:pPr>
              <w:keepNext/>
              <w:keepLines/>
              <w:tabs>
                <w:tab w:val="clear" w:pos="567"/>
              </w:tabs>
              <w:jc w:val="center"/>
            </w:pPr>
          </w:p>
        </w:tc>
        <w:tc>
          <w:tcPr>
            <w:tcW w:w="371" w:type="dxa"/>
            <w:shd w:val="clear" w:color="auto" w:fill="00B050"/>
            <w:tcMar>
              <w:left w:w="0" w:type="dxa"/>
              <w:right w:w="0" w:type="dxa"/>
            </w:tcMar>
            <w:vAlign w:val="center"/>
          </w:tcPr>
          <w:p w14:paraId="2EB730FB" w14:textId="77777777" w:rsidR="00D84D37" w:rsidRPr="00D84D37" w:rsidRDefault="00D84D37" w:rsidP="00D84D37">
            <w:pPr>
              <w:keepNext/>
              <w:keepLines/>
              <w:tabs>
                <w:tab w:val="clear" w:pos="567"/>
              </w:tabs>
              <w:jc w:val="center"/>
            </w:pPr>
          </w:p>
        </w:tc>
        <w:tc>
          <w:tcPr>
            <w:tcW w:w="371" w:type="dxa"/>
            <w:shd w:val="clear" w:color="auto" w:fill="00B050"/>
            <w:tcMar>
              <w:left w:w="0" w:type="dxa"/>
              <w:right w:w="0" w:type="dxa"/>
            </w:tcMar>
            <w:vAlign w:val="center"/>
          </w:tcPr>
          <w:p w14:paraId="44DEDE2E" w14:textId="77777777" w:rsidR="00D84D37" w:rsidRPr="00D84D37" w:rsidRDefault="00D84D37" w:rsidP="00D84D37">
            <w:pPr>
              <w:keepNext/>
              <w:keepLines/>
              <w:tabs>
                <w:tab w:val="clear" w:pos="567"/>
              </w:tabs>
              <w:jc w:val="center"/>
            </w:pPr>
          </w:p>
        </w:tc>
        <w:tc>
          <w:tcPr>
            <w:tcW w:w="371" w:type="dxa"/>
            <w:shd w:val="clear" w:color="auto" w:fill="00B050"/>
            <w:tcMar>
              <w:left w:w="0" w:type="dxa"/>
              <w:right w:w="0" w:type="dxa"/>
            </w:tcMar>
            <w:vAlign w:val="center"/>
          </w:tcPr>
          <w:p w14:paraId="34FE721D" w14:textId="77777777" w:rsidR="00D84D37" w:rsidRPr="00D84D37" w:rsidRDefault="00D84D37" w:rsidP="00D84D37">
            <w:pPr>
              <w:keepNext/>
              <w:keepLines/>
              <w:tabs>
                <w:tab w:val="clear" w:pos="567"/>
              </w:tabs>
              <w:jc w:val="center"/>
            </w:pPr>
          </w:p>
        </w:tc>
        <w:tc>
          <w:tcPr>
            <w:tcW w:w="371" w:type="dxa"/>
            <w:shd w:val="clear" w:color="auto" w:fill="00B050"/>
            <w:tcMar>
              <w:left w:w="0" w:type="dxa"/>
              <w:right w:w="0" w:type="dxa"/>
            </w:tcMar>
            <w:vAlign w:val="center"/>
          </w:tcPr>
          <w:p w14:paraId="206C8F7D" w14:textId="77777777" w:rsidR="00D84D37" w:rsidRPr="00D84D37" w:rsidRDefault="00D84D37" w:rsidP="00D84D37">
            <w:pPr>
              <w:keepNext/>
              <w:keepLines/>
              <w:tabs>
                <w:tab w:val="clear" w:pos="567"/>
              </w:tabs>
              <w:jc w:val="center"/>
            </w:pPr>
          </w:p>
        </w:tc>
        <w:tc>
          <w:tcPr>
            <w:tcW w:w="371" w:type="dxa"/>
            <w:shd w:val="clear" w:color="auto" w:fill="00B050"/>
            <w:vAlign w:val="center"/>
          </w:tcPr>
          <w:p w14:paraId="7FC976CA" w14:textId="77777777" w:rsidR="00D84D37" w:rsidRPr="00D84D37" w:rsidRDefault="00D84D37" w:rsidP="00D84D37">
            <w:pPr>
              <w:keepNext/>
              <w:keepLines/>
              <w:tabs>
                <w:tab w:val="clear" w:pos="567"/>
              </w:tabs>
              <w:jc w:val="center"/>
            </w:pPr>
          </w:p>
        </w:tc>
        <w:tc>
          <w:tcPr>
            <w:tcW w:w="282" w:type="dxa"/>
            <w:shd w:val="clear" w:color="auto" w:fill="A6A6A6"/>
          </w:tcPr>
          <w:p w14:paraId="6EDF0F0D" w14:textId="77777777" w:rsidR="00D84D37" w:rsidRPr="00D84D37" w:rsidRDefault="00D84D37" w:rsidP="00D84D37">
            <w:pPr>
              <w:keepNext/>
              <w:keepLines/>
              <w:tabs>
                <w:tab w:val="clear" w:pos="567"/>
              </w:tabs>
              <w:jc w:val="center"/>
            </w:pPr>
          </w:p>
        </w:tc>
        <w:tc>
          <w:tcPr>
            <w:tcW w:w="375" w:type="dxa"/>
            <w:shd w:val="clear" w:color="auto" w:fill="00B050"/>
            <w:vAlign w:val="center"/>
          </w:tcPr>
          <w:p w14:paraId="7E5166AC" w14:textId="77777777" w:rsidR="00D84D37" w:rsidRPr="00D84D37" w:rsidRDefault="00D84D37" w:rsidP="00D84D37">
            <w:pPr>
              <w:keepNext/>
              <w:keepLines/>
              <w:tabs>
                <w:tab w:val="clear" w:pos="567"/>
              </w:tabs>
              <w:jc w:val="center"/>
            </w:pPr>
          </w:p>
        </w:tc>
        <w:tc>
          <w:tcPr>
            <w:tcW w:w="374" w:type="dxa"/>
            <w:shd w:val="clear" w:color="auto" w:fill="00B050"/>
            <w:vAlign w:val="center"/>
          </w:tcPr>
          <w:p w14:paraId="13DCC58E" w14:textId="77777777" w:rsidR="00D84D37" w:rsidRPr="00D84D37" w:rsidRDefault="00D84D37" w:rsidP="00D84D37">
            <w:pPr>
              <w:keepNext/>
              <w:keepLines/>
              <w:tabs>
                <w:tab w:val="clear" w:pos="567"/>
              </w:tabs>
              <w:jc w:val="center"/>
            </w:pPr>
          </w:p>
        </w:tc>
        <w:tc>
          <w:tcPr>
            <w:tcW w:w="375" w:type="dxa"/>
            <w:shd w:val="clear" w:color="auto" w:fill="00B050"/>
            <w:vAlign w:val="center"/>
          </w:tcPr>
          <w:p w14:paraId="17938FD0" w14:textId="77777777" w:rsidR="00D84D37" w:rsidRPr="00D84D37" w:rsidRDefault="00D84D37" w:rsidP="00D84D37">
            <w:pPr>
              <w:keepNext/>
              <w:keepLines/>
              <w:tabs>
                <w:tab w:val="clear" w:pos="567"/>
              </w:tabs>
              <w:jc w:val="center"/>
            </w:pPr>
          </w:p>
        </w:tc>
        <w:tc>
          <w:tcPr>
            <w:tcW w:w="375" w:type="dxa"/>
            <w:shd w:val="clear" w:color="auto" w:fill="FFFFFF"/>
          </w:tcPr>
          <w:p w14:paraId="1300CD05" w14:textId="77777777" w:rsidR="00D84D37" w:rsidRPr="00D84D37" w:rsidRDefault="00D84D37" w:rsidP="00D84D37">
            <w:pPr>
              <w:keepNext/>
              <w:keepLines/>
              <w:tabs>
                <w:tab w:val="clear" w:pos="567"/>
              </w:tabs>
              <w:jc w:val="center"/>
            </w:pPr>
          </w:p>
        </w:tc>
        <w:tc>
          <w:tcPr>
            <w:tcW w:w="374" w:type="dxa"/>
            <w:shd w:val="clear" w:color="auto" w:fill="FFFFFF"/>
          </w:tcPr>
          <w:p w14:paraId="20C603F9" w14:textId="77777777" w:rsidR="00D84D37" w:rsidRPr="00D84D37" w:rsidRDefault="00D84D37" w:rsidP="00D84D37">
            <w:pPr>
              <w:keepNext/>
              <w:keepLines/>
              <w:tabs>
                <w:tab w:val="clear" w:pos="567"/>
              </w:tabs>
              <w:jc w:val="center"/>
            </w:pPr>
          </w:p>
        </w:tc>
        <w:tc>
          <w:tcPr>
            <w:tcW w:w="375" w:type="dxa"/>
            <w:shd w:val="clear" w:color="auto" w:fill="FFFFFF"/>
          </w:tcPr>
          <w:p w14:paraId="6793220D" w14:textId="77777777" w:rsidR="00D84D37" w:rsidRPr="00D84D37" w:rsidRDefault="00D84D37" w:rsidP="00D84D37">
            <w:pPr>
              <w:keepNext/>
              <w:keepLines/>
              <w:tabs>
                <w:tab w:val="clear" w:pos="567"/>
              </w:tabs>
              <w:jc w:val="center"/>
            </w:pPr>
          </w:p>
        </w:tc>
        <w:tc>
          <w:tcPr>
            <w:tcW w:w="374" w:type="dxa"/>
            <w:shd w:val="clear" w:color="auto" w:fill="FFFFFF"/>
          </w:tcPr>
          <w:p w14:paraId="128E2837" w14:textId="77777777" w:rsidR="00D84D37" w:rsidRPr="00D84D37" w:rsidRDefault="00D84D37" w:rsidP="00D84D37">
            <w:pPr>
              <w:keepNext/>
              <w:keepLines/>
              <w:tabs>
                <w:tab w:val="clear" w:pos="567"/>
              </w:tabs>
              <w:jc w:val="center"/>
            </w:pPr>
          </w:p>
        </w:tc>
        <w:tc>
          <w:tcPr>
            <w:tcW w:w="375" w:type="dxa"/>
            <w:shd w:val="clear" w:color="auto" w:fill="FFFFFF"/>
          </w:tcPr>
          <w:p w14:paraId="72A97123" w14:textId="77777777" w:rsidR="00D84D37" w:rsidRPr="00D84D37" w:rsidRDefault="00D84D37" w:rsidP="00D84D37">
            <w:pPr>
              <w:keepNext/>
              <w:keepLines/>
              <w:tabs>
                <w:tab w:val="clear" w:pos="567"/>
              </w:tabs>
              <w:jc w:val="center"/>
            </w:pPr>
          </w:p>
        </w:tc>
        <w:tc>
          <w:tcPr>
            <w:tcW w:w="375" w:type="dxa"/>
            <w:shd w:val="clear" w:color="auto" w:fill="FFFFFF"/>
          </w:tcPr>
          <w:p w14:paraId="69663D87" w14:textId="77777777" w:rsidR="00D84D37" w:rsidRPr="00D84D37" w:rsidRDefault="00D84D37" w:rsidP="00D84D37">
            <w:pPr>
              <w:keepNext/>
              <w:keepLines/>
              <w:tabs>
                <w:tab w:val="clear" w:pos="567"/>
              </w:tabs>
              <w:jc w:val="center"/>
            </w:pPr>
          </w:p>
        </w:tc>
        <w:tc>
          <w:tcPr>
            <w:tcW w:w="374" w:type="dxa"/>
            <w:shd w:val="clear" w:color="auto" w:fill="FFFFFF"/>
          </w:tcPr>
          <w:p w14:paraId="125360F4" w14:textId="77777777" w:rsidR="00D84D37" w:rsidRPr="00D84D37" w:rsidRDefault="00D84D37" w:rsidP="00D84D37">
            <w:pPr>
              <w:keepNext/>
              <w:keepLines/>
              <w:tabs>
                <w:tab w:val="clear" w:pos="567"/>
              </w:tabs>
              <w:jc w:val="center"/>
            </w:pPr>
          </w:p>
        </w:tc>
        <w:tc>
          <w:tcPr>
            <w:tcW w:w="375" w:type="dxa"/>
            <w:shd w:val="clear" w:color="auto" w:fill="FFFFFF"/>
          </w:tcPr>
          <w:p w14:paraId="23BB1C40" w14:textId="77777777" w:rsidR="00D84D37" w:rsidRPr="00D84D37" w:rsidRDefault="00D84D37" w:rsidP="00D84D37">
            <w:pPr>
              <w:keepNext/>
              <w:keepLines/>
              <w:tabs>
                <w:tab w:val="clear" w:pos="567"/>
              </w:tabs>
              <w:jc w:val="center"/>
            </w:pPr>
          </w:p>
        </w:tc>
        <w:tc>
          <w:tcPr>
            <w:tcW w:w="375" w:type="dxa"/>
          </w:tcPr>
          <w:p w14:paraId="5C379226" w14:textId="77777777" w:rsidR="00D84D37" w:rsidRPr="00D84D37" w:rsidRDefault="00D84D37" w:rsidP="00D84D37">
            <w:pPr>
              <w:keepNext/>
              <w:keepLines/>
              <w:tabs>
                <w:tab w:val="clear" w:pos="567"/>
              </w:tabs>
              <w:jc w:val="center"/>
            </w:pPr>
          </w:p>
        </w:tc>
        <w:tc>
          <w:tcPr>
            <w:tcW w:w="282" w:type="dxa"/>
            <w:shd w:val="clear" w:color="auto" w:fill="A6A6A6"/>
          </w:tcPr>
          <w:p w14:paraId="5AEE9FE8" w14:textId="77777777" w:rsidR="00D84D37" w:rsidRPr="00D84D37" w:rsidRDefault="00D84D37" w:rsidP="00D84D37">
            <w:pPr>
              <w:tabs>
                <w:tab w:val="clear" w:pos="567"/>
                <w:tab w:val="clear" w:pos="1418"/>
                <w:tab w:val="clear" w:pos="4678"/>
                <w:tab w:val="clear" w:pos="5954"/>
                <w:tab w:val="clear" w:pos="7088"/>
              </w:tabs>
              <w:overflowPunct/>
              <w:autoSpaceDE/>
              <w:autoSpaceDN/>
              <w:adjustRightInd/>
              <w:jc w:val="left"/>
              <w:textAlignment w:val="auto"/>
            </w:pPr>
          </w:p>
        </w:tc>
        <w:tc>
          <w:tcPr>
            <w:tcW w:w="282" w:type="dxa"/>
          </w:tcPr>
          <w:p w14:paraId="0F797AE6" w14:textId="77777777" w:rsidR="00D84D37" w:rsidRPr="00D84D37" w:rsidRDefault="00D84D37" w:rsidP="00D84D37">
            <w:pPr>
              <w:tabs>
                <w:tab w:val="clear" w:pos="567"/>
                <w:tab w:val="clear" w:pos="1418"/>
                <w:tab w:val="clear" w:pos="4678"/>
                <w:tab w:val="clear" w:pos="5954"/>
                <w:tab w:val="clear" w:pos="7088"/>
              </w:tabs>
              <w:overflowPunct/>
              <w:autoSpaceDE/>
              <w:autoSpaceDN/>
              <w:adjustRightInd/>
              <w:jc w:val="left"/>
              <w:textAlignment w:val="auto"/>
            </w:pPr>
          </w:p>
        </w:tc>
      </w:tr>
      <w:tr w:rsidR="00D84D37" w:rsidRPr="00D84D37" w14:paraId="7DDD2003" w14:textId="77777777" w:rsidTr="00D84D37">
        <w:trPr>
          <w:trHeight w:val="238"/>
        </w:trPr>
        <w:tc>
          <w:tcPr>
            <w:tcW w:w="568" w:type="dxa"/>
            <w:shd w:val="clear" w:color="auto" w:fill="auto"/>
            <w:tcMar>
              <w:left w:w="0" w:type="dxa"/>
              <w:right w:w="0" w:type="dxa"/>
            </w:tcMar>
            <w:vAlign w:val="center"/>
          </w:tcPr>
          <w:p w14:paraId="5894FB9A" w14:textId="77777777" w:rsidR="00D84D37" w:rsidRPr="00D84D37" w:rsidRDefault="00D84D37" w:rsidP="00D84D37">
            <w:pPr>
              <w:keepNext/>
              <w:keepLines/>
              <w:tabs>
                <w:tab w:val="clear" w:pos="567"/>
              </w:tabs>
              <w:jc w:val="center"/>
            </w:pPr>
            <w:r w:rsidRPr="00D84D37">
              <w:t>I.T3</w:t>
            </w:r>
          </w:p>
        </w:tc>
        <w:tc>
          <w:tcPr>
            <w:tcW w:w="313" w:type="dxa"/>
            <w:shd w:val="clear" w:color="auto" w:fill="auto"/>
            <w:tcMar>
              <w:left w:w="0" w:type="dxa"/>
              <w:right w:w="0" w:type="dxa"/>
            </w:tcMar>
            <w:vAlign w:val="center"/>
          </w:tcPr>
          <w:p w14:paraId="66851EF5" w14:textId="77777777" w:rsidR="00D84D37" w:rsidRPr="00D84D37" w:rsidRDefault="00D84D37" w:rsidP="00D84D37">
            <w:pPr>
              <w:keepNext/>
              <w:keepLines/>
              <w:tabs>
                <w:tab w:val="clear" w:pos="567"/>
              </w:tabs>
              <w:jc w:val="center"/>
            </w:pPr>
          </w:p>
        </w:tc>
        <w:tc>
          <w:tcPr>
            <w:tcW w:w="371" w:type="dxa"/>
            <w:shd w:val="clear" w:color="auto" w:fill="auto"/>
            <w:tcMar>
              <w:left w:w="0" w:type="dxa"/>
              <w:right w:w="0" w:type="dxa"/>
            </w:tcMar>
            <w:vAlign w:val="center"/>
          </w:tcPr>
          <w:p w14:paraId="1C0178F2" w14:textId="77777777" w:rsidR="00D84D37" w:rsidRPr="00D84D37" w:rsidRDefault="00D84D37" w:rsidP="00D84D37">
            <w:pPr>
              <w:keepNext/>
              <w:keepLines/>
              <w:tabs>
                <w:tab w:val="clear" w:pos="567"/>
              </w:tabs>
              <w:jc w:val="center"/>
            </w:pPr>
          </w:p>
        </w:tc>
        <w:tc>
          <w:tcPr>
            <w:tcW w:w="371" w:type="dxa"/>
            <w:shd w:val="clear" w:color="auto" w:fill="auto"/>
            <w:tcMar>
              <w:left w:w="0" w:type="dxa"/>
              <w:right w:w="0" w:type="dxa"/>
            </w:tcMar>
            <w:vAlign w:val="center"/>
          </w:tcPr>
          <w:p w14:paraId="7F898A84" w14:textId="77777777" w:rsidR="00D84D37" w:rsidRPr="00D84D37" w:rsidRDefault="00D84D37" w:rsidP="00D84D37">
            <w:pPr>
              <w:keepNext/>
              <w:keepLines/>
              <w:tabs>
                <w:tab w:val="clear" w:pos="567"/>
              </w:tabs>
              <w:jc w:val="center"/>
            </w:pPr>
          </w:p>
        </w:tc>
        <w:tc>
          <w:tcPr>
            <w:tcW w:w="371" w:type="dxa"/>
            <w:shd w:val="clear" w:color="auto" w:fill="auto"/>
            <w:tcMar>
              <w:left w:w="0" w:type="dxa"/>
              <w:right w:w="0" w:type="dxa"/>
            </w:tcMar>
            <w:vAlign w:val="center"/>
          </w:tcPr>
          <w:p w14:paraId="5A93E968" w14:textId="77777777" w:rsidR="00D84D37" w:rsidRPr="00D84D37" w:rsidRDefault="00D84D37" w:rsidP="00D84D37">
            <w:pPr>
              <w:keepNext/>
              <w:keepLines/>
              <w:tabs>
                <w:tab w:val="clear" w:pos="567"/>
              </w:tabs>
              <w:jc w:val="center"/>
            </w:pPr>
          </w:p>
        </w:tc>
        <w:tc>
          <w:tcPr>
            <w:tcW w:w="371" w:type="dxa"/>
            <w:shd w:val="clear" w:color="auto" w:fill="auto"/>
            <w:tcMar>
              <w:left w:w="0" w:type="dxa"/>
              <w:right w:w="0" w:type="dxa"/>
            </w:tcMar>
            <w:vAlign w:val="center"/>
          </w:tcPr>
          <w:p w14:paraId="776E1391" w14:textId="77777777" w:rsidR="00D84D37" w:rsidRPr="00D84D37" w:rsidRDefault="00D84D37" w:rsidP="00D84D37">
            <w:pPr>
              <w:keepNext/>
              <w:keepLines/>
              <w:tabs>
                <w:tab w:val="clear" w:pos="567"/>
              </w:tabs>
              <w:jc w:val="center"/>
            </w:pPr>
          </w:p>
        </w:tc>
        <w:tc>
          <w:tcPr>
            <w:tcW w:w="371" w:type="dxa"/>
            <w:shd w:val="clear" w:color="auto" w:fill="00B050"/>
            <w:tcMar>
              <w:left w:w="0" w:type="dxa"/>
              <w:right w:w="0" w:type="dxa"/>
            </w:tcMar>
            <w:vAlign w:val="center"/>
          </w:tcPr>
          <w:p w14:paraId="54F1AB3E" w14:textId="77777777" w:rsidR="00D84D37" w:rsidRPr="00D84D37" w:rsidRDefault="00D84D37" w:rsidP="00D84D37">
            <w:pPr>
              <w:keepNext/>
              <w:keepLines/>
              <w:tabs>
                <w:tab w:val="clear" w:pos="567"/>
              </w:tabs>
              <w:jc w:val="center"/>
            </w:pPr>
          </w:p>
        </w:tc>
        <w:tc>
          <w:tcPr>
            <w:tcW w:w="371" w:type="dxa"/>
            <w:shd w:val="clear" w:color="auto" w:fill="00B050"/>
            <w:tcMar>
              <w:left w:w="0" w:type="dxa"/>
              <w:right w:w="0" w:type="dxa"/>
            </w:tcMar>
            <w:vAlign w:val="center"/>
          </w:tcPr>
          <w:p w14:paraId="5643563E" w14:textId="77777777" w:rsidR="00D84D37" w:rsidRPr="00D84D37" w:rsidRDefault="00D84D37" w:rsidP="00D84D37">
            <w:pPr>
              <w:keepNext/>
              <w:keepLines/>
              <w:tabs>
                <w:tab w:val="clear" w:pos="567"/>
              </w:tabs>
              <w:jc w:val="center"/>
            </w:pPr>
          </w:p>
        </w:tc>
        <w:tc>
          <w:tcPr>
            <w:tcW w:w="371" w:type="dxa"/>
            <w:shd w:val="clear" w:color="auto" w:fill="00B050"/>
            <w:tcMar>
              <w:left w:w="0" w:type="dxa"/>
              <w:right w:w="0" w:type="dxa"/>
            </w:tcMar>
            <w:vAlign w:val="center"/>
          </w:tcPr>
          <w:p w14:paraId="705077DD" w14:textId="77777777" w:rsidR="00D84D37" w:rsidRPr="00D84D37" w:rsidRDefault="00D84D37" w:rsidP="00D84D37">
            <w:pPr>
              <w:keepNext/>
              <w:keepLines/>
              <w:tabs>
                <w:tab w:val="clear" w:pos="567"/>
              </w:tabs>
              <w:jc w:val="center"/>
            </w:pPr>
          </w:p>
        </w:tc>
        <w:tc>
          <w:tcPr>
            <w:tcW w:w="371" w:type="dxa"/>
            <w:shd w:val="clear" w:color="auto" w:fill="00B050"/>
            <w:tcMar>
              <w:left w:w="0" w:type="dxa"/>
              <w:right w:w="0" w:type="dxa"/>
            </w:tcMar>
            <w:vAlign w:val="center"/>
          </w:tcPr>
          <w:p w14:paraId="5A135657" w14:textId="77777777" w:rsidR="00D84D37" w:rsidRPr="00D84D37" w:rsidRDefault="00D84D37" w:rsidP="00D84D37">
            <w:pPr>
              <w:keepNext/>
              <w:keepLines/>
              <w:tabs>
                <w:tab w:val="clear" w:pos="567"/>
              </w:tabs>
              <w:jc w:val="center"/>
            </w:pPr>
          </w:p>
        </w:tc>
        <w:tc>
          <w:tcPr>
            <w:tcW w:w="371" w:type="dxa"/>
            <w:shd w:val="clear" w:color="auto" w:fill="00B050"/>
            <w:tcMar>
              <w:left w:w="0" w:type="dxa"/>
              <w:right w:w="0" w:type="dxa"/>
            </w:tcMar>
            <w:vAlign w:val="center"/>
          </w:tcPr>
          <w:p w14:paraId="32E42797" w14:textId="77777777" w:rsidR="00D84D37" w:rsidRPr="00D84D37" w:rsidRDefault="00D84D37" w:rsidP="00D84D37">
            <w:pPr>
              <w:keepNext/>
              <w:keepLines/>
              <w:tabs>
                <w:tab w:val="clear" w:pos="567"/>
              </w:tabs>
              <w:jc w:val="center"/>
            </w:pPr>
          </w:p>
        </w:tc>
        <w:tc>
          <w:tcPr>
            <w:tcW w:w="371" w:type="dxa"/>
            <w:shd w:val="clear" w:color="auto" w:fill="00B050"/>
            <w:tcMar>
              <w:left w:w="0" w:type="dxa"/>
              <w:right w:w="0" w:type="dxa"/>
            </w:tcMar>
            <w:vAlign w:val="center"/>
          </w:tcPr>
          <w:p w14:paraId="75CF997A" w14:textId="77777777" w:rsidR="00D84D37" w:rsidRPr="00D84D37" w:rsidRDefault="00D84D37" w:rsidP="00D84D37">
            <w:pPr>
              <w:keepNext/>
              <w:keepLines/>
              <w:tabs>
                <w:tab w:val="clear" w:pos="567"/>
              </w:tabs>
              <w:jc w:val="center"/>
            </w:pPr>
          </w:p>
        </w:tc>
        <w:tc>
          <w:tcPr>
            <w:tcW w:w="371" w:type="dxa"/>
            <w:shd w:val="clear" w:color="auto" w:fill="00B050"/>
            <w:vAlign w:val="center"/>
          </w:tcPr>
          <w:p w14:paraId="383FE46B" w14:textId="77777777" w:rsidR="00D84D37" w:rsidRPr="00D84D37" w:rsidRDefault="00D84D37" w:rsidP="00D84D37">
            <w:pPr>
              <w:keepNext/>
              <w:keepLines/>
              <w:tabs>
                <w:tab w:val="clear" w:pos="567"/>
              </w:tabs>
              <w:jc w:val="center"/>
            </w:pPr>
          </w:p>
        </w:tc>
        <w:tc>
          <w:tcPr>
            <w:tcW w:w="282" w:type="dxa"/>
            <w:shd w:val="clear" w:color="auto" w:fill="A6A6A6"/>
          </w:tcPr>
          <w:p w14:paraId="062AA388" w14:textId="77777777" w:rsidR="00D84D37" w:rsidRPr="00D84D37" w:rsidRDefault="00D84D37" w:rsidP="00D84D37">
            <w:pPr>
              <w:keepNext/>
              <w:keepLines/>
              <w:tabs>
                <w:tab w:val="clear" w:pos="567"/>
              </w:tabs>
              <w:jc w:val="center"/>
            </w:pPr>
          </w:p>
        </w:tc>
        <w:tc>
          <w:tcPr>
            <w:tcW w:w="375" w:type="dxa"/>
            <w:shd w:val="clear" w:color="auto" w:fill="00B050"/>
            <w:vAlign w:val="center"/>
          </w:tcPr>
          <w:p w14:paraId="2CD056E6" w14:textId="77777777" w:rsidR="00D84D37" w:rsidRPr="00D84D37" w:rsidRDefault="00D84D37" w:rsidP="00D84D37">
            <w:pPr>
              <w:keepNext/>
              <w:keepLines/>
              <w:tabs>
                <w:tab w:val="clear" w:pos="567"/>
              </w:tabs>
              <w:jc w:val="center"/>
            </w:pPr>
          </w:p>
        </w:tc>
        <w:tc>
          <w:tcPr>
            <w:tcW w:w="374" w:type="dxa"/>
            <w:shd w:val="clear" w:color="auto" w:fill="00B050"/>
            <w:vAlign w:val="center"/>
          </w:tcPr>
          <w:p w14:paraId="4FA27BC3" w14:textId="77777777" w:rsidR="00D84D37" w:rsidRPr="00D84D37" w:rsidRDefault="00D84D37" w:rsidP="00D84D37">
            <w:pPr>
              <w:keepNext/>
              <w:keepLines/>
              <w:tabs>
                <w:tab w:val="clear" w:pos="567"/>
              </w:tabs>
              <w:jc w:val="center"/>
            </w:pPr>
          </w:p>
        </w:tc>
        <w:tc>
          <w:tcPr>
            <w:tcW w:w="375" w:type="dxa"/>
            <w:shd w:val="clear" w:color="auto" w:fill="00B050"/>
            <w:vAlign w:val="center"/>
          </w:tcPr>
          <w:p w14:paraId="2772C940" w14:textId="77777777" w:rsidR="00D84D37" w:rsidRPr="00D84D37" w:rsidRDefault="00D84D37" w:rsidP="00D84D37">
            <w:pPr>
              <w:keepNext/>
              <w:keepLines/>
              <w:tabs>
                <w:tab w:val="clear" w:pos="567"/>
              </w:tabs>
              <w:jc w:val="center"/>
            </w:pPr>
          </w:p>
        </w:tc>
        <w:tc>
          <w:tcPr>
            <w:tcW w:w="375" w:type="dxa"/>
            <w:shd w:val="clear" w:color="auto" w:fill="FFFFFF"/>
          </w:tcPr>
          <w:p w14:paraId="799F54D1" w14:textId="77777777" w:rsidR="00D84D37" w:rsidRPr="00D84D37" w:rsidRDefault="00D84D37" w:rsidP="00D84D37">
            <w:pPr>
              <w:keepNext/>
              <w:keepLines/>
              <w:tabs>
                <w:tab w:val="clear" w:pos="567"/>
              </w:tabs>
              <w:jc w:val="center"/>
            </w:pPr>
          </w:p>
        </w:tc>
        <w:tc>
          <w:tcPr>
            <w:tcW w:w="374" w:type="dxa"/>
            <w:shd w:val="clear" w:color="auto" w:fill="FFFFFF"/>
          </w:tcPr>
          <w:p w14:paraId="7085DB72" w14:textId="77777777" w:rsidR="00D84D37" w:rsidRPr="00D84D37" w:rsidRDefault="00D84D37" w:rsidP="00D84D37">
            <w:pPr>
              <w:keepNext/>
              <w:keepLines/>
              <w:tabs>
                <w:tab w:val="clear" w:pos="567"/>
              </w:tabs>
              <w:jc w:val="center"/>
            </w:pPr>
          </w:p>
        </w:tc>
        <w:tc>
          <w:tcPr>
            <w:tcW w:w="375" w:type="dxa"/>
            <w:shd w:val="clear" w:color="auto" w:fill="FFFFFF"/>
          </w:tcPr>
          <w:p w14:paraId="5A4098A0" w14:textId="77777777" w:rsidR="00D84D37" w:rsidRPr="00D84D37" w:rsidRDefault="00D84D37" w:rsidP="00D84D37">
            <w:pPr>
              <w:keepNext/>
              <w:keepLines/>
              <w:tabs>
                <w:tab w:val="clear" w:pos="567"/>
              </w:tabs>
              <w:jc w:val="center"/>
            </w:pPr>
          </w:p>
        </w:tc>
        <w:tc>
          <w:tcPr>
            <w:tcW w:w="374" w:type="dxa"/>
            <w:shd w:val="clear" w:color="auto" w:fill="FFFFFF"/>
          </w:tcPr>
          <w:p w14:paraId="7B2C27D6" w14:textId="77777777" w:rsidR="00D84D37" w:rsidRPr="00D84D37" w:rsidRDefault="00D84D37" w:rsidP="00D84D37">
            <w:pPr>
              <w:keepNext/>
              <w:keepLines/>
              <w:tabs>
                <w:tab w:val="clear" w:pos="567"/>
              </w:tabs>
              <w:jc w:val="center"/>
            </w:pPr>
          </w:p>
        </w:tc>
        <w:tc>
          <w:tcPr>
            <w:tcW w:w="375" w:type="dxa"/>
            <w:shd w:val="clear" w:color="auto" w:fill="FFFFFF"/>
          </w:tcPr>
          <w:p w14:paraId="6801244A" w14:textId="77777777" w:rsidR="00D84D37" w:rsidRPr="00D84D37" w:rsidRDefault="00D84D37" w:rsidP="00D84D37">
            <w:pPr>
              <w:keepNext/>
              <w:keepLines/>
              <w:tabs>
                <w:tab w:val="clear" w:pos="567"/>
              </w:tabs>
              <w:jc w:val="center"/>
            </w:pPr>
          </w:p>
        </w:tc>
        <w:tc>
          <w:tcPr>
            <w:tcW w:w="375" w:type="dxa"/>
            <w:shd w:val="clear" w:color="auto" w:fill="FFFFFF"/>
          </w:tcPr>
          <w:p w14:paraId="0EDA2C4A" w14:textId="77777777" w:rsidR="00D84D37" w:rsidRPr="00D84D37" w:rsidRDefault="00D84D37" w:rsidP="00D84D37">
            <w:pPr>
              <w:keepNext/>
              <w:keepLines/>
              <w:tabs>
                <w:tab w:val="clear" w:pos="567"/>
              </w:tabs>
              <w:jc w:val="center"/>
            </w:pPr>
          </w:p>
        </w:tc>
        <w:tc>
          <w:tcPr>
            <w:tcW w:w="374" w:type="dxa"/>
            <w:shd w:val="clear" w:color="auto" w:fill="FFFFFF"/>
          </w:tcPr>
          <w:p w14:paraId="62E1BA98" w14:textId="77777777" w:rsidR="00D84D37" w:rsidRPr="00D84D37" w:rsidRDefault="00D84D37" w:rsidP="00D84D37">
            <w:pPr>
              <w:keepNext/>
              <w:keepLines/>
              <w:tabs>
                <w:tab w:val="clear" w:pos="567"/>
              </w:tabs>
              <w:jc w:val="center"/>
            </w:pPr>
          </w:p>
        </w:tc>
        <w:tc>
          <w:tcPr>
            <w:tcW w:w="375" w:type="dxa"/>
            <w:shd w:val="clear" w:color="auto" w:fill="FFFFFF"/>
          </w:tcPr>
          <w:p w14:paraId="08C03D67" w14:textId="77777777" w:rsidR="00D84D37" w:rsidRPr="00D84D37" w:rsidRDefault="00D84D37" w:rsidP="00D84D37">
            <w:pPr>
              <w:keepNext/>
              <w:keepLines/>
              <w:tabs>
                <w:tab w:val="clear" w:pos="567"/>
              </w:tabs>
              <w:jc w:val="center"/>
            </w:pPr>
          </w:p>
        </w:tc>
        <w:tc>
          <w:tcPr>
            <w:tcW w:w="375" w:type="dxa"/>
          </w:tcPr>
          <w:p w14:paraId="52004646" w14:textId="77777777" w:rsidR="00D84D37" w:rsidRPr="00D84D37" w:rsidRDefault="00D84D37" w:rsidP="00D84D37">
            <w:pPr>
              <w:keepNext/>
              <w:keepLines/>
              <w:tabs>
                <w:tab w:val="clear" w:pos="567"/>
              </w:tabs>
              <w:jc w:val="center"/>
            </w:pPr>
          </w:p>
        </w:tc>
        <w:tc>
          <w:tcPr>
            <w:tcW w:w="282" w:type="dxa"/>
            <w:shd w:val="clear" w:color="auto" w:fill="A6A6A6"/>
          </w:tcPr>
          <w:p w14:paraId="6F94CB8F" w14:textId="77777777" w:rsidR="00D84D37" w:rsidRPr="00D84D37" w:rsidRDefault="00D84D37" w:rsidP="00D84D37">
            <w:pPr>
              <w:tabs>
                <w:tab w:val="clear" w:pos="567"/>
                <w:tab w:val="clear" w:pos="1418"/>
                <w:tab w:val="clear" w:pos="4678"/>
                <w:tab w:val="clear" w:pos="5954"/>
                <w:tab w:val="clear" w:pos="7088"/>
              </w:tabs>
              <w:overflowPunct/>
              <w:autoSpaceDE/>
              <w:autoSpaceDN/>
              <w:adjustRightInd/>
              <w:jc w:val="left"/>
              <w:textAlignment w:val="auto"/>
            </w:pPr>
          </w:p>
        </w:tc>
        <w:tc>
          <w:tcPr>
            <w:tcW w:w="282" w:type="dxa"/>
          </w:tcPr>
          <w:p w14:paraId="3A522EE0" w14:textId="77777777" w:rsidR="00D84D37" w:rsidRPr="00D84D37" w:rsidRDefault="00D84D37" w:rsidP="00D84D37">
            <w:pPr>
              <w:tabs>
                <w:tab w:val="clear" w:pos="567"/>
                <w:tab w:val="clear" w:pos="1418"/>
                <w:tab w:val="clear" w:pos="4678"/>
                <w:tab w:val="clear" w:pos="5954"/>
                <w:tab w:val="clear" w:pos="7088"/>
              </w:tabs>
              <w:overflowPunct/>
              <w:autoSpaceDE/>
              <w:autoSpaceDN/>
              <w:adjustRightInd/>
              <w:jc w:val="left"/>
              <w:textAlignment w:val="auto"/>
            </w:pPr>
          </w:p>
        </w:tc>
      </w:tr>
      <w:tr w:rsidR="00D84D37" w:rsidRPr="00D84D37" w14:paraId="1E9B35D1" w14:textId="77777777" w:rsidTr="00D84D37">
        <w:trPr>
          <w:trHeight w:val="238"/>
        </w:trPr>
        <w:tc>
          <w:tcPr>
            <w:tcW w:w="568" w:type="dxa"/>
            <w:shd w:val="clear" w:color="auto" w:fill="auto"/>
            <w:tcMar>
              <w:left w:w="0" w:type="dxa"/>
              <w:right w:w="0" w:type="dxa"/>
            </w:tcMar>
            <w:vAlign w:val="center"/>
          </w:tcPr>
          <w:p w14:paraId="27220EB9" w14:textId="77777777" w:rsidR="00D84D37" w:rsidRPr="00D84D37" w:rsidRDefault="00D84D37" w:rsidP="00D84D37">
            <w:pPr>
              <w:keepNext/>
              <w:keepLines/>
              <w:tabs>
                <w:tab w:val="clear" w:pos="567"/>
              </w:tabs>
              <w:jc w:val="center"/>
            </w:pPr>
            <w:r w:rsidRPr="00D84D37">
              <w:t>MA</w:t>
            </w:r>
          </w:p>
        </w:tc>
        <w:tc>
          <w:tcPr>
            <w:tcW w:w="313" w:type="dxa"/>
            <w:shd w:val="clear" w:color="auto" w:fill="auto"/>
            <w:tcMar>
              <w:left w:w="0" w:type="dxa"/>
              <w:right w:w="0" w:type="dxa"/>
            </w:tcMar>
            <w:vAlign w:val="center"/>
          </w:tcPr>
          <w:p w14:paraId="609B9DF4" w14:textId="77777777" w:rsidR="00D84D37" w:rsidRPr="00D84D37" w:rsidRDefault="00D84D37" w:rsidP="00D84D37">
            <w:pPr>
              <w:keepNext/>
              <w:keepLines/>
              <w:tabs>
                <w:tab w:val="clear" w:pos="567"/>
              </w:tabs>
              <w:jc w:val="center"/>
            </w:pPr>
          </w:p>
        </w:tc>
        <w:tc>
          <w:tcPr>
            <w:tcW w:w="371" w:type="dxa"/>
            <w:shd w:val="clear" w:color="auto" w:fill="auto"/>
            <w:tcMar>
              <w:left w:w="0" w:type="dxa"/>
              <w:right w:w="0" w:type="dxa"/>
            </w:tcMar>
            <w:vAlign w:val="center"/>
          </w:tcPr>
          <w:p w14:paraId="4D07962C" w14:textId="77777777" w:rsidR="00D84D37" w:rsidRPr="00D84D37" w:rsidRDefault="00D84D37" w:rsidP="00D84D37">
            <w:pPr>
              <w:keepNext/>
              <w:keepLines/>
              <w:tabs>
                <w:tab w:val="clear" w:pos="567"/>
              </w:tabs>
              <w:jc w:val="center"/>
            </w:pPr>
          </w:p>
        </w:tc>
        <w:tc>
          <w:tcPr>
            <w:tcW w:w="371" w:type="dxa"/>
            <w:shd w:val="clear" w:color="auto" w:fill="auto"/>
            <w:tcMar>
              <w:left w:w="0" w:type="dxa"/>
              <w:right w:w="0" w:type="dxa"/>
            </w:tcMar>
            <w:vAlign w:val="center"/>
          </w:tcPr>
          <w:p w14:paraId="3718EB7A" w14:textId="77777777" w:rsidR="00D84D37" w:rsidRPr="00D84D37" w:rsidRDefault="00D84D37" w:rsidP="00D84D37">
            <w:pPr>
              <w:keepNext/>
              <w:keepLines/>
              <w:tabs>
                <w:tab w:val="clear" w:pos="567"/>
              </w:tabs>
              <w:jc w:val="center"/>
            </w:pPr>
          </w:p>
        </w:tc>
        <w:tc>
          <w:tcPr>
            <w:tcW w:w="371" w:type="dxa"/>
            <w:shd w:val="clear" w:color="auto" w:fill="auto"/>
            <w:tcMar>
              <w:left w:w="0" w:type="dxa"/>
              <w:right w:w="0" w:type="dxa"/>
            </w:tcMar>
            <w:vAlign w:val="center"/>
          </w:tcPr>
          <w:p w14:paraId="520E8AD3" w14:textId="77777777" w:rsidR="00D84D37" w:rsidRPr="00D84D37" w:rsidRDefault="00D84D37" w:rsidP="00D84D37">
            <w:pPr>
              <w:keepNext/>
              <w:keepLines/>
              <w:tabs>
                <w:tab w:val="clear" w:pos="567"/>
              </w:tabs>
              <w:jc w:val="center"/>
            </w:pPr>
          </w:p>
        </w:tc>
        <w:tc>
          <w:tcPr>
            <w:tcW w:w="371" w:type="dxa"/>
            <w:shd w:val="clear" w:color="auto" w:fill="auto"/>
            <w:tcMar>
              <w:left w:w="0" w:type="dxa"/>
              <w:right w:w="0" w:type="dxa"/>
            </w:tcMar>
            <w:vAlign w:val="center"/>
          </w:tcPr>
          <w:p w14:paraId="12F0A2E3" w14:textId="77777777" w:rsidR="00D84D37" w:rsidRPr="00D84D37" w:rsidRDefault="00D84D37" w:rsidP="00D84D37">
            <w:pPr>
              <w:keepNext/>
              <w:keepLines/>
              <w:tabs>
                <w:tab w:val="clear" w:pos="567"/>
              </w:tabs>
              <w:jc w:val="center"/>
            </w:pPr>
          </w:p>
        </w:tc>
        <w:tc>
          <w:tcPr>
            <w:tcW w:w="371" w:type="dxa"/>
            <w:shd w:val="clear" w:color="auto" w:fill="auto"/>
            <w:tcMar>
              <w:left w:w="0" w:type="dxa"/>
              <w:right w:w="0" w:type="dxa"/>
            </w:tcMar>
            <w:vAlign w:val="center"/>
          </w:tcPr>
          <w:p w14:paraId="34A596F6" w14:textId="77777777" w:rsidR="00D84D37" w:rsidRPr="00D84D37" w:rsidRDefault="00D84D37" w:rsidP="00D84D37">
            <w:pPr>
              <w:keepNext/>
              <w:keepLines/>
              <w:tabs>
                <w:tab w:val="clear" w:pos="567"/>
              </w:tabs>
              <w:jc w:val="center"/>
            </w:pPr>
          </w:p>
        </w:tc>
        <w:tc>
          <w:tcPr>
            <w:tcW w:w="371" w:type="dxa"/>
            <w:shd w:val="clear" w:color="auto" w:fill="auto"/>
            <w:tcMar>
              <w:left w:w="0" w:type="dxa"/>
              <w:right w:w="0" w:type="dxa"/>
            </w:tcMar>
            <w:vAlign w:val="center"/>
          </w:tcPr>
          <w:p w14:paraId="4F9D338F" w14:textId="77777777" w:rsidR="00D84D37" w:rsidRPr="00D84D37" w:rsidRDefault="00D84D37" w:rsidP="00D84D37">
            <w:pPr>
              <w:keepNext/>
              <w:keepLines/>
              <w:tabs>
                <w:tab w:val="clear" w:pos="567"/>
              </w:tabs>
              <w:jc w:val="center"/>
            </w:pPr>
          </w:p>
        </w:tc>
        <w:tc>
          <w:tcPr>
            <w:tcW w:w="371" w:type="dxa"/>
            <w:shd w:val="clear" w:color="auto" w:fill="auto"/>
            <w:tcMar>
              <w:left w:w="0" w:type="dxa"/>
              <w:right w:w="0" w:type="dxa"/>
            </w:tcMar>
            <w:vAlign w:val="center"/>
          </w:tcPr>
          <w:p w14:paraId="5CCFC6C5" w14:textId="77777777" w:rsidR="00D84D37" w:rsidRPr="00D84D37" w:rsidRDefault="00D84D37" w:rsidP="00D84D37">
            <w:pPr>
              <w:keepNext/>
              <w:keepLines/>
              <w:tabs>
                <w:tab w:val="clear" w:pos="567"/>
              </w:tabs>
              <w:jc w:val="center"/>
            </w:pPr>
          </w:p>
        </w:tc>
        <w:tc>
          <w:tcPr>
            <w:tcW w:w="371" w:type="dxa"/>
            <w:shd w:val="clear" w:color="auto" w:fill="auto"/>
            <w:tcMar>
              <w:left w:w="0" w:type="dxa"/>
              <w:right w:w="0" w:type="dxa"/>
            </w:tcMar>
            <w:vAlign w:val="center"/>
          </w:tcPr>
          <w:p w14:paraId="2A095AE5" w14:textId="77777777" w:rsidR="00D84D37" w:rsidRPr="00D84D37" w:rsidRDefault="00D84D37" w:rsidP="00D84D37">
            <w:pPr>
              <w:keepNext/>
              <w:keepLines/>
              <w:tabs>
                <w:tab w:val="clear" w:pos="567"/>
              </w:tabs>
              <w:jc w:val="center"/>
            </w:pPr>
            <w:r w:rsidRPr="00D84D37">
              <w:t>X</w:t>
            </w:r>
          </w:p>
        </w:tc>
        <w:tc>
          <w:tcPr>
            <w:tcW w:w="371" w:type="dxa"/>
            <w:shd w:val="clear" w:color="auto" w:fill="auto"/>
            <w:tcMar>
              <w:left w:w="0" w:type="dxa"/>
              <w:right w:w="0" w:type="dxa"/>
            </w:tcMar>
            <w:vAlign w:val="center"/>
          </w:tcPr>
          <w:p w14:paraId="43F0C92D" w14:textId="77777777" w:rsidR="00D84D37" w:rsidRPr="00D84D37" w:rsidRDefault="00D84D37" w:rsidP="00D84D37">
            <w:pPr>
              <w:keepNext/>
              <w:keepLines/>
              <w:tabs>
                <w:tab w:val="clear" w:pos="567"/>
              </w:tabs>
              <w:jc w:val="center"/>
            </w:pPr>
          </w:p>
        </w:tc>
        <w:tc>
          <w:tcPr>
            <w:tcW w:w="371" w:type="dxa"/>
            <w:shd w:val="clear" w:color="auto" w:fill="auto"/>
            <w:tcMar>
              <w:left w:w="0" w:type="dxa"/>
              <w:right w:w="0" w:type="dxa"/>
            </w:tcMar>
            <w:vAlign w:val="center"/>
          </w:tcPr>
          <w:p w14:paraId="07628FDA" w14:textId="77777777" w:rsidR="00D84D37" w:rsidRPr="00D84D37" w:rsidRDefault="00D84D37" w:rsidP="00D84D37">
            <w:pPr>
              <w:keepNext/>
              <w:keepLines/>
              <w:tabs>
                <w:tab w:val="clear" w:pos="567"/>
              </w:tabs>
              <w:jc w:val="center"/>
            </w:pPr>
          </w:p>
        </w:tc>
        <w:tc>
          <w:tcPr>
            <w:tcW w:w="371" w:type="dxa"/>
            <w:shd w:val="clear" w:color="auto" w:fill="auto"/>
            <w:vAlign w:val="center"/>
          </w:tcPr>
          <w:p w14:paraId="6B356321" w14:textId="77777777" w:rsidR="00D84D37" w:rsidRPr="00D84D37" w:rsidRDefault="00D84D37" w:rsidP="00D84D37">
            <w:pPr>
              <w:keepNext/>
              <w:keepLines/>
              <w:tabs>
                <w:tab w:val="clear" w:pos="567"/>
              </w:tabs>
              <w:jc w:val="center"/>
            </w:pPr>
          </w:p>
        </w:tc>
        <w:tc>
          <w:tcPr>
            <w:tcW w:w="282" w:type="dxa"/>
            <w:shd w:val="clear" w:color="auto" w:fill="A6A6A6"/>
          </w:tcPr>
          <w:p w14:paraId="7A28C705" w14:textId="77777777" w:rsidR="00D84D37" w:rsidRPr="00D84D37" w:rsidRDefault="00D84D37" w:rsidP="00D84D37">
            <w:pPr>
              <w:keepNext/>
              <w:keepLines/>
              <w:tabs>
                <w:tab w:val="clear" w:pos="567"/>
              </w:tabs>
              <w:jc w:val="center"/>
            </w:pPr>
          </w:p>
        </w:tc>
        <w:tc>
          <w:tcPr>
            <w:tcW w:w="375" w:type="dxa"/>
            <w:shd w:val="clear" w:color="auto" w:fill="auto"/>
            <w:vAlign w:val="center"/>
          </w:tcPr>
          <w:p w14:paraId="09680986" w14:textId="77777777" w:rsidR="00D84D37" w:rsidRPr="00D84D37" w:rsidRDefault="00D84D37" w:rsidP="00D84D37">
            <w:pPr>
              <w:keepNext/>
              <w:keepLines/>
              <w:tabs>
                <w:tab w:val="clear" w:pos="567"/>
              </w:tabs>
              <w:jc w:val="center"/>
            </w:pPr>
          </w:p>
        </w:tc>
        <w:tc>
          <w:tcPr>
            <w:tcW w:w="374" w:type="dxa"/>
            <w:shd w:val="clear" w:color="auto" w:fill="auto"/>
            <w:vAlign w:val="center"/>
          </w:tcPr>
          <w:p w14:paraId="77421326" w14:textId="77777777" w:rsidR="00D84D37" w:rsidRPr="00D84D37" w:rsidRDefault="00D84D37" w:rsidP="00D84D37">
            <w:pPr>
              <w:keepNext/>
              <w:keepLines/>
              <w:tabs>
                <w:tab w:val="clear" w:pos="567"/>
              </w:tabs>
              <w:jc w:val="center"/>
            </w:pPr>
          </w:p>
        </w:tc>
        <w:tc>
          <w:tcPr>
            <w:tcW w:w="375" w:type="dxa"/>
            <w:shd w:val="clear" w:color="auto" w:fill="auto"/>
            <w:vAlign w:val="center"/>
          </w:tcPr>
          <w:p w14:paraId="3CE57EDC" w14:textId="77777777" w:rsidR="00D84D37" w:rsidRPr="00D84D37" w:rsidRDefault="00D84D37" w:rsidP="00D84D37">
            <w:pPr>
              <w:keepNext/>
              <w:keepLines/>
              <w:tabs>
                <w:tab w:val="clear" w:pos="567"/>
              </w:tabs>
              <w:jc w:val="center"/>
            </w:pPr>
          </w:p>
        </w:tc>
        <w:tc>
          <w:tcPr>
            <w:tcW w:w="375" w:type="dxa"/>
          </w:tcPr>
          <w:p w14:paraId="4B4080AF" w14:textId="77777777" w:rsidR="00D84D37" w:rsidRPr="00D84D37" w:rsidRDefault="00D84D37" w:rsidP="00D84D37">
            <w:pPr>
              <w:keepNext/>
              <w:keepLines/>
              <w:tabs>
                <w:tab w:val="clear" w:pos="567"/>
              </w:tabs>
              <w:jc w:val="center"/>
            </w:pPr>
          </w:p>
        </w:tc>
        <w:tc>
          <w:tcPr>
            <w:tcW w:w="374" w:type="dxa"/>
          </w:tcPr>
          <w:p w14:paraId="04958D59" w14:textId="77777777" w:rsidR="00D84D37" w:rsidRPr="00D84D37" w:rsidRDefault="00D84D37" w:rsidP="00D84D37">
            <w:pPr>
              <w:keepNext/>
              <w:keepLines/>
              <w:tabs>
                <w:tab w:val="clear" w:pos="567"/>
              </w:tabs>
              <w:jc w:val="center"/>
            </w:pPr>
          </w:p>
        </w:tc>
        <w:tc>
          <w:tcPr>
            <w:tcW w:w="375" w:type="dxa"/>
          </w:tcPr>
          <w:p w14:paraId="785C45A7" w14:textId="77777777" w:rsidR="00D84D37" w:rsidRPr="00D84D37" w:rsidRDefault="00D84D37" w:rsidP="00D84D37">
            <w:pPr>
              <w:keepNext/>
              <w:keepLines/>
              <w:tabs>
                <w:tab w:val="clear" w:pos="567"/>
              </w:tabs>
              <w:jc w:val="center"/>
            </w:pPr>
          </w:p>
        </w:tc>
        <w:tc>
          <w:tcPr>
            <w:tcW w:w="374" w:type="dxa"/>
          </w:tcPr>
          <w:p w14:paraId="06E90BF6" w14:textId="77777777" w:rsidR="00D84D37" w:rsidRPr="00D84D37" w:rsidRDefault="00D84D37" w:rsidP="00D84D37">
            <w:pPr>
              <w:keepNext/>
              <w:keepLines/>
              <w:tabs>
                <w:tab w:val="clear" w:pos="567"/>
              </w:tabs>
              <w:jc w:val="center"/>
            </w:pPr>
          </w:p>
        </w:tc>
        <w:tc>
          <w:tcPr>
            <w:tcW w:w="375" w:type="dxa"/>
          </w:tcPr>
          <w:p w14:paraId="357C8C3F" w14:textId="77777777" w:rsidR="00D84D37" w:rsidRPr="00D84D37" w:rsidRDefault="00D84D37" w:rsidP="00D84D37">
            <w:pPr>
              <w:keepNext/>
              <w:keepLines/>
              <w:tabs>
                <w:tab w:val="clear" w:pos="567"/>
              </w:tabs>
              <w:jc w:val="center"/>
            </w:pPr>
          </w:p>
        </w:tc>
        <w:tc>
          <w:tcPr>
            <w:tcW w:w="375" w:type="dxa"/>
          </w:tcPr>
          <w:p w14:paraId="061D295A" w14:textId="77777777" w:rsidR="00D84D37" w:rsidRPr="00D84D37" w:rsidRDefault="00D84D37" w:rsidP="00D84D37">
            <w:pPr>
              <w:keepNext/>
              <w:keepLines/>
              <w:tabs>
                <w:tab w:val="clear" w:pos="567"/>
              </w:tabs>
              <w:jc w:val="center"/>
            </w:pPr>
          </w:p>
        </w:tc>
        <w:tc>
          <w:tcPr>
            <w:tcW w:w="374" w:type="dxa"/>
          </w:tcPr>
          <w:p w14:paraId="27C81AB8" w14:textId="77777777" w:rsidR="00D84D37" w:rsidRPr="00D84D37" w:rsidRDefault="00D84D37" w:rsidP="00D84D37">
            <w:pPr>
              <w:keepNext/>
              <w:keepLines/>
              <w:tabs>
                <w:tab w:val="clear" w:pos="567"/>
              </w:tabs>
              <w:jc w:val="center"/>
            </w:pPr>
          </w:p>
        </w:tc>
        <w:tc>
          <w:tcPr>
            <w:tcW w:w="375" w:type="dxa"/>
          </w:tcPr>
          <w:p w14:paraId="42B5C116" w14:textId="77777777" w:rsidR="00D84D37" w:rsidRPr="00D84D37" w:rsidRDefault="00D84D37" w:rsidP="00D84D37">
            <w:pPr>
              <w:keepNext/>
              <w:keepLines/>
              <w:tabs>
                <w:tab w:val="clear" w:pos="567"/>
              </w:tabs>
              <w:jc w:val="center"/>
            </w:pPr>
          </w:p>
        </w:tc>
        <w:tc>
          <w:tcPr>
            <w:tcW w:w="375" w:type="dxa"/>
          </w:tcPr>
          <w:p w14:paraId="51BD4454" w14:textId="77777777" w:rsidR="00D84D37" w:rsidRPr="00D84D37" w:rsidRDefault="00D84D37" w:rsidP="00D84D37">
            <w:pPr>
              <w:keepNext/>
              <w:keepLines/>
              <w:tabs>
                <w:tab w:val="clear" w:pos="567"/>
              </w:tabs>
              <w:jc w:val="center"/>
            </w:pPr>
          </w:p>
        </w:tc>
        <w:tc>
          <w:tcPr>
            <w:tcW w:w="282" w:type="dxa"/>
            <w:shd w:val="clear" w:color="auto" w:fill="A6A6A6"/>
          </w:tcPr>
          <w:p w14:paraId="64F33476" w14:textId="77777777" w:rsidR="00D84D37" w:rsidRPr="00D84D37" w:rsidRDefault="00D84D37" w:rsidP="00D84D37">
            <w:pPr>
              <w:tabs>
                <w:tab w:val="clear" w:pos="567"/>
                <w:tab w:val="clear" w:pos="1418"/>
                <w:tab w:val="clear" w:pos="4678"/>
                <w:tab w:val="clear" w:pos="5954"/>
                <w:tab w:val="clear" w:pos="7088"/>
              </w:tabs>
              <w:overflowPunct/>
              <w:autoSpaceDE/>
              <w:autoSpaceDN/>
              <w:adjustRightInd/>
              <w:jc w:val="left"/>
              <w:textAlignment w:val="auto"/>
            </w:pPr>
          </w:p>
        </w:tc>
        <w:tc>
          <w:tcPr>
            <w:tcW w:w="282" w:type="dxa"/>
          </w:tcPr>
          <w:p w14:paraId="61308CEC" w14:textId="77777777" w:rsidR="00D84D37" w:rsidRPr="00D84D37" w:rsidRDefault="00D84D37" w:rsidP="00D84D37">
            <w:pPr>
              <w:tabs>
                <w:tab w:val="clear" w:pos="567"/>
                <w:tab w:val="clear" w:pos="1418"/>
                <w:tab w:val="clear" w:pos="4678"/>
                <w:tab w:val="clear" w:pos="5954"/>
                <w:tab w:val="clear" w:pos="7088"/>
              </w:tabs>
              <w:overflowPunct/>
              <w:autoSpaceDE/>
              <w:autoSpaceDN/>
              <w:adjustRightInd/>
              <w:jc w:val="left"/>
              <w:textAlignment w:val="auto"/>
            </w:pPr>
          </w:p>
        </w:tc>
      </w:tr>
      <w:tr w:rsidR="00D84D37" w:rsidRPr="00D84D37" w14:paraId="0209E0F7" w14:textId="77777777" w:rsidTr="00D84D37">
        <w:trPr>
          <w:trHeight w:val="238"/>
        </w:trPr>
        <w:tc>
          <w:tcPr>
            <w:tcW w:w="568" w:type="dxa"/>
            <w:shd w:val="clear" w:color="auto" w:fill="auto"/>
            <w:tcMar>
              <w:left w:w="0" w:type="dxa"/>
              <w:right w:w="0" w:type="dxa"/>
            </w:tcMar>
            <w:vAlign w:val="center"/>
          </w:tcPr>
          <w:p w14:paraId="436C64F9" w14:textId="77777777" w:rsidR="00D84D37" w:rsidRPr="00D84D37" w:rsidRDefault="00D84D37" w:rsidP="00D84D37">
            <w:pPr>
              <w:keepNext/>
              <w:keepLines/>
              <w:tabs>
                <w:tab w:val="clear" w:pos="567"/>
              </w:tabs>
              <w:jc w:val="center"/>
            </w:pPr>
            <w:r w:rsidRPr="00D84D37">
              <w:t>I.T4</w:t>
            </w:r>
          </w:p>
        </w:tc>
        <w:tc>
          <w:tcPr>
            <w:tcW w:w="313" w:type="dxa"/>
            <w:shd w:val="clear" w:color="auto" w:fill="auto"/>
            <w:tcMar>
              <w:left w:w="0" w:type="dxa"/>
              <w:right w:w="0" w:type="dxa"/>
            </w:tcMar>
            <w:vAlign w:val="center"/>
          </w:tcPr>
          <w:p w14:paraId="306A7A53" w14:textId="77777777" w:rsidR="00D84D37" w:rsidRPr="00D84D37" w:rsidRDefault="00D84D37" w:rsidP="00D84D37">
            <w:pPr>
              <w:keepNext/>
              <w:keepLines/>
              <w:tabs>
                <w:tab w:val="clear" w:pos="567"/>
              </w:tabs>
              <w:jc w:val="center"/>
            </w:pPr>
          </w:p>
        </w:tc>
        <w:tc>
          <w:tcPr>
            <w:tcW w:w="371" w:type="dxa"/>
            <w:shd w:val="clear" w:color="auto" w:fill="auto"/>
            <w:tcMar>
              <w:left w:w="0" w:type="dxa"/>
              <w:right w:w="0" w:type="dxa"/>
            </w:tcMar>
            <w:vAlign w:val="center"/>
          </w:tcPr>
          <w:p w14:paraId="7FE3A222" w14:textId="77777777" w:rsidR="00D84D37" w:rsidRPr="00D84D37" w:rsidRDefault="00D84D37" w:rsidP="00D84D37">
            <w:pPr>
              <w:keepNext/>
              <w:keepLines/>
              <w:tabs>
                <w:tab w:val="clear" w:pos="567"/>
              </w:tabs>
              <w:jc w:val="center"/>
            </w:pPr>
          </w:p>
        </w:tc>
        <w:tc>
          <w:tcPr>
            <w:tcW w:w="371" w:type="dxa"/>
            <w:shd w:val="clear" w:color="auto" w:fill="auto"/>
            <w:tcMar>
              <w:left w:w="0" w:type="dxa"/>
              <w:right w:w="0" w:type="dxa"/>
            </w:tcMar>
            <w:vAlign w:val="center"/>
          </w:tcPr>
          <w:p w14:paraId="5ACFE657" w14:textId="77777777" w:rsidR="00D84D37" w:rsidRPr="00D84D37" w:rsidRDefault="00D84D37" w:rsidP="00D84D37">
            <w:pPr>
              <w:keepNext/>
              <w:keepLines/>
              <w:tabs>
                <w:tab w:val="clear" w:pos="567"/>
              </w:tabs>
              <w:jc w:val="center"/>
            </w:pPr>
          </w:p>
        </w:tc>
        <w:tc>
          <w:tcPr>
            <w:tcW w:w="371" w:type="dxa"/>
            <w:shd w:val="clear" w:color="auto" w:fill="auto"/>
            <w:tcMar>
              <w:left w:w="0" w:type="dxa"/>
              <w:right w:w="0" w:type="dxa"/>
            </w:tcMar>
            <w:vAlign w:val="center"/>
          </w:tcPr>
          <w:p w14:paraId="74C47856" w14:textId="77777777" w:rsidR="00D84D37" w:rsidRPr="00D84D37" w:rsidRDefault="00D84D37" w:rsidP="00D84D37">
            <w:pPr>
              <w:keepNext/>
              <w:keepLines/>
              <w:tabs>
                <w:tab w:val="clear" w:pos="567"/>
              </w:tabs>
              <w:jc w:val="center"/>
            </w:pPr>
          </w:p>
        </w:tc>
        <w:tc>
          <w:tcPr>
            <w:tcW w:w="371" w:type="dxa"/>
            <w:shd w:val="clear" w:color="auto" w:fill="auto"/>
            <w:tcMar>
              <w:left w:w="0" w:type="dxa"/>
              <w:right w:w="0" w:type="dxa"/>
            </w:tcMar>
            <w:vAlign w:val="center"/>
          </w:tcPr>
          <w:p w14:paraId="30496830" w14:textId="77777777" w:rsidR="00D84D37" w:rsidRPr="00D84D37" w:rsidRDefault="00D84D37" w:rsidP="00D84D37">
            <w:pPr>
              <w:keepNext/>
              <w:keepLines/>
              <w:tabs>
                <w:tab w:val="clear" w:pos="567"/>
              </w:tabs>
              <w:jc w:val="center"/>
            </w:pPr>
          </w:p>
        </w:tc>
        <w:tc>
          <w:tcPr>
            <w:tcW w:w="371" w:type="dxa"/>
            <w:shd w:val="clear" w:color="auto" w:fill="auto"/>
            <w:tcMar>
              <w:left w:w="0" w:type="dxa"/>
              <w:right w:w="0" w:type="dxa"/>
            </w:tcMar>
            <w:vAlign w:val="center"/>
          </w:tcPr>
          <w:p w14:paraId="0B2ED77A" w14:textId="77777777" w:rsidR="00D84D37" w:rsidRPr="00D84D37" w:rsidRDefault="00D84D37" w:rsidP="00D84D37">
            <w:pPr>
              <w:keepNext/>
              <w:keepLines/>
              <w:tabs>
                <w:tab w:val="clear" w:pos="567"/>
              </w:tabs>
              <w:jc w:val="center"/>
            </w:pPr>
          </w:p>
        </w:tc>
        <w:tc>
          <w:tcPr>
            <w:tcW w:w="371" w:type="dxa"/>
            <w:shd w:val="clear" w:color="auto" w:fill="auto"/>
            <w:tcMar>
              <w:left w:w="0" w:type="dxa"/>
              <w:right w:w="0" w:type="dxa"/>
            </w:tcMar>
            <w:vAlign w:val="center"/>
          </w:tcPr>
          <w:p w14:paraId="1F0D153A" w14:textId="77777777" w:rsidR="00D84D37" w:rsidRPr="00D84D37" w:rsidRDefault="00D84D37" w:rsidP="00D84D37">
            <w:pPr>
              <w:keepNext/>
              <w:keepLines/>
              <w:tabs>
                <w:tab w:val="clear" w:pos="567"/>
              </w:tabs>
              <w:jc w:val="center"/>
            </w:pPr>
          </w:p>
        </w:tc>
        <w:tc>
          <w:tcPr>
            <w:tcW w:w="371" w:type="dxa"/>
            <w:shd w:val="clear" w:color="auto" w:fill="auto"/>
            <w:tcMar>
              <w:left w:w="0" w:type="dxa"/>
              <w:right w:w="0" w:type="dxa"/>
            </w:tcMar>
            <w:vAlign w:val="center"/>
          </w:tcPr>
          <w:p w14:paraId="53F4047F" w14:textId="77777777" w:rsidR="00D84D37" w:rsidRPr="00D84D37" w:rsidRDefault="00D84D37" w:rsidP="00D84D37">
            <w:pPr>
              <w:keepNext/>
              <w:keepLines/>
              <w:tabs>
                <w:tab w:val="clear" w:pos="567"/>
              </w:tabs>
              <w:jc w:val="center"/>
            </w:pPr>
          </w:p>
        </w:tc>
        <w:tc>
          <w:tcPr>
            <w:tcW w:w="371" w:type="dxa"/>
            <w:shd w:val="clear" w:color="auto" w:fill="auto"/>
            <w:tcMar>
              <w:left w:w="0" w:type="dxa"/>
              <w:right w:w="0" w:type="dxa"/>
            </w:tcMar>
            <w:vAlign w:val="center"/>
          </w:tcPr>
          <w:p w14:paraId="535D5F57" w14:textId="77777777" w:rsidR="00D84D37" w:rsidRPr="00D84D37" w:rsidRDefault="00D84D37" w:rsidP="00D84D37">
            <w:pPr>
              <w:keepNext/>
              <w:keepLines/>
              <w:tabs>
                <w:tab w:val="clear" w:pos="567"/>
              </w:tabs>
              <w:jc w:val="center"/>
            </w:pPr>
          </w:p>
        </w:tc>
        <w:tc>
          <w:tcPr>
            <w:tcW w:w="371" w:type="dxa"/>
            <w:shd w:val="clear" w:color="auto" w:fill="auto"/>
            <w:tcMar>
              <w:left w:w="0" w:type="dxa"/>
              <w:right w:w="0" w:type="dxa"/>
            </w:tcMar>
            <w:vAlign w:val="center"/>
          </w:tcPr>
          <w:p w14:paraId="401F7954" w14:textId="77777777" w:rsidR="00D84D37" w:rsidRPr="00D84D37" w:rsidRDefault="00D84D37" w:rsidP="00D84D37">
            <w:pPr>
              <w:keepNext/>
              <w:keepLines/>
              <w:tabs>
                <w:tab w:val="clear" w:pos="567"/>
              </w:tabs>
              <w:jc w:val="center"/>
            </w:pPr>
          </w:p>
        </w:tc>
        <w:tc>
          <w:tcPr>
            <w:tcW w:w="371" w:type="dxa"/>
            <w:shd w:val="clear" w:color="auto" w:fill="00B050"/>
            <w:tcMar>
              <w:left w:w="0" w:type="dxa"/>
              <w:right w:w="0" w:type="dxa"/>
            </w:tcMar>
            <w:vAlign w:val="center"/>
          </w:tcPr>
          <w:p w14:paraId="127E5480" w14:textId="77777777" w:rsidR="00D84D37" w:rsidRPr="00D84D37" w:rsidRDefault="00D84D37" w:rsidP="00D84D37">
            <w:pPr>
              <w:keepNext/>
              <w:keepLines/>
              <w:tabs>
                <w:tab w:val="clear" w:pos="567"/>
              </w:tabs>
              <w:jc w:val="center"/>
            </w:pPr>
          </w:p>
        </w:tc>
        <w:tc>
          <w:tcPr>
            <w:tcW w:w="371" w:type="dxa"/>
            <w:shd w:val="clear" w:color="auto" w:fill="00B050"/>
            <w:vAlign w:val="center"/>
          </w:tcPr>
          <w:p w14:paraId="137C62D5" w14:textId="77777777" w:rsidR="00D84D37" w:rsidRPr="00D84D37" w:rsidRDefault="00D84D37" w:rsidP="00D84D37">
            <w:pPr>
              <w:keepNext/>
              <w:keepLines/>
              <w:tabs>
                <w:tab w:val="clear" w:pos="567"/>
              </w:tabs>
              <w:jc w:val="center"/>
            </w:pPr>
          </w:p>
        </w:tc>
        <w:tc>
          <w:tcPr>
            <w:tcW w:w="282" w:type="dxa"/>
            <w:shd w:val="clear" w:color="auto" w:fill="A6A6A6"/>
          </w:tcPr>
          <w:p w14:paraId="25E83EED" w14:textId="77777777" w:rsidR="00D84D37" w:rsidRPr="00D84D37" w:rsidRDefault="00D84D37" w:rsidP="00D84D37">
            <w:pPr>
              <w:keepNext/>
              <w:keepLines/>
              <w:tabs>
                <w:tab w:val="clear" w:pos="567"/>
              </w:tabs>
              <w:jc w:val="center"/>
            </w:pPr>
          </w:p>
        </w:tc>
        <w:tc>
          <w:tcPr>
            <w:tcW w:w="375" w:type="dxa"/>
            <w:shd w:val="clear" w:color="auto" w:fill="00B050"/>
            <w:vAlign w:val="center"/>
          </w:tcPr>
          <w:p w14:paraId="59C2D0C1" w14:textId="77777777" w:rsidR="00D84D37" w:rsidRPr="00D84D37" w:rsidRDefault="00D84D37" w:rsidP="00D84D37">
            <w:pPr>
              <w:keepNext/>
              <w:keepLines/>
              <w:tabs>
                <w:tab w:val="clear" w:pos="567"/>
              </w:tabs>
              <w:jc w:val="center"/>
            </w:pPr>
          </w:p>
        </w:tc>
        <w:tc>
          <w:tcPr>
            <w:tcW w:w="374" w:type="dxa"/>
            <w:shd w:val="clear" w:color="auto" w:fill="00B050"/>
            <w:vAlign w:val="center"/>
          </w:tcPr>
          <w:p w14:paraId="21CF60F8" w14:textId="77777777" w:rsidR="00D84D37" w:rsidRPr="00D84D37" w:rsidRDefault="00D84D37" w:rsidP="00D84D37">
            <w:pPr>
              <w:keepNext/>
              <w:keepLines/>
              <w:tabs>
                <w:tab w:val="clear" w:pos="567"/>
              </w:tabs>
              <w:jc w:val="center"/>
            </w:pPr>
          </w:p>
        </w:tc>
        <w:tc>
          <w:tcPr>
            <w:tcW w:w="375" w:type="dxa"/>
            <w:shd w:val="clear" w:color="auto" w:fill="00B050"/>
            <w:vAlign w:val="center"/>
          </w:tcPr>
          <w:p w14:paraId="2BC7D04E" w14:textId="77777777" w:rsidR="00D84D37" w:rsidRPr="00D84D37" w:rsidRDefault="00D84D37" w:rsidP="00D84D37">
            <w:pPr>
              <w:keepNext/>
              <w:keepLines/>
              <w:tabs>
                <w:tab w:val="clear" w:pos="567"/>
              </w:tabs>
              <w:jc w:val="center"/>
            </w:pPr>
          </w:p>
        </w:tc>
        <w:tc>
          <w:tcPr>
            <w:tcW w:w="375" w:type="dxa"/>
            <w:shd w:val="clear" w:color="auto" w:fill="FFFFFF"/>
          </w:tcPr>
          <w:p w14:paraId="2B8EFB62" w14:textId="77777777" w:rsidR="00D84D37" w:rsidRPr="00D84D37" w:rsidRDefault="00D84D37" w:rsidP="00D84D37">
            <w:pPr>
              <w:keepNext/>
              <w:keepLines/>
              <w:tabs>
                <w:tab w:val="clear" w:pos="567"/>
              </w:tabs>
              <w:jc w:val="center"/>
            </w:pPr>
          </w:p>
        </w:tc>
        <w:tc>
          <w:tcPr>
            <w:tcW w:w="374" w:type="dxa"/>
            <w:shd w:val="clear" w:color="auto" w:fill="FFFFFF"/>
          </w:tcPr>
          <w:p w14:paraId="274E972D" w14:textId="77777777" w:rsidR="00D84D37" w:rsidRPr="00D84D37" w:rsidRDefault="00D84D37" w:rsidP="00D84D37">
            <w:pPr>
              <w:keepNext/>
              <w:keepLines/>
              <w:tabs>
                <w:tab w:val="clear" w:pos="567"/>
              </w:tabs>
              <w:jc w:val="center"/>
            </w:pPr>
          </w:p>
        </w:tc>
        <w:tc>
          <w:tcPr>
            <w:tcW w:w="375" w:type="dxa"/>
            <w:shd w:val="clear" w:color="auto" w:fill="FFFFFF"/>
          </w:tcPr>
          <w:p w14:paraId="0D0A5226" w14:textId="77777777" w:rsidR="00D84D37" w:rsidRPr="00D84D37" w:rsidRDefault="00D84D37" w:rsidP="00D84D37">
            <w:pPr>
              <w:keepNext/>
              <w:keepLines/>
              <w:tabs>
                <w:tab w:val="clear" w:pos="567"/>
              </w:tabs>
              <w:jc w:val="center"/>
            </w:pPr>
          </w:p>
        </w:tc>
        <w:tc>
          <w:tcPr>
            <w:tcW w:w="374" w:type="dxa"/>
            <w:shd w:val="clear" w:color="auto" w:fill="FFFFFF"/>
          </w:tcPr>
          <w:p w14:paraId="5FFE2324" w14:textId="77777777" w:rsidR="00D84D37" w:rsidRPr="00D84D37" w:rsidRDefault="00D84D37" w:rsidP="00D84D37">
            <w:pPr>
              <w:keepNext/>
              <w:keepLines/>
              <w:tabs>
                <w:tab w:val="clear" w:pos="567"/>
              </w:tabs>
              <w:jc w:val="center"/>
            </w:pPr>
          </w:p>
        </w:tc>
        <w:tc>
          <w:tcPr>
            <w:tcW w:w="375" w:type="dxa"/>
            <w:shd w:val="clear" w:color="auto" w:fill="FFFFFF"/>
          </w:tcPr>
          <w:p w14:paraId="339703C8" w14:textId="77777777" w:rsidR="00D84D37" w:rsidRPr="00D84D37" w:rsidRDefault="00D84D37" w:rsidP="00D84D37">
            <w:pPr>
              <w:keepNext/>
              <w:keepLines/>
              <w:tabs>
                <w:tab w:val="clear" w:pos="567"/>
              </w:tabs>
              <w:jc w:val="center"/>
            </w:pPr>
          </w:p>
        </w:tc>
        <w:tc>
          <w:tcPr>
            <w:tcW w:w="375" w:type="dxa"/>
            <w:shd w:val="clear" w:color="auto" w:fill="FFFFFF"/>
          </w:tcPr>
          <w:p w14:paraId="4378D21E" w14:textId="77777777" w:rsidR="00D84D37" w:rsidRPr="00D84D37" w:rsidRDefault="00D84D37" w:rsidP="00D84D37">
            <w:pPr>
              <w:keepNext/>
              <w:keepLines/>
              <w:tabs>
                <w:tab w:val="clear" w:pos="567"/>
              </w:tabs>
              <w:jc w:val="center"/>
            </w:pPr>
          </w:p>
        </w:tc>
        <w:tc>
          <w:tcPr>
            <w:tcW w:w="374" w:type="dxa"/>
            <w:shd w:val="clear" w:color="auto" w:fill="FFFFFF"/>
          </w:tcPr>
          <w:p w14:paraId="0D21A729" w14:textId="77777777" w:rsidR="00D84D37" w:rsidRPr="00D84D37" w:rsidRDefault="00D84D37" w:rsidP="00D84D37">
            <w:pPr>
              <w:keepNext/>
              <w:keepLines/>
              <w:tabs>
                <w:tab w:val="clear" w:pos="567"/>
              </w:tabs>
              <w:jc w:val="center"/>
            </w:pPr>
          </w:p>
        </w:tc>
        <w:tc>
          <w:tcPr>
            <w:tcW w:w="375" w:type="dxa"/>
            <w:shd w:val="clear" w:color="auto" w:fill="FFFFFF"/>
          </w:tcPr>
          <w:p w14:paraId="5F1696B3" w14:textId="77777777" w:rsidR="00D84D37" w:rsidRPr="00D84D37" w:rsidRDefault="00D84D37" w:rsidP="00D84D37">
            <w:pPr>
              <w:keepNext/>
              <w:keepLines/>
              <w:tabs>
                <w:tab w:val="clear" w:pos="567"/>
              </w:tabs>
              <w:jc w:val="center"/>
            </w:pPr>
          </w:p>
        </w:tc>
        <w:tc>
          <w:tcPr>
            <w:tcW w:w="375" w:type="dxa"/>
            <w:shd w:val="clear" w:color="auto" w:fill="FFFFFF"/>
          </w:tcPr>
          <w:p w14:paraId="00A043D2" w14:textId="77777777" w:rsidR="00D84D37" w:rsidRPr="00D84D37" w:rsidRDefault="00D84D37" w:rsidP="00D84D37">
            <w:pPr>
              <w:keepNext/>
              <w:keepLines/>
              <w:tabs>
                <w:tab w:val="clear" w:pos="567"/>
              </w:tabs>
              <w:jc w:val="center"/>
            </w:pPr>
          </w:p>
        </w:tc>
        <w:tc>
          <w:tcPr>
            <w:tcW w:w="282" w:type="dxa"/>
            <w:shd w:val="clear" w:color="auto" w:fill="A6A6A6"/>
          </w:tcPr>
          <w:p w14:paraId="1F568D42" w14:textId="77777777" w:rsidR="00D84D37" w:rsidRPr="00D84D37" w:rsidRDefault="00D84D37" w:rsidP="00D84D37">
            <w:pPr>
              <w:tabs>
                <w:tab w:val="clear" w:pos="567"/>
                <w:tab w:val="clear" w:pos="1418"/>
                <w:tab w:val="clear" w:pos="4678"/>
                <w:tab w:val="clear" w:pos="5954"/>
                <w:tab w:val="clear" w:pos="7088"/>
              </w:tabs>
              <w:overflowPunct/>
              <w:autoSpaceDE/>
              <w:autoSpaceDN/>
              <w:adjustRightInd/>
              <w:jc w:val="left"/>
              <w:textAlignment w:val="auto"/>
            </w:pPr>
          </w:p>
        </w:tc>
        <w:tc>
          <w:tcPr>
            <w:tcW w:w="282" w:type="dxa"/>
          </w:tcPr>
          <w:p w14:paraId="5675D8C5" w14:textId="77777777" w:rsidR="00D84D37" w:rsidRPr="00D84D37" w:rsidRDefault="00D84D37" w:rsidP="00D84D37">
            <w:pPr>
              <w:tabs>
                <w:tab w:val="clear" w:pos="567"/>
                <w:tab w:val="clear" w:pos="1418"/>
                <w:tab w:val="clear" w:pos="4678"/>
                <w:tab w:val="clear" w:pos="5954"/>
                <w:tab w:val="clear" w:pos="7088"/>
              </w:tabs>
              <w:overflowPunct/>
              <w:autoSpaceDE/>
              <w:autoSpaceDN/>
              <w:adjustRightInd/>
              <w:jc w:val="left"/>
              <w:textAlignment w:val="auto"/>
            </w:pPr>
          </w:p>
        </w:tc>
      </w:tr>
      <w:tr w:rsidR="00D84D37" w:rsidRPr="00D84D37" w14:paraId="0A433E72" w14:textId="77777777" w:rsidTr="00D84D37">
        <w:trPr>
          <w:trHeight w:val="238"/>
        </w:trPr>
        <w:tc>
          <w:tcPr>
            <w:tcW w:w="568" w:type="dxa"/>
            <w:shd w:val="clear" w:color="auto" w:fill="auto"/>
            <w:tcMar>
              <w:left w:w="0" w:type="dxa"/>
              <w:right w:w="0" w:type="dxa"/>
            </w:tcMar>
            <w:vAlign w:val="center"/>
          </w:tcPr>
          <w:p w14:paraId="50080200" w14:textId="77777777" w:rsidR="00D84D37" w:rsidRPr="00D84D37" w:rsidRDefault="00D84D37" w:rsidP="00D84D37">
            <w:pPr>
              <w:keepNext/>
              <w:keepLines/>
              <w:tabs>
                <w:tab w:val="clear" w:pos="567"/>
              </w:tabs>
              <w:jc w:val="center"/>
            </w:pPr>
            <w:r w:rsidRPr="00D84D37">
              <w:t>MB</w:t>
            </w:r>
          </w:p>
        </w:tc>
        <w:tc>
          <w:tcPr>
            <w:tcW w:w="313" w:type="dxa"/>
            <w:shd w:val="clear" w:color="auto" w:fill="auto"/>
            <w:tcMar>
              <w:left w:w="0" w:type="dxa"/>
              <w:right w:w="0" w:type="dxa"/>
            </w:tcMar>
            <w:vAlign w:val="center"/>
          </w:tcPr>
          <w:p w14:paraId="5E41A287" w14:textId="77777777" w:rsidR="00D84D37" w:rsidRPr="00D84D37" w:rsidRDefault="00D84D37" w:rsidP="00D84D37">
            <w:pPr>
              <w:keepNext/>
              <w:keepLines/>
              <w:tabs>
                <w:tab w:val="clear" w:pos="567"/>
              </w:tabs>
              <w:jc w:val="center"/>
            </w:pPr>
          </w:p>
        </w:tc>
        <w:tc>
          <w:tcPr>
            <w:tcW w:w="371" w:type="dxa"/>
            <w:shd w:val="clear" w:color="auto" w:fill="auto"/>
            <w:tcMar>
              <w:left w:w="0" w:type="dxa"/>
              <w:right w:w="0" w:type="dxa"/>
            </w:tcMar>
            <w:vAlign w:val="center"/>
          </w:tcPr>
          <w:p w14:paraId="1704EE6F" w14:textId="77777777" w:rsidR="00D84D37" w:rsidRPr="00D84D37" w:rsidRDefault="00D84D37" w:rsidP="00D84D37">
            <w:pPr>
              <w:keepNext/>
              <w:keepLines/>
              <w:tabs>
                <w:tab w:val="clear" w:pos="567"/>
              </w:tabs>
              <w:jc w:val="center"/>
            </w:pPr>
          </w:p>
        </w:tc>
        <w:tc>
          <w:tcPr>
            <w:tcW w:w="371" w:type="dxa"/>
            <w:shd w:val="clear" w:color="auto" w:fill="auto"/>
            <w:tcMar>
              <w:left w:w="0" w:type="dxa"/>
              <w:right w:w="0" w:type="dxa"/>
            </w:tcMar>
            <w:vAlign w:val="center"/>
          </w:tcPr>
          <w:p w14:paraId="333BE68D" w14:textId="77777777" w:rsidR="00D84D37" w:rsidRPr="00D84D37" w:rsidRDefault="00D84D37" w:rsidP="00D84D37">
            <w:pPr>
              <w:keepNext/>
              <w:keepLines/>
              <w:tabs>
                <w:tab w:val="clear" w:pos="567"/>
              </w:tabs>
              <w:jc w:val="center"/>
            </w:pPr>
          </w:p>
        </w:tc>
        <w:tc>
          <w:tcPr>
            <w:tcW w:w="371" w:type="dxa"/>
            <w:shd w:val="clear" w:color="auto" w:fill="auto"/>
            <w:tcMar>
              <w:left w:w="0" w:type="dxa"/>
              <w:right w:w="0" w:type="dxa"/>
            </w:tcMar>
            <w:vAlign w:val="center"/>
          </w:tcPr>
          <w:p w14:paraId="1C087AFA" w14:textId="77777777" w:rsidR="00D84D37" w:rsidRPr="00D84D37" w:rsidRDefault="00D84D37" w:rsidP="00D84D37">
            <w:pPr>
              <w:keepNext/>
              <w:keepLines/>
              <w:tabs>
                <w:tab w:val="clear" w:pos="567"/>
              </w:tabs>
              <w:jc w:val="center"/>
            </w:pPr>
          </w:p>
        </w:tc>
        <w:tc>
          <w:tcPr>
            <w:tcW w:w="371" w:type="dxa"/>
            <w:shd w:val="clear" w:color="auto" w:fill="auto"/>
            <w:tcMar>
              <w:left w:w="0" w:type="dxa"/>
              <w:right w:w="0" w:type="dxa"/>
            </w:tcMar>
            <w:vAlign w:val="center"/>
          </w:tcPr>
          <w:p w14:paraId="0C6294CD" w14:textId="77777777" w:rsidR="00D84D37" w:rsidRPr="00D84D37" w:rsidRDefault="00D84D37" w:rsidP="00D84D37">
            <w:pPr>
              <w:keepNext/>
              <w:keepLines/>
              <w:tabs>
                <w:tab w:val="clear" w:pos="567"/>
              </w:tabs>
              <w:jc w:val="center"/>
            </w:pPr>
          </w:p>
        </w:tc>
        <w:tc>
          <w:tcPr>
            <w:tcW w:w="371" w:type="dxa"/>
            <w:shd w:val="clear" w:color="auto" w:fill="auto"/>
            <w:tcMar>
              <w:left w:w="0" w:type="dxa"/>
              <w:right w:w="0" w:type="dxa"/>
            </w:tcMar>
            <w:vAlign w:val="center"/>
          </w:tcPr>
          <w:p w14:paraId="3CF336FE" w14:textId="77777777" w:rsidR="00D84D37" w:rsidRPr="00D84D37" w:rsidRDefault="00D84D37" w:rsidP="00D84D37">
            <w:pPr>
              <w:keepNext/>
              <w:keepLines/>
              <w:tabs>
                <w:tab w:val="clear" w:pos="567"/>
              </w:tabs>
              <w:jc w:val="center"/>
            </w:pPr>
          </w:p>
        </w:tc>
        <w:tc>
          <w:tcPr>
            <w:tcW w:w="371" w:type="dxa"/>
            <w:shd w:val="clear" w:color="auto" w:fill="auto"/>
            <w:tcMar>
              <w:left w:w="0" w:type="dxa"/>
              <w:right w:w="0" w:type="dxa"/>
            </w:tcMar>
            <w:vAlign w:val="center"/>
          </w:tcPr>
          <w:p w14:paraId="599182CB" w14:textId="77777777" w:rsidR="00D84D37" w:rsidRPr="00D84D37" w:rsidRDefault="00D84D37" w:rsidP="00D84D37">
            <w:pPr>
              <w:keepNext/>
              <w:keepLines/>
              <w:tabs>
                <w:tab w:val="clear" w:pos="567"/>
              </w:tabs>
              <w:jc w:val="center"/>
            </w:pPr>
          </w:p>
        </w:tc>
        <w:tc>
          <w:tcPr>
            <w:tcW w:w="371" w:type="dxa"/>
            <w:shd w:val="clear" w:color="auto" w:fill="auto"/>
            <w:tcMar>
              <w:left w:w="0" w:type="dxa"/>
              <w:right w:w="0" w:type="dxa"/>
            </w:tcMar>
            <w:vAlign w:val="center"/>
          </w:tcPr>
          <w:p w14:paraId="3E537B64" w14:textId="77777777" w:rsidR="00D84D37" w:rsidRPr="00D84D37" w:rsidRDefault="00D84D37" w:rsidP="00D84D37">
            <w:pPr>
              <w:keepNext/>
              <w:keepLines/>
              <w:tabs>
                <w:tab w:val="clear" w:pos="567"/>
              </w:tabs>
              <w:jc w:val="center"/>
            </w:pPr>
          </w:p>
        </w:tc>
        <w:tc>
          <w:tcPr>
            <w:tcW w:w="371" w:type="dxa"/>
            <w:shd w:val="clear" w:color="auto" w:fill="auto"/>
            <w:tcMar>
              <w:left w:w="0" w:type="dxa"/>
              <w:right w:w="0" w:type="dxa"/>
            </w:tcMar>
            <w:vAlign w:val="center"/>
          </w:tcPr>
          <w:p w14:paraId="23B17669" w14:textId="77777777" w:rsidR="00D84D37" w:rsidRPr="00D84D37" w:rsidRDefault="00D84D37" w:rsidP="00D84D37">
            <w:pPr>
              <w:keepNext/>
              <w:keepLines/>
              <w:tabs>
                <w:tab w:val="clear" w:pos="567"/>
              </w:tabs>
              <w:jc w:val="center"/>
            </w:pPr>
          </w:p>
        </w:tc>
        <w:tc>
          <w:tcPr>
            <w:tcW w:w="371" w:type="dxa"/>
            <w:shd w:val="clear" w:color="auto" w:fill="auto"/>
            <w:tcMar>
              <w:left w:w="0" w:type="dxa"/>
              <w:right w:w="0" w:type="dxa"/>
            </w:tcMar>
            <w:vAlign w:val="center"/>
          </w:tcPr>
          <w:p w14:paraId="6A184DC5" w14:textId="77777777" w:rsidR="00D84D37" w:rsidRPr="00D84D37" w:rsidRDefault="00D84D37" w:rsidP="00D84D37">
            <w:pPr>
              <w:keepNext/>
              <w:keepLines/>
              <w:tabs>
                <w:tab w:val="clear" w:pos="567"/>
              </w:tabs>
              <w:jc w:val="center"/>
            </w:pPr>
          </w:p>
        </w:tc>
        <w:tc>
          <w:tcPr>
            <w:tcW w:w="371" w:type="dxa"/>
            <w:shd w:val="clear" w:color="auto" w:fill="auto"/>
            <w:tcMar>
              <w:left w:w="0" w:type="dxa"/>
              <w:right w:w="0" w:type="dxa"/>
            </w:tcMar>
            <w:vAlign w:val="center"/>
          </w:tcPr>
          <w:p w14:paraId="416C5E2D" w14:textId="77777777" w:rsidR="00D84D37" w:rsidRPr="00D84D37" w:rsidRDefault="00D84D37" w:rsidP="00D84D37">
            <w:pPr>
              <w:keepNext/>
              <w:keepLines/>
              <w:tabs>
                <w:tab w:val="clear" w:pos="567"/>
              </w:tabs>
              <w:jc w:val="center"/>
            </w:pPr>
            <w:r w:rsidRPr="00D84D37">
              <w:t>X</w:t>
            </w:r>
          </w:p>
        </w:tc>
        <w:tc>
          <w:tcPr>
            <w:tcW w:w="371" w:type="dxa"/>
            <w:shd w:val="clear" w:color="auto" w:fill="auto"/>
            <w:vAlign w:val="center"/>
          </w:tcPr>
          <w:p w14:paraId="7565B57E" w14:textId="77777777" w:rsidR="00D84D37" w:rsidRPr="00D84D37" w:rsidRDefault="00D84D37" w:rsidP="00D84D37">
            <w:pPr>
              <w:keepNext/>
              <w:keepLines/>
              <w:tabs>
                <w:tab w:val="clear" w:pos="567"/>
              </w:tabs>
              <w:jc w:val="center"/>
            </w:pPr>
          </w:p>
        </w:tc>
        <w:tc>
          <w:tcPr>
            <w:tcW w:w="282" w:type="dxa"/>
            <w:shd w:val="clear" w:color="auto" w:fill="A6A6A6"/>
          </w:tcPr>
          <w:p w14:paraId="59F0981C" w14:textId="77777777" w:rsidR="00D84D37" w:rsidRPr="00D84D37" w:rsidRDefault="00D84D37" w:rsidP="00D84D37">
            <w:pPr>
              <w:keepNext/>
              <w:keepLines/>
              <w:tabs>
                <w:tab w:val="clear" w:pos="567"/>
              </w:tabs>
              <w:jc w:val="center"/>
            </w:pPr>
          </w:p>
        </w:tc>
        <w:tc>
          <w:tcPr>
            <w:tcW w:w="375" w:type="dxa"/>
            <w:shd w:val="clear" w:color="auto" w:fill="auto"/>
            <w:vAlign w:val="center"/>
          </w:tcPr>
          <w:p w14:paraId="7E085564" w14:textId="77777777" w:rsidR="00D84D37" w:rsidRPr="00D84D37" w:rsidRDefault="00D84D37" w:rsidP="00D84D37">
            <w:pPr>
              <w:keepNext/>
              <w:keepLines/>
              <w:tabs>
                <w:tab w:val="clear" w:pos="567"/>
              </w:tabs>
              <w:jc w:val="center"/>
            </w:pPr>
          </w:p>
        </w:tc>
        <w:tc>
          <w:tcPr>
            <w:tcW w:w="374" w:type="dxa"/>
            <w:shd w:val="clear" w:color="auto" w:fill="auto"/>
            <w:vAlign w:val="center"/>
          </w:tcPr>
          <w:p w14:paraId="20C0DAC3" w14:textId="77777777" w:rsidR="00D84D37" w:rsidRPr="00D84D37" w:rsidRDefault="00D84D37" w:rsidP="00D84D37">
            <w:pPr>
              <w:keepNext/>
              <w:keepLines/>
              <w:tabs>
                <w:tab w:val="clear" w:pos="567"/>
              </w:tabs>
              <w:jc w:val="center"/>
            </w:pPr>
          </w:p>
        </w:tc>
        <w:tc>
          <w:tcPr>
            <w:tcW w:w="375" w:type="dxa"/>
            <w:shd w:val="clear" w:color="auto" w:fill="auto"/>
            <w:vAlign w:val="center"/>
          </w:tcPr>
          <w:p w14:paraId="21952104" w14:textId="77777777" w:rsidR="00D84D37" w:rsidRPr="00D84D37" w:rsidRDefault="00D84D37" w:rsidP="00D84D37">
            <w:pPr>
              <w:keepNext/>
              <w:keepLines/>
              <w:tabs>
                <w:tab w:val="clear" w:pos="567"/>
              </w:tabs>
              <w:jc w:val="center"/>
            </w:pPr>
          </w:p>
        </w:tc>
        <w:tc>
          <w:tcPr>
            <w:tcW w:w="375" w:type="dxa"/>
          </w:tcPr>
          <w:p w14:paraId="71205670" w14:textId="77777777" w:rsidR="00D84D37" w:rsidRPr="00D84D37" w:rsidRDefault="00D84D37" w:rsidP="00D84D37">
            <w:pPr>
              <w:keepNext/>
              <w:keepLines/>
              <w:tabs>
                <w:tab w:val="clear" w:pos="567"/>
              </w:tabs>
              <w:jc w:val="center"/>
            </w:pPr>
          </w:p>
        </w:tc>
        <w:tc>
          <w:tcPr>
            <w:tcW w:w="374" w:type="dxa"/>
          </w:tcPr>
          <w:p w14:paraId="00A10B8A" w14:textId="77777777" w:rsidR="00D84D37" w:rsidRPr="00D84D37" w:rsidRDefault="00D84D37" w:rsidP="00D84D37">
            <w:pPr>
              <w:keepNext/>
              <w:keepLines/>
              <w:tabs>
                <w:tab w:val="clear" w:pos="567"/>
              </w:tabs>
              <w:jc w:val="center"/>
            </w:pPr>
          </w:p>
        </w:tc>
        <w:tc>
          <w:tcPr>
            <w:tcW w:w="375" w:type="dxa"/>
          </w:tcPr>
          <w:p w14:paraId="3D44628F" w14:textId="77777777" w:rsidR="00D84D37" w:rsidRPr="00D84D37" w:rsidRDefault="00D84D37" w:rsidP="00D84D37">
            <w:pPr>
              <w:keepNext/>
              <w:keepLines/>
              <w:tabs>
                <w:tab w:val="clear" w:pos="567"/>
              </w:tabs>
              <w:jc w:val="center"/>
            </w:pPr>
          </w:p>
        </w:tc>
        <w:tc>
          <w:tcPr>
            <w:tcW w:w="374" w:type="dxa"/>
          </w:tcPr>
          <w:p w14:paraId="0385CEFD" w14:textId="77777777" w:rsidR="00D84D37" w:rsidRPr="00D84D37" w:rsidRDefault="00D84D37" w:rsidP="00D84D37">
            <w:pPr>
              <w:keepNext/>
              <w:keepLines/>
              <w:tabs>
                <w:tab w:val="clear" w:pos="567"/>
              </w:tabs>
              <w:jc w:val="center"/>
            </w:pPr>
          </w:p>
        </w:tc>
        <w:tc>
          <w:tcPr>
            <w:tcW w:w="375" w:type="dxa"/>
          </w:tcPr>
          <w:p w14:paraId="3F625FFB" w14:textId="77777777" w:rsidR="00D84D37" w:rsidRPr="00D84D37" w:rsidRDefault="00D84D37" w:rsidP="00D84D37">
            <w:pPr>
              <w:keepNext/>
              <w:keepLines/>
              <w:tabs>
                <w:tab w:val="clear" w:pos="567"/>
              </w:tabs>
              <w:jc w:val="center"/>
            </w:pPr>
          </w:p>
        </w:tc>
        <w:tc>
          <w:tcPr>
            <w:tcW w:w="375" w:type="dxa"/>
          </w:tcPr>
          <w:p w14:paraId="3C08F022" w14:textId="77777777" w:rsidR="00D84D37" w:rsidRPr="00D84D37" w:rsidRDefault="00D84D37" w:rsidP="00D84D37">
            <w:pPr>
              <w:keepNext/>
              <w:keepLines/>
              <w:tabs>
                <w:tab w:val="clear" w:pos="567"/>
              </w:tabs>
              <w:jc w:val="center"/>
            </w:pPr>
          </w:p>
        </w:tc>
        <w:tc>
          <w:tcPr>
            <w:tcW w:w="374" w:type="dxa"/>
          </w:tcPr>
          <w:p w14:paraId="3DF11AEC" w14:textId="77777777" w:rsidR="00D84D37" w:rsidRPr="00D84D37" w:rsidRDefault="00D84D37" w:rsidP="00D84D37">
            <w:pPr>
              <w:keepNext/>
              <w:keepLines/>
              <w:tabs>
                <w:tab w:val="clear" w:pos="567"/>
              </w:tabs>
              <w:jc w:val="center"/>
            </w:pPr>
          </w:p>
        </w:tc>
        <w:tc>
          <w:tcPr>
            <w:tcW w:w="375" w:type="dxa"/>
          </w:tcPr>
          <w:p w14:paraId="65A2B004" w14:textId="77777777" w:rsidR="00D84D37" w:rsidRPr="00D84D37" w:rsidRDefault="00D84D37" w:rsidP="00D84D37">
            <w:pPr>
              <w:keepNext/>
              <w:keepLines/>
              <w:tabs>
                <w:tab w:val="clear" w:pos="567"/>
              </w:tabs>
              <w:jc w:val="center"/>
            </w:pPr>
          </w:p>
        </w:tc>
        <w:tc>
          <w:tcPr>
            <w:tcW w:w="375" w:type="dxa"/>
          </w:tcPr>
          <w:p w14:paraId="2D4772F4" w14:textId="77777777" w:rsidR="00D84D37" w:rsidRPr="00D84D37" w:rsidRDefault="00D84D37" w:rsidP="00D84D37">
            <w:pPr>
              <w:keepNext/>
              <w:keepLines/>
              <w:tabs>
                <w:tab w:val="clear" w:pos="567"/>
              </w:tabs>
              <w:jc w:val="center"/>
            </w:pPr>
          </w:p>
        </w:tc>
        <w:tc>
          <w:tcPr>
            <w:tcW w:w="282" w:type="dxa"/>
            <w:shd w:val="clear" w:color="auto" w:fill="A6A6A6"/>
          </w:tcPr>
          <w:p w14:paraId="2911CAE4" w14:textId="77777777" w:rsidR="00D84D37" w:rsidRPr="00D84D37" w:rsidRDefault="00D84D37" w:rsidP="00D84D37">
            <w:pPr>
              <w:tabs>
                <w:tab w:val="clear" w:pos="567"/>
                <w:tab w:val="clear" w:pos="1418"/>
                <w:tab w:val="clear" w:pos="4678"/>
                <w:tab w:val="clear" w:pos="5954"/>
                <w:tab w:val="clear" w:pos="7088"/>
              </w:tabs>
              <w:overflowPunct/>
              <w:autoSpaceDE/>
              <w:autoSpaceDN/>
              <w:adjustRightInd/>
              <w:jc w:val="left"/>
              <w:textAlignment w:val="auto"/>
            </w:pPr>
          </w:p>
        </w:tc>
        <w:tc>
          <w:tcPr>
            <w:tcW w:w="282" w:type="dxa"/>
          </w:tcPr>
          <w:p w14:paraId="2AA154E9" w14:textId="77777777" w:rsidR="00D84D37" w:rsidRPr="00D84D37" w:rsidRDefault="00D84D37" w:rsidP="00D84D37">
            <w:pPr>
              <w:tabs>
                <w:tab w:val="clear" w:pos="567"/>
                <w:tab w:val="clear" w:pos="1418"/>
                <w:tab w:val="clear" w:pos="4678"/>
                <w:tab w:val="clear" w:pos="5954"/>
                <w:tab w:val="clear" w:pos="7088"/>
              </w:tabs>
              <w:overflowPunct/>
              <w:autoSpaceDE/>
              <w:autoSpaceDN/>
              <w:adjustRightInd/>
              <w:jc w:val="left"/>
              <w:textAlignment w:val="auto"/>
            </w:pPr>
          </w:p>
        </w:tc>
      </w:tr>
      <w:tr w:rsidR="00D84D37" w:rsidRPr="00D84D37" w14:paraId="04B6A630" w14:textId="77777777" w:rsidTr="00D84D37">
        <w:trPr>
          <w:trHeight w:val="238"/>
        </w:trPr>
        <w:tc>
          <w:tcPr>
            <w:tcW w:w="568" w:type="dxa"/>
            <w:shd w:val="clear" w:color="auto" w:fill="auto"/>
            <w:tcMar>
              <w:left w:w="0" w:type="dxa"/>
              <w:right w:w="0" w:type="dxa"/>
            </w:tcMar>
            <w:vAlign w:val="center"/>
          </w:tcPr>
          <w:p w14:paraId="50BF600C" w14:textId="77777777" w:rsidR="00D84D37" w:rsidRPr="00D84D37" w:rsidRDefault="00D84D37" w:rsidP="00D84D37">
            <w:pPr>
              <w:keepNext/>
              <w:keepLines/>
              <w:tabs>
                <w:tab w:val="clear" w:pos="567"/>
              </w:tabs>
              <w:jc w:val="center"/>
            </w:pPr>
            <w:r w:rsidRPr="00D84D37">
              <w:t>MC</w:t>
            </w:r>
          </w:p>
        </w:tc>
        <w:tc>
          <w:tcPr>
            <w:tcW w:w="313" w:type="dxa"/>
            <w:shd w:val="clear" w:color="auto" w:fill="auto"/>
            <w:tcMar>
              <w:left w:w="0" w:type="dxa"/>
              <w:right w:w="0" w:type="dxa"/>
            </w:tcMar>
            <w:vAlign w:val="center"/>
          </w:tcPr>
          <w:p w14:paraId="58D494E2" w14:textId="77777777" w:rsidR="00D84D37" w:rsidRPr="00D84D37" w:rsidRDefault="00D84D37" w:rsidP="00D84D37">
            <w:pPr>
              <w:keepNext/>
              <w:keepLines/>
              <w:tabs>
                <w:tab w:val="clear" w:pos="567"/>
              </w:tabs>
              <w:jc w:val="center"/>
            </w:pPr>
          </w:p>
        </w:tc>
        <w:tc>
          <w:tcPr>
            <w:tcW w:w="371" w:type="dxa"/>
            <w:shd w:val="clear" w:color="auto" w:fill="auto"/>
            <w:tcMar>
              <w:left w:w="0" w:type="dxa"/>
              <w:right w:w="0" w:type="dxa"/>
            </w:tcMar>
            <w:vAlign w:val="center"/>
          </w:tcPr>
          <w:p w14:paraId="6E608AD9" w14:textId="77777777" w:rsidR="00D84D37" w:rsidRPr="00D84D37" w:rsidRDefault="00D84D37" w:rsidP="00D84D37">
            <w:pPr>
              <w:keepNext/>
              <w:keepLines/>
              <w:tabs>
                <w:tab w:val="clear" w:pos="567"/>
              </w:tabs>
              <w:jc w:val="center"/>
            </w:pPr>
          </w:p>
        </w:tc>
        <w:tc>
          <w:tcPr>
            <w:tcW w:w="371" w:type="dxa"/>
            <w:shd w:val="clear" w:color="auto" w:fill="auto"/>
            <w:tcMar>
              <w:left w:w="0" w:type="dxa"/>
              <w:right w:w="0" w:type="dxa"/>
            </w:tcMar>
            <w:vAlign w:val="center"/>
          </w:tcPr>
          <w:p w14:paraId="08BBA47E" w14:textId="77777777" w:rsidR="00D84D37" w:rsidRPr="00D84D37" w:rsidRDefault="00D84D37" w:rsidP="00D84D37">
            <w:pPr>
              <w:keepNext/>
              <w:keepLines/>
              <w:tabs>
                <w:tab w:val="clear" w:pos="567"/>
              </w:tabs>
              <w:jc w:val="center"/>
            </w:pPr>
          </w:p>
        </w:tc>
        <w:tc>
          <w:tcPr>
            <w:tcW w:w="371" w:type="dxa"/>
            <w:shd w:val="clear" w:color="auto" w:fill="auto"/>
            <w:tcMar>
              <w:left w:w="0" w:type="dxa"/>
              <w:right w:w="0" w:type="dxa"/>
            </w:tcMar>
            <w:vAlign w:val="center"/>
          </w:tcPr>
          <w:p w14:paraId="21A21A6A" w14:textId="77777777" w:rsidR="00D84D37" w:rsidRPr="00D84D37" w:rsidRDefault="00D84D37" w:rsidP="00D84D37">
            <w:pPr>
              <w:keepNext/>
              <w:keepLines/>
              <w:tabs>
                <w:tab w:val="clear" w:pos="567"/>
              </w:tabs>
              <w:jc w:val="center"/>
            </w:pPr>
          </w:p>
        </w:tc>
        <w:tc>
          <w:tcPr>
            <w:tcW w:w="371" w:type="dxa"/>
            <w:shd w:val="clear" w:color="auto" w:fill="auto"/>
            <w:tcMar>
              <w:left w:w="0" w:type="dxa"/>
              <w:right w:w="0" w:type="dxa"/>
            </w:tcMar>
            <w:vAlign w:val="center"/>
          </w:tcPr>
          <w:p w14:paraId="62DC2787" w14:textId="77777777" w:rsidR="00D84D37" w:rsidRPr="00D84D37" w:rsidRDefault="00D84D37" w:rsidP="00D84D37">
            <w:pPr>
              <w:keepNext/>
              <w:keepLines/>
              <w:tabs>
                <w:tab w:val="clear" w:pos="567"/>
              </w:tabs>
              <w:jc w:val="center"/>
            </w:pPr>
          </w:p>
        </w:tc>
        <w:tc>
          <w:tcPr>
            <w:tcW w:w="371" w:type="dxa"/>
            <w:shd w:val="clear" w:color="auto" w:fill="auto"/>
            <w:tcMar>
              <w:left w:w="0" w:type="dxa"/>
              <w:right w:w="0" w:type="dxa"/>
            </w:tcMar>
            <w:vAlign w:val="center"/>
          </w:tcPr>
          <w:p w14:paraId="32E549C6" w14:textId="77777777" w:rsidR="00D84D37" w:rsidRPr="00D84D37" w:rsidRDefault="00D84D37" w:rsidP="00D84D37">
            <w:pPr>
              <w:keepNext/>
              <w:keepLines/>
              <w:tabs>
                <w:tab w:val="clear" w:pos="567"/>
              </w:tabs>
              <w:jc w:val="center"/>
            </w:pPr>
          </w:p>
        </w:tc>
        <w:tc>
          <w:tcPr>
            <w:tcW w:w="371" w:type="dxa"/>
            <w:shd w:val="clear" w:color="auto" w:fill="auto"/>
            <w:tcMar>
              <w:left w:w="0" w:type="dxa"/>
              <w:right w:w="0" w:type="dxa"/>
            </w:tcMar>
            <w:vAlign w:val="center"/>
          </w:tcPr>
          <w:p w14:paraId="214C01B4" w14:textId="77777777" w:rsidR="00D84D37" w:rsidRPr="00D84D37" w:rsidRDefault="00D84D37" w:rsidP="00D84D37">
            <w:pPr>
              <w:keepNext/>
              <w:keepLines/>
              <w:tabs>
                <w:tab w:val="clear" w:pos="567"/>
              </w:tabs>
              <w:jc w:val="center"/>
            </w:pPr>
          </w:p>
        </w:tc>
        <w:tc>
          <w:tcPr>
            <w:tcW w:w="371" w:type="dxa"/>
            <w:shd w:val="clear" w:color="auto" w:fill="auto"/>
            <w:tcMar>
              <w:left w:w="0" w:type="dxa"/>
              <w:right w:w="0" w:type="dxa"/>
            </w:tcMar>
            <w:vAlign w:val="center"/>
          </w:tcPr>
          <w:p w14:paraId="7BEA28E2" w14:textId="77777777" w:rsidR="00D84D37" w:rsidRPr="00D84D37" w:rsidRDefault="00D84D37" w:rsidP="00D84D37">
            <w:pPr>
              <w:keepNext/>
              <w:keepLines/>
              <w:tabs>
                <w:tab w:val="clear" w:pos="567"/>
              </w:tabs>
              <w:jc w:val="center"/>
            </w:pPr>
          </w:p>
        </w:tc>
        <w:tc>
          <w:tcPr>
            <w:tcW w:w="371" w:type="dxa"/>
            <w:shd w:val="clear" w:color="auto" w:fill="auto"/>
            <w:tcMar>
              <w:left w:w="0" w:type="dxa"/>
              <w:right w:w="0" w:type="dxa"/>
            </w:tcMar>
            <w:vAlign w:val="center"/>
          </w:tcPr>
          <w:p w14:paraId="612F65C7" w14:textId="77777777" w:rsidR="00D84D37" w:rsidRPr="00D84D37" w:rsidRDefault="00D84D37" w:rsidP="00D84D37">
            <w:pPr>
              <w:keepNext/>
              <w:keepLines/>
              <w:tabs>
                <w:tab w:val="clear" w:pos="567"/>
              </w:tabs>
              <w:jc w:val="center"/>
            </w:pPr>
          </w:p>
        </w:tc>
        <w:tc>
          <w:tcPr>
            <w:tcW w:w="371" w:type="dxa"/>
            <w:shd w:val="clear" w:color="auto" w:fill="auto"/>
            <w:tcMar>
              <w:left w:w="0" w:type="dxa"/>
              <w:right w:w="0" w:type="dxa"/>
            </w:tcMar>
            <w:vAlign w:val="center"/>
          </w:tcPr>
          <w:p w14:paraId="726070E9" w14:textId="77777777" w:rsidR="00D84D37" w:rsidRPr="00D84D37" w:rsidRDefault="00D84D37" w:rsidP="00D84D37">
            <w:pPr>
              <w:keepNext/>
              <w:keepLines/>
              <w:tabs>
                <w:tab w:val="clear" w:pos="567"/>
              </w:tabs>
              <w:jc w:val="center"/>
            </w:pPr>
          </w:p>
        </w:tc>
        <w:tc>
          <w:tcPr>
            <w:tcW w:w="371" w:type="dxa"/>
            <w:shd w:val="clear" w:color="auto" w:fill="auto"/>
            <w:tcMar>
              <w:left w:w="0" w:type="dxa"/>
              <w:right w:w="0" w:type="dxa"/>
            </w:tcMar>
            <w:vAlign w:val="center"/>
          </w:tcPr>
          <w:p w14:paraId="78D890E1" w14:textId="77777777" w:rsidR="00D84D37" w:rsidRPr="00D84D37" w:rsidRDefault="00D84D37" w:rsidP="00D84D37">
            <w:pPr>
              <w:keepNext/>
              <w:keepLines/>
              <w:tabs>
                <w:tab w:val="clear" w:pos="567"/>
              </w:tabs>
              <w:jc w:val="center"/>
            </w:pPr>
          </w:p>
        </w:tc>
        <w:tc>
          <w:tcPr>
            <w:tcW w:w="371" w:type="dxa"/>
            <w:shd w:val="clear" w:color="auto" w:fill="auto"/>
            <w:vAlign w:val="center"/>
          </w:tcPr>
          <w:p w14:paraId="273AF9DB" w14:textId="77777777" w:rsidR="00D84D37" w:rsidRPr="00D84D37" w:rsidRDefault="00D84D37" w:rsidP="00D84D37">
            <w:pPr>
              <w:keepNext/>
              <w:keepLines/>
              <w:tabs>
                <w:tab w:val="clear" w:pos="567"/>
              </w:tabs>
              <w:jc w:val="center"/>
            </w:pPr>
          </w:p>
        </w:tc>
        <w:tc>
          <w:tcPr>
            <w:tcW w:w="282" w:type="dxa"/>
            <w:shd w:val="clear" w:color="auto" w:fill="A6A6A6"/>
          </w:tcPr>
          <w:p w14:paraId="1C90129D" w14:textId="77777777" w:rsidR="00D84D37" w:rsidRPr="00D84D37" w:rsidRDefault="00D84D37" w:rsidP="00D84D37">
            <w:pPr>
              <w:keepNext/>
              <w:keepLines/>
              <w:tabs>
                <w:tab w:val="clear" w:pos="567"/>
              </w:tabs>
              <w:jc w:val="center"/>
            </w:pPr>
          </w:p>
        </w:tc>
        <w:tc>
          <w:tcPr>
            <w:tcW w:w="375" w:type="dxa"/>
            <w:shd w:val="clear" w:color="auto" w:fill="auto"/>
            <w:vAlign w:val="center"/>
          </w:tcPr>
          <w:p w14:paraId="5E26D285" w14:textId="77777777" w:rsidR="00D84D37" w:rsidRPr="00D84D37" w:rsidRDefault="00D84D37" w:rsidP="00D84D37">
            <w:pPr>
              <w:keepNext/>
              <w:keepLines/>
              <w:tabs>
                <w:tab w:val="clear" w:pos="567"/>
              </w:tabs>
              <w:jc w:val="center"/>
            </w:pPr>
          </w:p>
        </w:tc>
        <w:tc>
          <w:tcPr>
            <w:tcW w:w="374" w:type="dxa"/>
            <w:shd w:val="clear" w:color="auto" w:fill="auto"/>
            <w:vAlign w:val="center"/>
          </w:tcPr>
          <w:p w14:paraId="12672F15" w14:textId="77777777" w:rsidR="00D84D37" w:rsidRPr="00D84D37" w:rsidRDefault="00D84D37" w:rsidP="00D84D37">
            <w:pPr>
              <w:keepNext/>
              <w:keepLines/>
              <w:tabs>
                <w:tab w:val="clear" w:pos="567"/>
              </w:tabs>
              <w:jc w:val="center"/>
            </w:pPr>
          </w:p>
        </w:tc>
        <w:tc>
          <w:tcPr>
            <w:tcW w:w="375" w:type="dxa"/>
            <w:shd w:val="clear" w:color="auto" w:fill="auto"/>
            <w:vAlign w:val="center"/>
          </w:tcPr>
          <w:p w14:paraId="1B85E849" w14:textId="77777777" w:rsidR="00D84D37" w:rsidRPr="00D84D37" w:rsidRDefault="00D84D37" w:rsidP="00D84D37">
            <w:pPr>
              <w:keepNext/>
              <w:keepLines/>
              <w:tabs>
                <w:tab w:val="clear" w:pos="567"/>
              </w:tabs>
              <w:jc w:val="center"/>
            </w:pPr>
            <w:r w:rsidRPr="00D84D37">
              <w:t>X</w:t>
            </w:r>
          </w:p>
        </w:tc>
        <w:tc>
          <w:tcPr>
            <w:tcW w:w="375" w:type="dxa"/>
            <w:shd w:val="clear" w:color="auto" w:fill="auto"/>
          </w:tcPr>
          <w:p w14:paraId="7B2D0013" w14:textId="77777777" w:rsidR="00D84D37" w:rsidRPr="00D84D37" w:rsidRDefault="00D84D37" w:rsidP="00D84D37">
            <w:pPr>
              <w:keepNext/>
              <w:keepLines/>
              <w:tabs>
                <w:tab w:val="clear" w:pos="567"/>
              </w:tabs>
              <w:jc w:val="center"/>
            </w:pPr>
          </w:p>
        </w:tc>
        <w:tc>
          <w:tcPr>
            <w:tcW w:w="374" w:type="dxa"/>
          </w:tcPr>
          <w:p w14:paraId="0868C4A7" w14:textId="77777777" w:rsidR="00D84D37" w:rsidRPr="00D84D37" w:rsidRDefault="00D84D37" w:rsidP="00D84D37">
            <w:pPr>
              <w:keepNext/>
              <w:keepLines/>
              <w:tabs>
                <w:tab w:val="clear" w:pos="567"/>
              </w:tabs>
              <w:jc w:val="center"/>
            </w:pPr>
          </w:p>
        </w:tc>
        <w:tc>
          <w:tcPr>
            <w:tcW w:w="375" w:type="dxa"/>
          </w:tcPr>
          <w:p w14:paraId="364CF5F0" w14:textId="77777777" w:rsidR="00D84D37" w:rsidRPr="00D84D37" w:rsidRDefault="00D84D37" w:rsidP="00D84D37">
            <w:pPr>
              <w:keepNext/>
              <w:keepLines/>
              <w:tabs>
                <w:tab w:val="clear" w:pos="567"/>
              </w:tabs>
              <w:jc w:val="center"/>
            </w:pPr>
          </w:p>
        </w:tc>
        <w:tc>
          <w:tcPr>
            <w:tcW w:w="374" w:type="dxa"/>
          </w:tcPr>
          <w:p w14:paraId="4183C5AA" w14:textId="77777777" w:rsidR="00D84D37" w:rsidRPr="00D84D37" w:rsidRDefault="00D84D37" w:rsidP="00D84D37">
            <w:pPr>
              <w:keepNext/>
              <w:keepLines/>
              <w:tabs>
                <w:tab w:val="clear" w:pos="567"/>
              </w:tabs>
              <w:jc w:val="center"/>
            </w:pPr>
          </w:p>
        </w:tc>
        <w:tc>
          <w:tcPr>
            <w:tcW w:w="375" w:type="dxa"/>
          </w:tcPr>
          <w:p w14:paraId="7742DD8D" w14:textId="77777777" w:rsidR="00D84D37" w:rsidRPr="00D84D37" w:rsidRDefault="00D84D37" w:rsidP="00D84D37">
            <w:pPr>
              <w:keepNext/>
              <w:keepLines/>
              <w:tabs>
                <w:tab w:val="clear" w:pos="567"/>
              </w:tabs>
              <w:jc w:val="center"/>
            </w:pPr>
          </w:p>
        </w:tc>
        <w:tc>
          <w:tcPr>
            <w:tcW w:w="375" w:type="dxa"/>
          </w:tcPr>
          <w:p w14:paraId="5B3A5F69" w14:textId="77777777" w:rsidR="00D84D37" w:rsidRPr="00D84D37" w:rsidRDefault="00D84D37" w:rsidP="00D84D37">
            <w:pPr>
              <w:keepNext/>
              <w:keepLines/>
              <w:tabs>
                <w:tab w:val="clear" w:pos="567"/>
              </w:tabs>
              <w:jc w:val="center"/>
            </w:pPr>
          </w:p>
        </w:tc>
        <w:tc>
          <w:tcPr>
            <w:tcW w:w="374" w:type="dxa"/>
          </w:tcPr>
          <w:p w14:paraId="696B1C47" w14:textId="77777777" w:rsidR="00D84D37" w:rsidRPr="00D84D37" w:rsidRDefault="00D84D37" w:rsidP="00D84D37">
            <w:pPr>
              <w:keepNext/>
              <w:keepLines/>
              <w:tabs>
                <w:tab w:val="clear" w:pos="567"/>
              </w:tabs>
              <w:jc w:val="center"/>
            </w:pPr>
          </w:p>
        </w:tc>
        <w:tc>
          <w:tcPr>
            <w:tcW w:w="375" w:type="dxa"/>
          </w:tcPr>
          <w:p w14:paraId="4D28C787" w14:textId="77777777" w:rsidR="00D84D37" w:rsidRPr="00D84D37" w:rsidRDefault="00D84D37" w:rsidP="00D84D37">
            <w:pPr>
              <w:keepNext/>
              <w:keepLines/>
              <w:tabs>
                <w:tab w:val="clear" w:pos="567"/>
              </w:tabs>
              <w:jc w:val="center"/>
            </w:pPr>
          </w:p>
        </w:tc>
        <w:tc>
          <w:tcPr>
            <w:tcW w:w="375" w:type="dxa"/>
          </w:tcPr>
          <w:p w14:paraId="307B69EC" w14:textId="77777777" w:rsidR="00D84D37" w:rsidRPr="00D84D37" w:rsidRDefault="00D84D37" w:rsidP="00D84D37">
            <w:pPr>
              <w:keepNext/>
              <w:keepLines/>
              <w:tabs>
                <w:tab w:val="clear" w:pos="567"/>
              </w:tabs>
              <w:jc w:val="center"/>
            </w:pPr>
          </w:p>
        </w:tc>
        <w:tc>
          <w:tcPr>
            <w:tcW w:w="282" w:type="dxa"/>
            <w:shd w:val="clear" w:color="auto" w:fill="A6A6A6"/>
          </w:tcPr>
          <w:p w14:paraId="099B6173" w14:textId="77777777" w:rsidR="00D84D37" w:rsidRPr="00D84D37" w:rsidRDefault="00D84D37" w:rsidP="00D84D37">
            <w:pPr>
              <w:tabs>
                <w:tab w:val="clear" w:pos="567"/>
                <w:tab w:val="clear" w:pos="1418"/>
                <w:tab w:val="clear" w:pos="4678"/>
                <w:tab w:val="clear" w:pos="5954"/>
                <w:tab w:val="clear" w:pos="7088"/>
              </w:tabs>
              <w:overflowPunct/>
              <w:autoSpaceDE/>
              <w:autoSpaceDN/>
              <w:adjustRightInd/>
              <w:jc w:val="left"/>
              <w:textAlignment w:val="auto"/>
            </w:pPr>
          </w:p>
        </w:tc>
        <w:tc>
          <w:tcPr>
            <w:tcW w:w="282" w:type="dxa"/>
          </w:tcPr>
          <w:p w14:paraId="28F61CAB" w14:textId="77777777" w:rsidR="00D84D37" w:rsidRPr="00D84D37" w:rsidRDefault="00D84D37" w:rsidP="00D84D37">
            <w:pPr>
              <w:tabs>
                <w:tab w:val="clear" w:pos="567"/>
                <w:tab w:val="clear" w:pos="1418"/>
                <w:tab w:val="clear" w:pos="4678"/>
                <w:tab w:val="clear" w:pos="5954"/>
                <w:tab w:val="clear" w:pos="7088"/>
              </w:tabs>
              <w:overflowPunct/>
              <w:autoSpaceDE/>
              <w:autoSpaceDN/>
              <w:adjustRightInd/>
              <w:jc w:val="left"/>
              <w:textAlignment w:val="auto"/>
            </w:pPr>
          </w:p>
        </w:tc>
      </w:tr>
      <w:tr w:rsidR="00D84D37" w:rsidRPr="00D84D37" w14:paraId="3DF14E2E" w14:textId="77777777" w:rsidTr="00D84D37">
        <w:trPr>
          <w:trHeight w:val="238"/>
        </w:trPr>
        <w:tc>
          <w:tcPr>
            <w:tcW w:w="568" w:type="dxa"/>
            <w:shd w:val="clear" w:color="auto" w:fill="auto"/>
            <w:tcMar>
              <w:left w:w="0" w:type="dxa"/>
              <w:right w:w="0" w:type="dxa"/>
            </w:tcMar>
            <w:vAlign w:val="center"/>
          </w:tcPr>
          <w:p w14:paraId="6E123FA6" w14:textId="77777777" w:rsidR="00D84D37" w:rsidRPr="00D84D37" w:rsidRDefault="00D84D37" w:rsidP="00D84D37">
            <w:pPr>
              <w:keepNext/>
              <w:keepLines/>
              <w:tabs>
                <w:tab w:val="clear" w:pos="567"/>
              </w:tabs>
              <w:jc w:val="center"/>
            </w:pPr>
            <w:r w:rsidRPr="00D84D37">
              <w:t>MD</w:t>
            </w:r>
          </w:p>
        </w:tc>
        <w:tc>
          <w:tcPr>
            <w:tcW w:w="313" w:type="dxa"/>
            <w:shd w:val="clear" w:color="auto" w:fill="auto"/>
            <w:tcMar>
              <w:left w:w="0" w:type="dxa"/>
              <w:right w:w="0" w:type="dxa"/>
            </w:tcMar>
            <w:vAlign w:val="center"/>
          </w:tcPr>
          <w:p w14:paraId="4D20B6B2" w14:textId="77777777" w:rsidR="00D84D37" w:rsidRPr="00D84D37" w:rsidRDefault="00D84D37" w:rsidP="00D84D37">
            <w:pPr>
              <w:keepNext/>
              <w:keepLines/>
              <w:tabs>
                <w:tab w:val="clear" w:pos="567"/>
              </w:tabs>
              <w:jc w:val="center"/>
            </w:pPr>
          </w:p>
        </w:tc>
        <w:tc>
          <w:tcPr>
            <w:tcW w:w="371" w:type="dxa"/>
            <w:shd w:val="clear" w:color="auto" w:fill="auto"/>
            <w:tcMar>
              <w:left w:w="0" w:type="dxa"/>
              <w:right w:w="0" w:type="dxa"/>
            </w:tcMar>
            <w:vAlign w:val="center"/>
          </w:tcPr>
          <w:p w14:paraId="7B0D9A03" w14:textId="77777777" w:rsidR="00D84D37" w:rsidRPr="00D84D37" w:rsidRDefault="00D84D37" w:rsidP="00D84D37">
            <w:pPr>
              <w:keepNext/>
              <w:keepLines/>
              <w:tabs>
                <w:tab w:val="clear" w:pos="567"/>
              </w:tabs>
              <w:jc w:val="center"/>
            </w:pPr>
          </w:p>
        </w:tc>
        <w:tc>
          <w:tcPr>
            <w:tcW w:w="371" w:type="dxa"/>
            <w:shd w:val="clear" w:color="auto" w:fill="auto"/>
            <w:tcMar>
              <w:left w:w="0" w:type="dxa"/>
              <w:right w:w="0" w:type="dxa"/>
            </w:tcMar>
            <w:vAlign w:val="center"/>
          </w:tcPr>
          <w:p w14:paraId="53DA4CA4" w14:textId="77777777" w:rsidR="00D84D37" w:rsidRPr="00D84D37" w:rsidRDefault="00D84D37" w:rsidP="00D84D37">
            <w:pPr>
              <w:keepNext/>
              <w:keepLines/>
              <w:tabs>
                <w:tab w:val="clear" w:pos="567"/>
              </w:tabs>
              <w:jc w:val="center"/>
            </w:pPr>
          </w:p>
        </w:tc>
        <w:tc>
          <w:tcPr>
            <w:tcW w:w="371" w:type="dxa"/>
            <w:shd w:val="clear" w:color="auto" w:fill="auto"/>
            <w:tcMar>
              <w:left w:w="0" w:type="dxa"/>
              <w:right w:w="0" w:type="dxa"/>
            </w:tcMar>
            <w:vAlign w:val="center"/>
          </w:tcPr>
          <w:p w14:paraId="78BB0A9D" w14:textId="77777777" w:rsidR="00D84D37" w:rsidRPr="00D84D37" w:rsidRDefault="00D84D37" w:rsidP="00D84D37">
            <w:pPr>
              <w:keepNext/>
              <w:keepLines/>
              <w:tabs>
                <w:tab w:val="clear" w:pos="567"/>
              </w:tabs>
              <w:jc w:val="center"/>
            </w:pPr>
          </w:p>
        </w:tc>
        <w:tc>
          <w:tcPr>
            <w:tcW w:w="371" w:type="dxa"/>
            <w:shd w:val="clear" w:color="auto" w:fill="auto"/>
            <w:tcMar>
              <w:left w:w="0" w:type="dxa"/>
              <w:right w:w="0" w:type="dxa"/>
            </w:tcMar>
            <w:vAlign w:val="center"/>
          </w:tcPr>
          <w:p w14:paraId="3A931D79" w14:textId="77777777" w:rsidR="00D84D37" w:rsidRPr="00D84D37" w:rsidRDefault="00D84D37" w:rsidP="00D84D37">
            <w:pPr>
              <w:keepNext/>
              <w:keepLines/>
              <w:tabs>
                <w:tab w:val="clear" w:pos="567"/>
              </w:tabs>
              <w:jc w:val="center"/>
            </w:pPr>
          </w:p>
        </w:tc>
        <w:tc>
          <w:tcPr>
            <w:tcW w:w="371" w:type="dxa"/>
            <w:shd w:val="clear" w:color="auto" w:fill="auto"/>
            <w:tcMar>
              <w:left w:w="0" w:type="dxa"/>
              <w:right w:w="0" w:type="dxa"/>
            </w:tcMar>
            <w:vAlign w:val="center"/>
          </w:tcPr>
          <w:p w14:paraId="38DE8F49" w14:textId="77777777" w:rsidR="00D84D37" w:rsidRPr="00D84D37" w:rsidRDefault="00D84D37" w:rsidP="00D84D37">
            <w:pPr>
              <w:keepNext/>
              <w:keepLines/>
              <w:tabs>
                <w:tab w:val="clear" w:pos="567"/>
              </w:tabs>
              <w:jc w:val="center"/>
            </w:pPr>
          </w:p>
        </w:tc>
        <w:tc>
          <w:tcPr>
            <w:tcW w:w="371" w:type="dxa"/>
            <w:shd w:val="clear" w:color="auto" w:fill="auto"/>
            <w:tcMar>
              <w:left w:w="0" w:type="dxa"/>
              <w:right w:w="0" w:type="dxa"/>
            </w:tcMar>
            <w:vAlign w:val="center"/>
          </w:tcPr>
          <w:p w14:paraId="4D2BC5AD" w14:textId="77777777" w:rsidR="00D84D37" w:rsidRPr="00D84D37" w:rsidRDefault="00D84D37" w:rsidP="00D84D37">
            <w:pPr>
              <w:keepNext/>
              <w:keepLines/>
              <w:tabs>
                <w:tab w:val="clear" w:pos="567"/>
              </w:tabs>
              <w:jc w:val="center"/>
            </w:pPr>
          </w:p>
        </w:tc>
        <w:tc>
          <w:tcPr>
            <w:tcW w:w="371" w:type="dxa"/>
            <w:shd w:val="clear" w:color="auto" w:fill="auto"/>
            <w:tcMar>
              <w:left w:w="0" w:type="dxa"/>
              <w:right w:w="0" w:type="dxa"/>
            </w:tcMar>
            <w:vAlign w:val="center"/>
          </w:tcPr>
          <w:p w14:paraId="234B55BE" w14:textId="77777777" w:rsidR="00D84D37" w:rsidRPr="00D84D37" w:rsidRDefault="00D84D37" w:rsidP="00D84D37">
            <w:pPr>
              <w:keepNext/>
              <w:keepLines/>
              <w:tabs>
                <w:tab w:val="clear" w:pos="567"/>
              </w:tabs>
              <w:jc w:val="center"/>
            </w:pPr>
          </w:p>
        </w:tc>
        <w:tc>
          <w:tcPr>
            <w:tcW w:w="371" w:type="dxa"/>
            <w:shd w:val="clear" w:color="auto" w:fill="auto"/>
            <w:tcMar>
              <w:left w:w="0" w:type="dxa"/>
              <w:right w:w="0" w:type="dxa"/>
            </w:tcMar>
            <w:vAlign w:val="center"/>
          </w:tcPr>
          <w:p w14:paraId="1C250FF9" w14:textId="77777777" w:rsidR="00D84D37" w:rsidRPr="00D84D37" w:rsidRDefault="00D84D37" w:rsidP="00D84D37">
            <w:pPr>
              <w:keepNext/>
              <w:keepLines/>
              <w:tabs>
                <w:tab w:val="clear" w:pos="567"/>
              </w:tabs>
              <w:jc w:val="center"/>
            </w:pPr>
          </w:p>
        </w:tc>
        <w:tc>
          <w:tcPr>
            <w:tcW w:w="371" w:type="dxa"/>
            <w:shd w:val="clear" w:color="auto" w:fill="auto"/>
            <w:tcMar>
              <w:left w:w="0" w:type="dxa"/>
              <w:right w:w="0" w:type="dxa"/>
            </w:tcMar>
            <w:vAlign w:val="center"/>
          </w:tcPr>
          <w:p w14:paraId="54E294E7" w14:textId="77777777" w:rsidR="00D84D37" w:rsidRPr="00D84D37" w:rsidRDefault="00D84D37" w:rsidP="00D84D37">
            <w:pPr>
              <w:keepNext/>
              <w:keepLines/>
              <w:tabs>
                <w:tab w:val="clear" w:pos="567"/>
              </w:tabs>
              <w:jc w:val="center"/>
            </w:pPr>
          </w:p>
        </w:tc>
        <w:tc>
          <w:tcPr>
            <w:tcW w:w="371" w:type="dxa"/>
            <w:shd w:val="clear" w:color="auto" w:fill="auto"/>
            <w:tcMar>
              <w:left w:w="0" w:type="dxa"/>
              <w:right w:w="0" w:type="dxa"/>
            </w:tcMar>
            <w:vAlign w:val="center"/>
          </w:tcPr>
          <w:p w14:paraId="13774CC5" w14:textId="77777777" w:rsidR="00D84D37" w:rsidRPr="00D84D37" w:rsidRDefault="00D84D37" w:rsidP="00D84D37">
            <w:pPr>
              <w:keepNext/>
              <w:keepLines/>
              <w:tabs>
                <w:tab w:val="clear" w:pos="567"/>
              </w:tabs>
              <w:jc w:val="center"/>
            </w:pPr>
          </w:p>
        </w:tc>
        <w:tc>
          <w:tcPr>
            <w:tcW w:w="371" w:type="dxa"/>
            <w:shd w:val="clear" w:color="auto" w:fill="auto"/>
            <w:vAlign w:val="center"/>
          </w:tcPr>
          <w:p w14:paraId="62C8D5CA" w14:textId="77777777" w:rsidR="00D84D37" w:rsidRPr="00D84D37" w:rsidRDefault="00D84D37" w:rsidP="00D84D37">
            <w:pPr>
              <w:keepNext/>
              <w:keepLines/>
              <w:tabs>
                <w:tab w:val="clear" w:pos="567"/>
              </w:tabs>
              <w:jc w:val="center"/>
            </w:pPr>
          </w:p>
        </w:tc>
        <w:tc>
          <w:tcPr>
            <w:tcW w:w="282" w:type="dxa"/>
            <w:shd w:val="clear" w:color="auto" w:fill="A6A6A6"/>
          </w:tcPr>
          <w:p w14:paraId="4DBE9760" w14:textId="77777777" w:rsidR="00D84D37" w:rsidRPr="00D84D37" w:rsidRDefault="00D84D37" w:rsidP="00D84D37">
            <w:pPr>
              <w:keepNext/>
              <w:keepLines/>
              <w:tabs>
                <w:tab w:val="clear" w:pos="567"/>
              </w:tabs>
              <w:jc w:val="center"/>
            </w:pPr>
          </w:p>
        </w:tc>
        <w:tc>
          <w:tcPr>
            <w:tcW w:w="375" w:type="dxa"/>
            <w:shd w:val="clear" w:color="auto" w:fill="auto"/>
            <w:vAlign w:val="center"/>
          </w:tcPr>
          <w:p w14:paraId="23C2146B" w14:textId="77777777" w:rsidR="00D84D37" w:rsidRPr="00D84D37" w:rsidRDefault="00D84D37" w:rsidP="00D84D37">
            <w:pPr>
              <w:keepNext/>
              <w:keepLines/>
              <w:tabs>
                <w:tab w:val="clear" w:pos="567"/>
              </w:tabs>
              <w:jc w:val="center"/>
            </w:pPr>
          </w:p>
        </w:tc>
        <w:tc>
          <w:tcPr>
            <w:tcW w:w="374" w:type="dxa"/>
            <w:shd w:val="clear" w:color="auto" w:fill="auto"/>
            <w:vAlign w:val="center"/>
          </w:tcPr>
          <w:p w14:paraId="67961ED7" w14:textId="77777777" w:rsidR="00D84D37" w:rsidRPr="00D84D37" w:rsidRDefault="00D84D37" w:rsidP="00D84D37">
            <w:pPr>
              <w:keepNext/>
              <w:keepLines/>
              <w:tabs>
                <w:tab w:val="clear" w:pos="567"/>
              </w:tabs>
              <w:jc w:val="center"/>
            </w:pPr>
          </w:p>
        </w:tc>
        <w:tc>
          <w:tcPr>
            <w:tcW w:w="375" w:type="dxa"/>
            <w:shd w:val="clear" w:color="auto" w:fill="auto"/>
            <w:vAlign w:val="center"/>
          </w:tcPr>
          <w:p w14:paraId="052A135F" w14:textId="77777777" w:rsidR="00D84D37" w:rsidRPr="00D84D37" w:rsidRDefault="00D84D37" w:rsidP="00D84D37">
            <w:pPr>
              <w:keepNext/>
              <w:keepLines/>
              <w:tabs>
                <w:tab w:val="clear" w:pos="567"/>
              </w:tabs>
              <w:jc w:val="center"/>
            </w:pPr>
          </w:p>
        </w:tc>
        <w:tc>
          <w:tcPr>
            <w:tcW w:w="375" w:type="dxa"/>
          </w:tcPr>
          <w:p w14:paraId="3A35E141" w14:textId="77777777" w:rsidR="00D84D37" w:rsidRPr="00D84D37" w:rsidRDefault="00D84D37" w:rsidP="00D84D37">
            <w:pPr>
              <w:keepNext/>
              <w:keepLines/>
              <w:tabs>
                <w:tab w:val="clear" w:pos="567"/>
              </w:tabs>
              <w:jc w:val="center"/>
            </w:pPr>
            <w:r w:rsidRPr="00D84D37">
              <w:t>X</w:t>
            </w:r>
          </w:p>
        </w:tc>
        <w:tc>
          <w:tcPr>
            <w:tcW w:w="374" w:type="dxa"/>
          </w:tcPr>
          <w:p w14:paraId="400F47DD" w14:textId="77777777" w:rsidR="00D84D37" w:rsidRPr="00D84D37" w:rsidRDefault="00D84D37" w:rsidP="00D84D37">
            <w:pPr>
              <w:keepNext/>
              <w:keepLines/>
              <w:tabs>
                <w:tab w:val="clear" w:pos="567"/>
              </w:tabs>
              <w:jc w:val="center"/>
            </w:pPr>
          </w:p>
        </w:tc>
        <w:tc>
          <w:tcPr>
            <w:tcW w:w="375" w:type="dxa"/>
            <w:shd w:val="clear" w:color="auto" w:fill="auto"/>
          </w:tcPr>
          <w:p w14:paraId="2544CD8B" w14:textId="77777777" w:rsidR="00D84D37" w:rsidRPr="00D84D37" w:rsidRDefault="00D84D37" w:rsidP="00D84D37">
            <w:pPr>
              <w:keepNext/>
              <w:keepLines/>
              <w:tabs>
                <w:tab w:val="clear" w:pos="567"/>
              </w:tabs>
              <w:jc w:val="center"/>
            </w:pPr>
          </w:p>
        </w:tc>
        <w:tc>
          <w:tcPr>
            <w:tcW w:w="374" w:type="dxa"/>
            <w:shd w:val="clear" w:color="auto" w:fill="auto"/>
          </w:tcPr>
          <w:p w14:paraId="5B8E0252" w14:textId="77777777" w:rsidR="00D84D37" w:rsidRPr="00D84D37" w:rsidRDefault="00D84D37" w:rsidP="00D84D37">
            <w:pPr>
              <w:keepNext/>
              <w:keepLines/>
              <w:tabs>
                <w:tab w:val="clear" w:pos="567"/>
              </w:tabs>
              <w:jc w:val="center"/>
            </w:pPr>
          </w:p>
        </w:tc>
        <w:tc>
          <w:tcPr>
            <w:tcW w:w="375" w:type="dxa"/>
          </w:tcPr>
          <w:p w14:paraId="71FBDFCC" w14:textId="77777777" w:rsidR="00D84D37" w:rsidRPr="00D84D37" w:rsidRDefault="00D84D37" w:rsidP="00D84D37">
            <w:pPr>
              <w:keepNext/>
              <w:keepLines/>
              <w:tabs>
                <w:tab w:val="clear" w:pos="567"/>
              </w:tabs>
              <w:jc w:val="center"/>
            </w:pPr>
          </w:p>
        </w:tc>
        <w:tc>
          <w:tcPr>
            <w:tcW w:w="375" w:type="dxa"/>
          </w:tcPr>
          <w:p w14:paraId="66C59768" w14:textId="77777777" w:rsidR="00D84D37" w:rsidRPr="00D84D37" w:rsidRDefault="00D84D37" w:rsidP="00D84D37">
            <w:pPr>
              <w:keepNext/>
              <w:keepLines/>
              <w:tabs>
                <w:tab w:val="clear" w:pos="567"/>
              </w:tabs>
              <w:jc w:val="center"/>
            </w:pPr>
          </w:p>
        </w:tc>
        <w:tc>
          <w:tcPr>
            <w:tcW w:w="374" w:type="dxa"/>
          </w:tcPr>
          <w:p w14:paraId="454E6C30" w14:textId="77777777" w:rsidR="00D84D37" w:rsidRPr="00D84D37" w:rsidRDefault="00D84D37" w:rsidP="00D84D37">
            <w:pPr>
              <w:keepNext/>
              <w:keepLines/>
              <w:tabs>
                <w:tab w:val="clear" w:pos="567"/>
              </w:tabs>
              <w:jc w:val="center"/>
            </w:pPr>
          </w:p>
        </w:tc>
        <w:tc>
          <w:tcPr>
            <w:tcW w:w="375" w:type="dxa"/>
          </w:tcPr>
          <w:p w14:paraId="6C994D7E" w14:textId="77777777" w:rsidR="00D84D37" w:rsidRPr="00D84D37" w:rsidRDefault="00D84D37" w:rsidP="00D84D37">
            <w:pPr>
              <w:keepNext/>
              <w:keepLines/>
              <w:tabs>
                <w:tab w:val="clear" w:pos="567"/>
              </w:tabs>
              <w:jc w:val="center"/>
            </w:pPr>
          </w:p>
        </w:tc>
        <w:tc>
          <w:tcPr>
            <w:tcW w:w="375" w:type="dxa"/>
          </w:tcPr>
          <w:p w14:paraId="503ED5BB" w14:textId="77777777" w:rsidR="00D84D37" w:rsidRPr="00D84D37" w:rsidRDefault="00D84D37" w:rsidP="00D84D37">
            <w:pPr>
              <w:keepNext/>
              <w:keepLines/>
              <w:tabs>
                <w:tab w:val="clear" w:pos="567"/>
              </w:tabs>
              <w:jc w:val="center"/>
            </w:pPr>
          </w:p>
        </w:tc>
        <w:tc>
          <w:tcPr>
            <w:tcW w:w="282" w:type="dxa"/>
            <w:shd w:val="clear" w:color="auto" w:fill="A6A6A6"/>
          </w:tcPr>
          <w:p w14:paraId="159A439F" w14:textId="77777777" w:rsidR="00D84D37" w:rsidRPr="00D84D37" w:rsidRDefault="00D84D37" w:rsidP="00D84D37">
            <w:pPr>
              <w:tabs>
                <w:tab w:val="clear" w:pos="567"/>
                <w:tab w:val="clear" w:pos="1418"/>
                <w:tab w:val="clear" w:pos="4678"/>
                <w:tab w:val="clear" w:pos="5954"/>
                <w:tab w:val="clear" w:pos="7088"/>
              </w:tabs>
              <w:overflowPunct/>
              <w:autoSpaceDE/>
              <w:autoSpaceDN/>
              <w:adjustRightInd/>
              <w:jc w:val="left"/>
              <w:textAlignment w:val="auto"/>
            </w:pPr>
          </w:p>
        </w:tc>
        <w:tc>
          <w:tcPr>
            <w:tcW w:w="282" w:type="dxa"/>
          </w:tcPr>
          <w:p w14:paraId="5A20F8B0" w14:textId="77777777" w:rsidR="00D84D37" w:rsidRPr="00D84D37" w:rsidRDefault="00D84D37" w:rsidP="00D84D37">
            <w:pPr>
              <w:tabs>
                <w:tab w:val="clear" w:pos="567"/>
                <w:tab w:val="clear" w:pos="1418"/>
                <w:tab w:val="clear" w:pos="4678"/>
                <w:tab w:val="clear" w:pos="5954"/>
                <w:tab w:val="clear" w:pos="7088"/>
              </w:tabs>
              <w:overflowPunct/>
              <w:autoSpaceDE/>
              <w:autoSpaceDN/>
              <w:adjustRightInd/>
              <w:jc w:val="left"/>
              <w:textAlignment w:val="auto"/>
            </w:pPr>
          </w:p>
        </w:tc>
      </w:tr>
    </w:tbl>
    <w:p w14:paraId="6D51172C" w14:textId="77777777" w:rsidR="00D84D37" w:rsidRPr="00D84D37" w:rsidRDefault="00D84D37" w:rsidP="00D84D37">
      <w:pPr>
        <w:tabs>
          <w:tab w:val="clear" w:pos="567"/>
        </w:tabs>
      </w:pPr>
    </w:p>
    <w:p w14:paraId="5AF2D25E" w14:textId="77777777" w:rsidR="00D84D37" w:rsidRPr="00D84D37" w:rsidRDefault="00D84D37" w:rsidP="00D84D37">
      <w:pPr>
        <w:tabs>
          <w:tab w:val="clear" w:pos="567"/>
          <w:tab w:val="clear" w:pos="1418"/>
          <w:tab w:val="clear" w:pos="4678"/>
          <w:tab w:val="clear" w:pos="5954"/>
          <w:tab w:val="clear" w:pos="7088"/>
        </w:tabs>
        <w:overflowPunct/>
        <w:autoSpaceDE/>
        <w:autoSpaceDN/>
        <w:adjustRightInd/>
        <w:jc w:val="left"/>
      </w:pPr>
      <w:r w:rsidRPr="00D84D37">
        <w:br w:type="page"/>
      </w:r>
    </w:p>
    <w:p w14:paraId="307D42D5" w14:textId="77777777" w:rsidR="00D84D37" w:rsidRPr="00D84D37" w:rsidRDefault="00D84D37" w:rsidP="00D84D37">
      <w:pPr>
        <w:keepNext/>
        <w:keepLines/>
        <w:numPr>
          <w:ilvl w:val="0"/>
          <w:numId w:val="10"/>
        </w:numPr>
        <w:tabs>
          <w:tab w:val="clear" w:pos="4678"/>
          <w:tab w:val="clear" w:pos="5954"/>
          <w:tab w:val="clear" w:pos="7088"/>
        </w:tabs>
        <w:spacing w:after="240"/>
        <w:jc w:val="left"/>
        <w:outlineLvl w:val="0"/>
        <w:rPr>
          <w:b/>
          <w:sz w:val="24"/>
        </w:rPr>
      </w:pPr>
      <w:r w:rsidRPr="00D84D37">
        <w:rPr>
          <w:b/>
          <w:sz w:val="24"/>
        </w:rPr>
        <w:lastRenderedPageBreak/>
        <w:t>Expertise required</w:t>
      </w:r>
    </w:p>
    <w:p w14:paraId="5079A152" w14:textId="77777777" w:rsidR="00D84D37" w:rsidRPr="00D84D37" w:rsidRDefault="00D84D37" w:rsidP="00D84D37">
      <w:pPr>
        <w:keepNext/>
        <w:keepLines/>
        <w:numPr>
          <w:ilvl w:val="1"/>
          <w:numId w:val="10"/>
        </w:numPr>
        <w:tabs>
          <w:tab w:val="clear" w:pos="4678"/>
          <w:tab w:val="clear" w:pos="5954"/>
          <w:tab w:val="clear" w:pos="7088"/>
        </w:tabs>
        <w:spacing w:after="240"/>
        <w:jc w:val="left"/>
        <w:textAlignment w:val="auto"/>
        <w:outlineLvl w:val="1"/>
        <w:rPr>
          <w:b/>
        </w:rPr>
      </w:pPr>
      <w:r w:rsidRPr="00D84D37">
        <w:rPr>
          <w:b/>
        </w:rPr>
        <w:t>Team structure</w:t>
      </w:r>
    </w:p>
    <w:p w14:paraId="652EAC9D" w14:textId="77777777" w:rsidR="00D84D37" w:rsidRPr="00D84D37" w:rsidRDefault="00D84D37" w:rsidP="00D84D37">
      <w:pPr>
        <w:tabs>
          <w:tab w:val="clear" w:pos="567"/>
        </w:tabs>
      </w:pPr>
      <w:r w:rsidRPr="00D84D37">
        <w:rPr>
          <w:rFonts w:eastAsia="Arial" w:cs="Arial"/>
        </w:rPr>
        <w:t>The following experts are required to perform the work. The actual number of experts and mix of skills may depend on the actual applications received and will be decided when setting up the TTF.</w:t>
      </w:r>
    </w:p>
    <w:p w14:paraId="4AA0FD78" w14:textId="77777777" w:rsidR="00D84D37" w:rsidRPr="00D84D37" w:rsidRDefault="00D84D37" w:rsidP="00D84D37">
      <w:pPr>
        <w:tabs>
          <w:tab w:val="clear" w:pos="567"/>
        </w:tabs>
      </w:pPr>
    </w:p>
    <w:p w14:paraId="1D28B6CB" w14:textId="77777777" w:rsidR="00D84D37" w:rsidRPr="00D84D37" w:rsidRDefault="00D84D37" w:rsidP="00D84D37">
      <w:pPr>
        <w:tabs>
          <w:tab w:val="clear" w:pos="567"/>
        </w:tabs>
        <w:rPr>
          <w:rFonts w:eastAsia="Arial" w:cs="Arial"/>
        </w:rPr>
      </w:pPr>
      <w:r w:rsidRPr="00D84D37">
        <w:rPr>
          <w:rFonts w:eastAsia="Arial" w:cs="Arial"/>
        </w:rPr>
        <w:t>Number of experts required: 2 – 3</w:t>
      </w:r>
    </w:p>
    <w:p w14:paraId="3DF94730" w14:textId="77777777" w:rsidR="00D84D37" w:rsidRPr="00D84D37" w:rsidRDefault="00D84D37" w:rsidP="00D84D37">
      <w:pPr>
        <w:tabs>
          <w:tab w:val="clear" w:pos="567"/>
        </w:tabs>
        <w:rPr>
          <w:rFonts w:eastAsia="Arial" w:cs="Arial"/>
        </w:rPr>
      </w:pPr>
    </w:p>
    <w:tbl>
      <w:tblPr>
        <w:tblStyle w:val="TableGrid2"/>
        <w:tblW w:w="0" w:type="auto"/>
        <w:tblInd w:w="567" w:type="dxa"/>
        <w:tblLook w:val="04A0" w:firstRow="1" w:lastRow="0" w:firstColumn="1" w:lastColumn="0" w:noHBand="0" w:noVBand="1"/>
      </w:tblPr>
      <w:tblGrid>
        <w:gridCol w:w="1129"/>
        <w:gridCol w:w="7365"/>
      </w:tblGrid>
      <w:tr w:rsidR="00D84D37" w:rsidRPr="00D84D37" w14:paraId="1C80A0AF" w14:textId="77777777" w:rsidTr="0041772F">
        <w:tc>
          <w:tcPr>
            <w:tcW w:w="1129" w:type="dxa"/>
          </w:tcPr>
          <w:p w14:paraId="1F2CD42E" w14:textId="77777777" w:rsidR="00D84D37" w:rsidRPr="00D84D37" w:rsidRDefault="00D84D37" w:rsidP="00D84D37">
            <w:pPr>
              <w:tabs>
                <w:tab w:val="clear" w:pos="1418"/>
                <w:tab w:val="clear" w:pos="4678"/>
                <w:tab w:val="clear" w:pos="5954"/>
                <w:tab w:val="clear" w:pos="7088"/>
              </w:tabs>
              <w:jc w:val="center"/>
              <w:rPr>
                <w:b/>
              </w:rPr>
            </w:pPr>
            <w:r w:rsidRPr="00D84D37">
              <w:rPr>
                <w:b/>
              </w:rPr>
              <w:t>Priority</w:t>
            </w:r>
          </w:p>
        </w:tc>
        <w:tc>
          <w:tcPr>
            <w:tcW w:w="7365" w:type="dxa"/>
          </w:tcPr>
          <w:p w14:paraId="15D4B717" w14:textId="77777777" w:rsidR="00D84D37" w:rsidRPr="00D84D37" w:rsidRDefault="00D84D37" w:rsidP="00D84D37">
            <w:pPr>
              <w:tabs>
                <w:tab w:val="clear" w:pos="1418"/>
                <w:tab w:val="clear" w:pos="4678"/>
                <w:tab w:val="clear" w:pos="5954"/>
                <w:tab w:val="clear" w:pos="7088"/>
              </w:tabs>
              <w:jc w:val="center"/>
              <w:rPr>
                <w:b/>
              </w:rPr>
            </w:pPr>
            <w:r w:rsidRPr="00D84D37">
              <w:rPr>
                <w:b/>
              </w:rPr>
              <w:t>Qualifications and competences</w:t>
            </w:r>
          </w:p>
        </w:tc>
      </w:tr>
      <w:tr w:rsidR="00D84D37" w:rsidRPr="00D84D37" w14:paraId="674D275A" w14:textId="77777777" w:rsidTr="0041772F">
        <w:tc>
          <w:tcPr>
            <w:tcW w:w="1129" w:type="dxa"/>
          </w:tcPr>
          <w:p w14:paraId="0DA11D50" w14:textId="77777777" w:rsidR="00D84D37" w:rsidRPr="00D84D37" w:rsidRDefault="00D84D37" w:rsidP="00D84D37">
            <w:pPr>
              <w:tabs>
                <w:tab w:val="clear" w:pos="1418"/>
                <w:tab w:val="clear" w:pos="4678"/>
                <w:tab w:val="clear" w:pos="5954"/>
                <w:tab w:val="clear" w:pos="7088"/>
              </w:tabs>
              <w:jc w:val="center"/>
            </w:pPr>
            <w:r w:rsidRPr="00D84D37">
              <w:t>High</w:t>
            </w:r>
          </w:p>
        </w:tc>
        <w:tc>
          <w:tcPr>
            <w:tcW w:w="7365" w:type="dxa"/>
          </w:tcPr>
          <w:p w14:paraId="78EE4154" w14:textId="77777777" w:rsidR="00D84D37" w:rsidRPr="00D84D37" w:rsidRDefault="00D84D37" w:rsidP="00D84D37">
            <w:pPr>
              <w:tabs>
                <w:tab w:val="clear" w:pos="1418"/>
                <w:tab w:val="clear" w:pos="4678"/>
                <w:tab w:val="clear" w:pos="5954"/>
                <w:tab w:val="clear" w:pos="7088"/>
              </w:tabs>
              <w:jc w:val="left"/>
            </w:pPr>
            <w:r w:rsidRPr="00D84D37">
              <w:t>Expert knowledge of NGAP and 5G NAS protocols and 5G core architecture</w:t>
            </w:r>
          </w:p>
        </w:tc>
      </w:tr>
      <w:tr w:rsidR="00D84D37" w:rsidRPr="00D84D37" w14:paraId="281C2085" w14:textId="77777777" w:rsidTr="0041772F">
        <w:tc>
          <w:tcPr>
            <w:tcW w:w="1129" w:type="dxa"/>
          </w:tcPr>
          <w:p w14:paraId="15EBA102" w14:textId="77777777" w:rsidR="00D84D37" w:rsidRPr="00D84D37" w:rsidRDefault="00D84D37" w:rsidP="00D84D37">
            <w:pPr>
              <w:tabs>
                <w:tab w:val="clear" w:pos="1418"/>
                <w:tab w:val="clear" w:pos="4678"/>
                <w:tab w:val="clear" w:pos="5954"/>
                <w:tab w:val="clear" w:pos="7088"/>
              </w:tabs>
              <w:jc w:val="center"/>
            </w:pPr>
            <w:r w:rsidRPr="00D84D37">
              <w:t>High</w:t>
            </w:r>
          </w:p>
        </w:tc>
        <w:tc>
          <w:tcPr>
            <w:tcW w:w="7365" w:type="dxa"/>
          </w:tcPr>
          <w:p w14:paraId="0B8C8021" w14:textId="77777777" w:rsidR="00D84D37" w:rsidRPr="00D84D37" w:rsidRDefault="00D84D37" w:rsidP="00D84D37">
            <w:pPr>
              <w:tabs>
                <w:tab w:val="clear" w:pos="1418"/>
                <w:tab w:val="clear" w:pos="4678"/>
                <w:tab w:val="clear" w:pos="5954"/>
                <w:tab w:val="clear" w:pos="7088"/>
              </w:tabs>
              <w:jc w:val="left"/>
            </w:pPr>
            <w:r w:rsidRPr="00D84D37">
              <w:t xml:space="preserve">Experience in </w:t>
            </w:r>
            <w:proofErr w:type="spellStart"/>
            <w:r w:rsidRPr="00D84D37">
              <w:t>analyzing</w:t>
            </w:r>
            <w:proofErr w:type="spellEnd"/>
            <w:r w:rsidRPr="00D84D37">
              <w:t xml:space="preserve"> of protocols and writing of PICS proforma</w:t>
            </w:r>
          </w:p>
        </w:tc>
      </w:tr>
      <w:tr w:rsidR="00D84D37" w:rsidRPr="00D84D37" w14:paraId="3767418B" w14:textId="77777777" w:rsidTr="0041772F">
        <w:tc>
          <w:tcPr>
            <w:tcW w:w="1129" w:type="dxa"/>
          </w:tcPr>
          <w:p w14:paraId="5A186070" w14:textId="77777777" w:rsidR="00D84D37" w:rsidRPr="00D84D37" w:rsidRDefault="00D84D37" w:rsidP="00D84D37">
            <w:pPr>
              <w:tabs>
                <w:tab w:val="clear" w:pos="1418"/>
                <w:tab w:val="clear" w:pos="4678"/>
                <w:tab w:val="clear" w:pos="5954"/>
                <w:tab w:val="clear" w:pos="7088"/>
              </w:tabs>
              <w:jc w:val="center"/>
            </w:pPr>
            <w:r w:rsidRPr="00D84D37">
              <w:t>High</w:t>
            </w:r>
          </w:p>
        </w:tc>
        <w:tc>
          <w:tcPr>
            <w:tcW w:w="7365" w:type="dxa"/>
          </w:tcPr>
          <w:p w14:paraId="74388585" w14:textId="77777777" w:rsidR="00D84D37" w:rsidRPr="00D84D37" w:rsidRDefault="00D84D37" w:rsidP="00D84D37">
            <w:pPr>
              <w:tabs>
                <w:tab w:val="clear" w:pos="1418"/>
                <w:tab w:val="clear" w:pos="4678"/>
                <w:tab w:val="clear" w:pos="5954"/>
                <w:tab w:val="clear" w:pos="7088"/>
              </w:tabs>
              <w:jc w:val="left"/>
            </w:pPr>
            <w:r w:rsidRPr="00D84D37">
              <w:t xml:space="preserve">Experience in </w:t>
            </w:r>
            <w:proofErr w:type="spellStart"/>
            <w:r w:rsidRPr="00D84D37">
              <w:t>analyzing</w:t>
            </w:r>
            <w:proofErr w:type="spellEnd"/>
            <w:r w:rsidRPr="00D84D37">
              <w:t xml:space="preserve"> of protocols and writing of test purposes in TDL-TO</w:t>
            </w:r>
          </w:p>
        </w:tc>
      </w:tr>
      <w:tr w:rsidR="00D84D37" w:rsidRPr="00D84D37" w14:paraId="6109AA74" w14:textId="77777777" w:rsidTr="0041772F">
        <w:tc>
          <w:tcPr>
            <w:tcW w:w="1129" w:type="dxa"/>
          </w:tcPr>
          <w:p w14:paraId="0F4A3FA6" w14:textId="77777777" w:rsidR="00D84D37" w:rsidRPr="00D84D37" w:rsidRDefault="00D84D37" w:rsidP="00D84D37">
            <w:pPr>
              <w:tabs>
                <w:tab w:val="clear" w:pos="1418"/>
                <w:tab w:val="clear" w:pos="4678"/>
                <w:tab w:val="clear" w:pos="5954"/>
                <w:tab w:val="clear" w:pos="7088"/>
              </w:tabs>
              <w:jc w:val="center"/>
            </w:pPr>
            <w:r w:rsidRPr="00D84D37">
              <w:t>High</w:t>
            </w:r>
          </w:p>
        </w:tc>
        <w:tc>
          <w:tcPr>
            <w:tcW w:w="7365" w:type="dxa"/>
          </w:tcPr>
          <w:p w14:paraId="2E788817" w14:textId="77777777" w:rsidR="00D84D37" w:rsidRPr="00D84D37" w:rsidRDefault="00D84D37" w:rsidP="00D84D37">
            <w:pPr>
              <w:tabs>
                <w:tab w:val="clear" w:pos="1418"/>
                <w:tab w:val="clear" w:pos="4678"/>
                <w:tab w:val="clear" w:pos="5954"/>
                <w:tab w:val="clear" w:pos="7088"/>
              </w:tabs>
              <w:jc w:val="left"/>
            </w:pPr>
            <w:r w:rsidRPr="00D84D37">
              <w:t>Expert knowledge in implementing Abstract Test Suites in TTCN-3</w:t>
            </w:r>
          </w:p>
        </w:tc>
      </w:tr>
      <w:tr w:rsidR="00D84D37" w:rsidRPr="00D84D37" w14:paraId="009A1639" w14:textId="77777777" w:rsidTr="0041772F">
        <w:tc>
          <w:tcPr>
            <w:tcW w:w="1129" w:type="dxa"/>
          </w:tcPr>
          <w:p w14:paraId="4ADD04A6" w14:textId="77777777" w:rsidR="00D84D37" w:rsidRPr="00D84D37" w:rsidRDefault="00D84D37" w:rsidP="00D84D37">
            <w:pPr>
              <w:tabs>
                <w:tab w:val="clear" w:pos="1418"/>
                <w:tab w:val="clear" w:pos="4678"/>
                <w:tab w:val="clear" w:pos="5954"/>
                <w:tab w:val="clear" w:pos="7088"/>
              </w:tabs>
              <w:jc w:val="center"/>
            </w:pPr>
            <w:r w:rsidRPr="00D84D37">
              <w:t>High</w:t>
            </w:r>
          </w:p>
        </w:tc>
        <w:tc>
          <w:tcPr>
            <w:tcW w:w="7365" w:type="dxa"/>
          </w:tcPr>
          <w:p w14:paraId="1C082C59" w14:textId="77777777" w:rsidR="00D84D37" w:rsidRPr="00D84D37" w:rsidRDefault="00D84D37" w:rsidP="00D84D37">
            <w:pPr>
              <w:tabs>
                <w:tab w:val="clear" w:pos="1418"/>
                <w:tab w:val="clear" w:pos="4678"/>
                <w:tab w:val="clear" w:pos="5954"/>
                <w:tab w:val="clear" w:pos="7088"/>
              </w:tabs>
              <w:jc w:val="left"/>
            </w:pPr>
            <w:r w:rsidRPr="00D84D37">
              <w:t>Expertise in conformance testing</w:t>
            </w:r>
          </w:p>
        </w:tc>
      </w:tr>
    </w:tbl>
    <w:p w14:paraId="32532B8D" w14:textId="77777777" w:rsidR="00D84D37" w:rsidRPr="00D84D37" w:rsidRDefault="00D84D37" w:rsidP="00D84D37">
      <w:pPr>
        <w:keepNext/>
        <w:keepLines/>
        <w:tabs>
          <w:tab w:val="clear" w:pos="1418"/>
          <w:tab w:val="clear" w:pos="4678"/>
          <w:tab w:val="clear" w:pos="5954"/>
          <w:tab w:val="clear" w:pos="7088"/>
        </w:tabs>
        <w:ind w:left="567"/>
        <w:jc w:val="left"/>
      </w:pPr>
    </w:p>
    <w:p w14:paraId="3BBA8575" w14:textId="77777777" w:rsidR="00D84D37" w:rsidRPr="00D84D37" w:rsidRDefault="00D84D37" w:rsidP="00D84D37">
      <w:pPr>
        <w:keepNext/>
        <w:keepLines/>
        <w:tabs>
          <w:tab w:val="clear" w:pos="1418"/>
          <w:tab w:val="clear" w:pos="4678"/>
          <w:tab w:val="clear" w:pos="5954"/>
          <w:tab w:val="clear" w:pos="7088"/>
        </w:tabs>
        <w:ind w:left="567"/>
        <w:jc w:val="left"/>
      </w:pPr>
    </w:p>
    <w:p w14:paraId="7D9EB88C" w14:textId="77777777" w:rsidR="00D84D37" w:rsidRPr="00D84D37" w:rsidRDefault="00D84D37" w:rsidP="00D84D37">
      <w:pPr>
        <w:keepNext/>
        <w:keepLines/>
        <w:tabs>
          <w:tab w:val="clear" w:pos="1418"/>
          <w:tab w:val="clear" w:pos="4678"/>
          <w:tab w:val="clear" w:pos="5954"/>
          <w:tab w:val="clear" w:pos="7088"/>
        </w:tabs>
        <w:ind w:left="567"/>
        <w:jc w:val="left"/>
      </w:pPr>
    </w:p>
    <w:bookmarkEnd w:id="5"/>
    <w:p w14:paraId="4D1ACFB0" w14:textId="77777777" w:rsidR="00D84D37" w:rsidRPr="00D84D37" w:rsidRDefault="00D84D37" w:rsidP="00D84D37">
      <w:pPr>
        <w:tabs>
          <w:tab w:val="clear" w:pos="567"/>
        </w:tabs>
      </w:pPr>
    </w:p>
    <w:p w14:paraId="189E8475" w14:textId="77777777" w:rsidR="00D84D37" w:rsidRPr="00D84D37" w:rsidRDefault="00D84D37" w:rsidP="00D84D37">
      <w:pPr>
        <w:keepNext/>
        <w:tabs>
          <w:tab w:val="clear" w:pos="567"/>
          <w:tab w:val="clear" w:pos="1418"/>
          <w:tab w:val="clear" w:pos="4678"/>
          <w:tab w:val="clear" w:pos="5954"/>
          <w:tab w:val="clear" w:pos="7088"/>
          <w:tab w:val="left" w:pos="360"/>
        </w:tabs>
        <w:overflowPunct/>
        <w:autoSpaceDE/>
        <w:autoSpaceDN/>
        <w:adjustRightInd/>
        <w:spacing w:after="240"/>
        <w:jc w:val="left"/>
        <w:textAlignment w:val="auto"/>
        <w:rPr>
          <w:b/>
          <w:snapToGrid w:val="0"/>
          <w:sz w:val="24"/>
          <w:u w:val="single"/>
        </w:rPr>
      </w:pPr>
      <w:r w:rsidRPr="00D84D37">
        <w:rPr>
          <w:b/>
          <w:snapToGrid w:val="0"/>
          <w:sz w:val="24"/>
          <w:u w:val="single"/>
        </w:rPr>
        <w:t>Part IV:</w:t>
      </w:r>
      <w:r w:rsidRPr="00D84D37">
        <w:rPr>
          <w:b/>
          <w:snapToGrid w:val="0"/>
          <w:sz w:val="24"/>
          <w:u w:val="single"/>
        </w:rPr>
        <w:tab/>
        <w:t xml:space="preserve">TTF performance evaluation criteria </w:t>
      </w:r>
    </w:p>
    <w:p w14:paraId="144C371A" w14:textId="77777777" w:rsidR="00D84D37" w:rsidRPr="00D84D37" w:rsidRDefault="00D84D37" w:rsidP="00D84D37">
      <w:pPr>
        <w:keepNext/>
        <w:keepLines/>
        <w:numPr>
          <w:ilvl w:val="0"/>
          <w:numId w:val="10"/>
        </w:numPr>
        <w:tabs>
          <w:tab w:val="clear" w:pos="4678"/>
          <w:tab w:val="clear" w:pos="5954"/>
          <w:tab w:val="clear" w:pos="7088"/>
        </w:tabs>
        <w:spacing w:after="240"/>
        <w:jc w:val="left"/>
        <w:outlineLvl w:val="0"/>
        <w:rPr>
          <w:b/>
          <w:sz w:val="24"/>
        </w:rPr>
      </w:pPr>
      <w:r w:rsidRPr="00D84D37">
        <w:rPr>
          <w:b/>
          <w:sz w:val="24"/>
        </w:rPr>
        <w:t>Performance Indicators</w:t>
      </w:r>
    </w:p>
    <w:p w14:paraId="4AEA9592" w14:textId="77777777" w:rsidR="00D84D37" w:rsidRPr="00D84D37" w:rsidRDefault="00D84D37" w:rsidP="00D84D37">
      <w:pPr>
        <w:tabs>
          <w:tab w:val="clear" w:pos="567"/>
        </w:tabs>
        <w:rPr>
          <w:i/>
        </w:rPr>
      </w:pPr>
    </w:p>
    <w:tbl>
      <w:tblPr>
        <w:tblStyle w:val="TableGrid2"/>
        <w:tblW w:w="9493" w:type="dxa"/>
        <w:tblLook w:val="04A0" w:firstRow="1" w:lastRow="0" w:firstColumn="1" w:lastColumn="0" w:noHBand="0" w:noVBand="1"/>
      </w:tblPr>
      <w:tblGrid>
        <w:gridCol w:w="7366"/>
        <w:gridCol w:w="2127"/>
      </w:tblGrid>
      <w:tr w:rsidR="00D84D37" w:rsidRPr="00D84D37" w14:paraId="4A5906C4" w14:textId="77777777" w:rsidTr="0041772F">
        <w:tc>
          <w:tcPr>
            <w:tcW w:w="9493" w:type="dxa"/>
            <w:gridSpan w:val="2"/>
          </w:tcPr>
          <w:p w14:paraId="2478D390" w14:textId="77777777" w:rsidR="00D84D37" w:rsidRPr="00D84D37" w:rsidRDefault="00D84D37" w:rsidP="00D84D37">
            <w:pPr>
              <w:tabs>
                <w:tab w:val="clear" w:pos="567"/>
              </w:tabs>
              <w:jc w:val="right"/>
              <w:rPr>
                <w:b/>
                <w:i/>
                <w:sz w:val="22"/>
              </w:rPr>
            </w:pPr>
            <w:r w:rsidRPr="00D84D37">
              <w:rPr>
                <w:b/>
                <w:i/>
                <w:sz w:val="22"/>
              </w:rPr>
              <w:t xml:space="preserve">Select relevant Performance indicators applicable for these </w:t>
            </w:r>
            <w:proofErr w:type="spellStart"/>
            <w:r w:rsidRPr="00D84D37">
              <w:rPr>
                <w:b/>
                <w:i/>
                <w:sz w:val="22"/>
              </w:rPr>
              <w:t>ToR</w:t>
            </w:r>
            <w:proofErr w:type="spellEnd"/>
            <w:r w:rsidRPr="00D84D37">
              <w:rPr>
                <w:b/>
                <w:i/>
                <w:sz w:val="22"/>
              </w:rPr>
              <w:t xml:space="preserve"> (X)</w:t>
            </w:r>
          </w:p>
        </w:tc>
      </w:tr>
      <w:tr w:rsidR="00D84D37" w:rsidRPr="00D84D37" w14:paraId="50AD887D" w14:textId="77777777" w:rsidTr="0041772F">
        <w:trPr>
          <w:trHeight w:val="156"/>
        </w:trPr>
        <w:tc>
          <w:tcPr>
            <w:tcW w:w="9493" w:type="dxa"/>
            <w:gridSpan w:val="2"/>
          </w:tcPr>
          <w:p w14:paraId="546563AB" w14:textId="77777777" w:rsidR="00D84D37" w:rsidRPr="00D84D37" w:rsidRDefault="00D84D37" w:rsidP="00D84D37">
            <w:pPr>
              <w:tabs>
                <w:tab w:val="clear" w:pos="567"/>
                <w:tab w:val="clear" w:pos="1418"/>
                <w:tab w:val="left" w:pos="2268"/>
              </w:tabs>
              <w:rPr>
                <w:b/>
                <w:bCs/>
              </w:rPr>
            </w:pPr>
            <w:r w:rsidRPr="00D84D37">
              <w:rPr>
                <w:b/>
                <w:bCs/>
              </w:rPr>
              <w:t>Contribution from ETSI Members to TTF work</w:t>
            </w:r>
          </w:p>
        </w:tc>
      </w:tr>
      <w:tr w:rsidR="00D84D37" w:rsidRPr="00D84D37" w14:paraId="182D0014" w14:textId="77777777" w:rsidTr="0041772F">
        <w:tc>
          <w:tcPr>
            <w:tcW w:w="7366" w:type="dxa"/>
          </w:tcPr>
          <w:p w14:paraId="2C59F66F" w14:textId="77777777" w:rsidR="00D84D37" w:rsidRPr="00D84D37" w:rsidRDefault="00D84D37" w:rsidP="00D84D37">
            <w:pPr>
              <w:tabs>
                <w:tab w:val="clear" w:pos="567"/>
              </w:tabs>
              <w:rPr>
                <w:i/>
              </w:rPr>
            </w:pPr>
            <w:r w:rsidRPr="00D84D37">
              <w:rPr>
                <w:i/>
              </w:rPr>
              <w:t>Steering Group meetings (number of meetings / participants / duration)</w:t>
            </w:r>
          </w:p>
        </w:tc>
        <w:tc>
          <w:tcPr>
            <w:tcW w:w="2127" w:type="dxa"/>
          </w:tcPr>
          <w:p w14:paraId="124FBDB2" w14:textId="77777777" w:rsidR="00D84D37" w:rsidRPr="00D84D37" w:rsidRDefault="00D84D37" w:rsidP="00D84D37">
            <w:pPr>
              <w:tabs>
                <w:tab w:val="clear" w:pos="567"/>
              </w:tabs>
              <w:rPr>
                <w:i/>
              </w:rPr>
            </w:pPr>
            <w:r w:rsidRPr="00D84D37">
              <w:rPr>
                <w:i/>
              </w:rPr>
              <w:t>X</w:t>
            </w:r>
          </w:p>
        </w:tc>
      </w:tr>
      <w:tr w:rsidR="00D84D37" w:rsidRPr="00D84D37" w14:paraId="27CCA0C5" w14:textId="77777777" w:rsidTr="0041772F">
        <w:tc>
          <w:tcPr>
            <w:tcW w:w="7366" w:type="dxa"/>
          </w:tcPr>
          <w:p w14:paraId="1168AB67" w14:textId="77777777" w:rsidR="00D84D37" w:rsidRPr="00D84D37" w:rsidRDefault="00D84D37" w:rsidP="00D84D37">
            <w:pPr>
              <w:tabs>
                <w:tab w:val="clear" w:pos="567"/>
              </w:tabs>
              <w:rPr>
                <w:i/>
              </w:rPr>
            </w:pPr>
            <w:r w:rsidRPr="00D84D37">
              <w:rPr>
                <w:i/>
              </w:rPr>
              <w:t>Number of delegates directly involved in the review of the deliverables</w:t>
            </w:r>
          </w:p>
        </w:tc>
        <w:tc>
          <w:tcPr>
            <w:tcW w:w="2127" w:type="dxa"/>
          </w:tcPr>
          <w:p w14:paraId="7784415E" w14:textId="77777777" w:rsidR="00D84D37" w:rsidRPr="00D84D37" w:rsidRDefault="00D84D37" w:rsidP="00D84D37">
            <w:pPr>
              <w:tabs>
                <w:tab w:val="clear" w:pos="567"/>
              </w:tabs>
              <w:rPr>
                <w:i/>
              </w:rPr>
            </w:pPr>
            <w:r w:rsidRPr="00D84D37">
              <w:rPr>
                <w:i/>
              </w:rPr>
              <w:t>X</w:t>
            </w:r>
          </w:p>
        </w:tc>
      </w:tr>
      <w:tr w:rsidR="00D84D37" w:rsidRPr="00D84D37" w14:paraId="50D1C41D" w14:textId="77777777" w:rsidTr="0041772F">
        <w:tc>
          <w:tcPr>
            <w:tcW w:w="7366" w:type="dxa"/>
          </w:tcPr>
          <w:p w14:paraId="70407583" w14:textId="77777777" w:rsidR="00D84D37" w:rsidRPr="00D84D37" w:rsidRDefault="00D84D37" w:rsidP="00D84D37">
            <w:pPr>
              <w:tabs>
                <w:tab w:val="clear" w:pos="567"/>
              </w:tabs>
              <w:rPr>
                <w:i/>
              </w:rPr>
            </w:pPr>
            <w:r w:rsidRPr="00D84D37">
              <w:rPr>
                <w:i/>
              </w:rPr>
              <w:t>Contributions/comments received from the Reference Bodies</w:t>
            </w:r>
          </w:p>
        </w:tc>
        <w:tc>
          <w:tcPr>
            <w:tcW w:w="2127" w:type="dxa"/>
          </w:tcPr>
          <w:p w14:paraId="73E91B85" w14:textId="77777777" w:rsidR="00D84D37" w:rsidRPr="00D84D37" w:rsidRDefault="00D84D37" w:rsidP="00D84D37">
            <w:pPr>
              <w:tabs>
                <w:tab w:val="clear" w:pos="567"/>
              </w:tabs>
              <w:rPr>
                <w:i/>
              </w:rPr>
            </w:pPr>
            <w:r w:rsidRPr="00D84D37">
              <w:rPr>
                <w:i/>
              </w:rPr>
              <w:t>X</w:t>
            </w:r>
          </w:p>
        </w:tc>
      </w:tr>
      <w:tr w:rsidR="00D84D37" w:rsidRPr="00D84D37" w14:paraId="4776D2EF" w14:textId="77777777" w:rsidTr="0041772F">
        <w:tc>
          <w:tcPr>
            <w:tcW w:w="7366" w:type="dxa"/>
          </w:tcPr>
          <w:p w14:paraId="1A5D5DAF" w14:textId="77777777" w:rsidR="00D84D37" w:rsidRPr="00D84D37" w:rsidRDefault="00D84D37" w:rsidP="00D84D37">
            <w:pPr>
              <w:tabs>
                <w:tab w:val="clear" w:pos="567"/>
              </w:tabs>
              <w:rPr>
                <w:i/>
              </w:rPr>
            </w:pPr>
          </w:p>
        </w:tc>
        <w:tc>
          <w:tcPr>
            <w:tcW w:w="2127" w:type="dxa"/>
          </w:tcPr>
          <w:p w14:paraId="0ADFD18D" w14:textId="77777777" w:rsidR="00D84D37" w:rsidRPr="00D84D37" w:rsidRDefault="00D84D37" w:rsidP="00D84D37">
            <w:pPr>
              <w:tabs>
                <w:tab w:val="clear" w:pos="567"/>
              </w:tabs>
              <w:rPr>
                <w:i/>
              </w:rPr>
            </w:pPr>
          </w:p>
        </w:tc>
      </w:tr>
      <w:tr w:rsidR="00D84D37" w:rsidRPr="00D84D37" w14:paraId="35E3EC45" w14:textId="77777777" w:rsidTr="0041772F">
        <w:tc>
          <w:tcPr>
            <w:tcW w:w="9493" w:type="dxa"/>
            <w:gridSpan w:val="2"/>
          </w:tcPr>
          <w:p w14:paraId="3486E3F5" w14:textId="77777777" w:rsidR="00D84D37" w:rsidRPr="00D84D37" w:rsidRDefault="00D84D37" w:rsidP="00D84D37">
            <w:pPr>
              <w:tabs>
                <w:tab w:val="clear" w:pos="567"/>
              </w:tabs>
              <w:rPr>
                <w:b/>
              </w:rPr>
            </w:pPr>
            <w:r w:rsidRPr="00D84D37">
              <w:rPr>
                <w:b/>
              </w:rPr>
              <w:t>Contribution from the TTF to ETSI work</w:t>
            </w:r>
          </w:p>
        </w:tc>
      </w:tr>
      <w:tr w:rsidR="00D84D37" w:rsidRPr="00D84D37" w14:paraId="6316D833" w14:textId="77777777" w:rsidTr="0041772F">
        <w:tc>
          <w:tcPr>
            <w:tcW w:w="7366" w:type="dxa"/>
          </w:tcPr>
          <w:p w14:paraId="03EBEABD" w14:textId="77777777" w:rsidR="00D84D37" w:rsidRPr="00D84D37" w:rsidRDefault="00D84D37" w:rsidP="00D84D37">
            <w:pPr>
              <w:tabs>
                <w:tab w:val="clear" w:pos="567"/>
              </w:tabs>
              <w:rPr>
                <w:i/>
              </w:rPr>
            </w:pPr>
            <w:r w:rsidRPr="00D84D37">
              <w:rPr>
                <w:i/>
              </w:rPr>
              <w:t>Contributions to Reference Body meetings (number of documents / meetings / participants)</w:t>
            </w:r>
          </w:p>
        </w:tc>
        <w:tc>
          <w:tcPr>
            <w:tcW w:w="2127" w:type="dxa"/>
          </w:tcPr>
          <w:p w14:paraId="0C98F5B5" w14:textId="77777777" w:rsidR="00D84D37" w:rsidRPr="00D84D37" w:rsidRDefault="00D84D37" w:rsidP="00D84D37">
            <w:pPr>
              <w:tabs>
                <w:tab w:val="clear" w:pos="567"/>
              </w:tabs>
              <w:rPr>
                <w:i/>
              </w:rPr>
            </w:pPr>
            <w:r w:rsidRPr="00D84D37">
              <w:rPr>
                <w:i/>
              </w:rPr>
              <w:t>X</w:t>
            </w:r>
          </w:p>
        </w:tc>
      </w:tr>
      <w:tr w:rsidR="00D84D37" w:rsidRPr="00D84D37" w14:paraId="7ADB13A5" w14:textId="77777777" w:rsidTr="0041772F">
        <w:tc>
          <w:tcPr>
            <w:tcW w:w="7366" w:type="dxa"/>
          </w:tcPr>
          <w:p w14:paraId="7E71063F" w14:textId="77777777" w:rsidR="00D84D37" w:rsidRPr="00D84D37" w:rsidRDefault="00D84D37" w:rsidP="00D84D37">
            <w:pPr>
              <w:tabs>
                <w:tab w:val="clear" w:pos="567"/>
              </w:tabs>
              <w:rPr>
                <w:i/>
              </w:rPr>
            </w:pPr>
          </w:p>
        </w:tc>
        <w:tc>
          <w:tcPr>
            <w:tcW w:w="2127" w:type="dxa"/>
          </w:tcPr>
          <w:p w14:paraId="5109AA67" w14:textId="77777777" w:rsidR="00D84D37" w:rsidRPr="00D84D37" w:rsidRDefault="00D84D37" w:rsidP="00D84D37">
            <w:pPr>
              <w:tabs>
                <w:tab w:val="clear" w:pos="567"/>
              </w:tabs>
              <w:rPr>
                <w:i/>
              </w:rPr>
            </w:pPr>
          </w:p>
        </w:tc>
      </w:tr>
      <w:tr w:rsidR="00D84D37" w:rsidRPr="00D84D37" w14:paraId="722C7198" w14:textId="77777777" w:rsidTr="0041772F">
        <w:tc>
          <w:tcPr>
            <w:tcW w:w="9493" w:type="dxa"/>
            <w:gridSpan w:val="2"/>
          </w:tcPr>
          <w:p w14:paraId="418DA62A" w14:textId="77777777" w:rsidR="00D84D37" w:rsidRPr="00D84D37" w:rsidRDefault="00D84D37" w:rsidP="00D84D37">
            <w:pPr>
              <w:tabs>
                <w:tab w:val="clear" w:pos="567"/>
              </w:tabs>
              <w:rPr>
                <w:b/>
              </w:rPr>
            </w:pPr>
            <w:r w:rsidRPr="00D84D37">
              <w:rPr>
                <w:b/>
              </w:rPr>
              <w:t>Quality of deliverables</w:t>
            </w:r>
          </w:p>
        </w:tc>
      </w:tr>
      <w:tr w:rsidR="00D84D37" w:rsidRPr="00D84D37" w14:paraId="12A17EC7" w14:textId="77777777" w:rsidTr="0041772F">
        <w:tc>
          <w:tcPr>
            <w:tcW w:w="7366" w:type="dxa"/>
          </w:tcPr>
          <w:p w14:paraId="2E0EDA58" w14:textId="77777777" w:rsidR="00D84D37" w:rsidRPr="00D84D37" w:rsidRDefault="00D84D37" w:rsidP="00D84D37">
            <w:pPr>
              <w:tabs>
                <w:tab w:val="clear" w:pos="567"/>
              </w:tabs>
              <w:rPr>
                <w:i/>
              </w:rPr>
            </w:pPr>
            <w:r w:rsidRPr="00D84D37">
              <w:rPr>
                <w:i/>
              </w:rPr>
              <w:t>Approval of deliverables according to schedule</w:t>
            </w:r>
          </w:p>
        </w:tc>
        <w:tc>
          <w:tcPr>
            <w:tcW w:w="2127" w:type="dxa"/>
          </w:tcPr>
          <w:p w14:paraId="0ADB1AD8" w14:textId="77777777" w:rsidR="00D84D37" w:rsidRPr="00D84D37" w:rsidRDefault="00D84D37" w:rsidP="00D84D37">
            <w:pPr>
              <w:tabs>
                <w:tab w:val="clear" w:pos="567"/>
              </w:tabs>
              <w:rPr>
                <w:i/>
              </w:rPr>
            </w:pPr>
            <w:r w:rsidRPr="00D84D37">
              <w:rPr>
                <w:i/>
              </w:rPr>
              <w:t>X</w:t>
            </w:r>
          </w:p>
        </w:tc>
      </w:tr>
      <w:tr w:rsidR="00D84D37" w:rsidRPr="00D84D37" w14:paraId="174E4157" w14:textId="77777777" w:rsidTr="0041772F">
        <w:tc>
          <w:tcPr>
            <w:tcW w:w="7366" w:type="dxa"/>
          </w:tcPr>
          <w:p w14:paraId="58895582" w14:textId="77777777" w:rsidR="00D84D37" w:rsidRPr="00D84D37" w:rsidRDefault="00D84D37" w:rsidP="00D84D37">
            <w:pPr>
              <w:tabs>
                <w:tab w:val="clear" w:pos="567"/>
              </w:tabs>
              <w:rPr>
                <w:i/>
              </w:rPr>
            </w:pPr>
            <w:r w:rsidRPr="00D84D37">
              <w:rPr>
                <w:i/>
              </w:rPr>
              <w:t xml:space="preserve">Respect of time scale, with reference to start/end dates in the approved </w:t>
            </w:r>
            <w:proofErr w:type="spellStart"/>
            <w:r w:rsidRPr="00D84D37">
              <w:rPr>
                <w:i/>
              </w:rPr>
              <w:t>ToR</w:t>
            </w:r>
            <w:proofErr w:type="spellEnd"/>
          </w:p>
        </w:tc>
        <w:tc>
          <w:tcPr>
            <w:tcW w:w="2127" w:type="dxa"/>
          </w:tcPr>
          <w:p w14:paraId="27A2456D" w14:textId="77777777" w:rsidR="00D84D37" w:rsidRPr="00D84D37" w:rsidRDefault="00D84D37" w:rsidP="00D84D37">
            <w:pPr>
              <w:tabs>
                <w:tab w:val="clear" w:pos="567"/>
              </w:tabs>
              <w:rPr>
                <w:i/>
              </w:rPr>
            </w:pPr>
            <w:r w:rsidRPr="00D84D37">
              <w:rPr>
                <w:i/>
              </w:rPr>
              <w:t>X</w:t>
            </w:r>
          </w:p>
        </w:tc>
      </w:tr>
      <w:tr w:rsidR="00D84D37" w:rsidRPr="00D84D37" w14:paraId="70EFC038" w14:textId="77777777" w:rsidTr="0041772F">
        <w:tc>
          <w:tcPr>
            <w:tcW w:w="7366" w:type="dxa"/>
          </w:tcPr>
          <w:p w14:paraId="302D58CF" w14:textId="77777777" w:rsidR="00D84D37" w:rsidRPr="00D84D37" w:rsidRDefault="00D84D37" w:rsidP="00D84D37">
            <w:pPr>
              <w:tabs>
                <w:tab w:val="clear" w:pos="567"/>
              </w:tabs>
              <w:rPr>
                <w:i/>
              </w:rPr>
            </w:pPr>
            <w:r w:rsidRPr="00D84D37">
              <w:rPr>
                <w:i/>
              </w:rPr>
              <w:t>Comments from Quality review by Reference Body</w:t>
            </w:r>
          </w:p>
        </w:tc>
        <w:tc>
          <w:tcPr>
            <w:tcW w:w="2127" w:type="dxa"/>
          </w:tcPr>
          <w:p w14:paraId="56B4CB80" w14:textId="77777777" w:rsidR="00D84D37" w:rsidRPr="00D84D37" w:rsidRDefault="00D84D37" w:rsidP="00D84D37">
            <w:pPr>
              <w:tabs>
                <w:tab w:val="clear" w:pos="567"/>
              </w:tabs>
              <w:rPr>
                <w:i/>
              </w:rPr>
            </w:pPr>
            <w:r w:rsidRPr="00D84D37">
              <w:rPr>
                <w:i/>
              </w:rPr>
              <w:t>X</w:t>
            </w:r>
          </w:p>
        </w:tc>
      </w:tr>
      <w:tr w:rsidR="00D84D37" w:rsidRPr="00D84D37" w14:paraId="05FE34E9" w14:textId="77777777" w:rsidTr="0041772F">
        <w:tc>
          <w:tcPr>
            <w:tcW w:w="7366" w:type="dxa"/>
          </w:tcPr>
          <w:p w14:paraId="38AE1290" w14:textId="77777777" w:rsidR="00D84D37" w:rsidRPr="00D84D37" w:rsidRDefault="00D84D37" w:rsidP="00D84D37">
            <w:pPr>
              <w:tabs>
                <w:tab w:val="clear" w:pos="567"/>
              </w:tabs>
              <w:rPr>
                <w:i/>
              </w:rPr>
            </w:pPr>
            <w:r w:rsidRPr="00D84D37">
              <w:rPr>
                <w:i/>
              </w:rPr>
              <w:t>Comments from Quality review by ETSI Secretariat</w:t>
            </w:r>
          </w:p>
        </w:tc>
        <w:tc>
          <w:tcPr>
            <w:tcW w:w="2127" w:type="dxa"/>
          </w:tcPr>
          <w:p w14:paraId="090AFFA6" w14:textId="77777777" w:rsidR="00D84D37" w:rsidRPr="00D84D37" w:rsidRDefault="00D84D37" w:rsidP="00D84D37">
            <w:pPr>
              <w:tabs>
                <w:tab w:val="clear" w:pos="567"/>
              </w:tabs>
              <w:rPr>
                <w:i/>
              </w:rPr>
            </w:pPr>
            <w:r w:rsidRPr="00D84D37">
              <w:rPr>
                <w:i/>
              </w:rPr>
              <w:t>X</w:t>
            </w:r>
          </w:p>
        </w:tc>
      </w:tr>
      <w:tr w:rsidR="00D84D37" w:rsidRPr="00D84D37" w14:paraId="4354B870" w14:textId="77777777" w:rsidTr="0041772F">
        <w:tc>
          <w:tcPr>
            <w:tcW w:w="7366" w:type="dxa"/>
          </w:tcPr>
          <w:p w14:paraId="04408B91" w14:textId="77777777" w:rsidR="00D84D37" w:rsidRPr="00D84D37" w:rsidRDefault="00D84D37" w:rsidP="00D84D37">
            <w:pPr>
              <w:tabs>
                <w:tab w:val="clear" w:pos="567"/>
              </w:tabs>
              <w:rPr>
                <w:i/>
              </w:rPr>
            </w:pPr>
          </w:p>
        </w:tc>
        <w:tc>
          <w:tcPr>
            <w:tcW w:w="2127" w:type="dxa"/>
          </w:tcPr>
          <w:p w14:paraId="3B36E0A4" w14:textId="77777777" w:rsidR="00D84D37" w:rsidRPr="00D84D37" w:rsidRDefault="00D84D37" w:rsidP="00D84D37">
            <w:pPr>
              <w:tabs>
                <w:tab w:val="clear" w:pos="567"/>
              </w:tabs>
              <w:rPr>
                <w:i/>
              </w:rPr>
            </w:pPr>
          </w:p>
        </w:tc>
      </w:tr>
    </w:tbl>
    <w:p w14:paraId="243477C2" w14:textId="77777777" w:rsidR="00D84D37" w:rsidRPr="00D84D37" w:rsidRDefault="00D84D37" w:rsidP="00D84D37">
      <w:pPr>
        <w:tabs>
          <w:tab w:val="clear" w:pos="567"/>
        </w:tabs>
        <w:rPr>
          <w:i/>
        </w:rPr>
      </w:pPr>
    </w:p>
    <w:p w14:paraId="0BE30381" w14:textId="77777777" w:rsidR="00D84D37" w:rsidRPr="00D84D37" w:rsidRDefault="00D84D37" w:rsidP="00D84D37">
      <w:pPr>
        <w:tabs>
          <w:tab w:val="clear" w:pos="567"/>
        </w:tabs>
      </w:pPr>
    </w:p>
    <w:p w14:paraId="1F0A1DEB" w14:textId="77777777" w:rsidR="00D84D37" w:rsidRPr="00D84D37" w:rsidRDefault="00D84D37" w:rsidP="00D84D37">
      <w:pPr>
        <w:tabs>
          <w:tab w:val="clear" w:pos="567"/>
        </w:tabs>
      </w:pPr>
    </w:p>
    <w:p w14:paraId="622A80BC" w14:textId="77777777" w:rsidR="00D84D37" w:rsidRPr="00D84D37" w:rsidRDefault="00D84D37" w:rsidP="00D84D37">
      <w:pPr>
        <w:keepNext/>
        <w:keepLines/>
        <w:numPr>
          <w:ilvl w:val="0"/>
          <w:numId w:val="10"/>
        </w:numPr>
        <w:tabs>
          <w:tab w:val="clear" w:pos="4678"/>
          <w:tab w:val="clear" w:pos="5954"/>
          <w:tab w:val="clear" w:pos="7088"/>
        </w:tabs>
        <w:spacing w:after="240"/>
        <w:jc w:val="left"/>
        <w:outlineLvl w:val="0"/>
        <w:rPr>
          <w:b/>
          <w:sz w:val="24"/>
        </w:rPr>
      </w:pPr>
      <w:r w:rsidRPr="00D84D37">
        <w:rPr>
          <w:b/>
          <w:sz w:val="24"/>
        </w:rPr>
        <w:t>Document history</w:t>
      </w:r>
    </w:p>
    <w:tbl>
      <w:tblPr>
        <w:tblW w:w="9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1374"/>
        <w:gridCol w:w="1276"/>
        <w:gridCol w:w="1143"/>
        <w:gridCol w:w="4819"/>
      </w:tblGrid>
      <w:tr w:rsidR="00D84D37" w:rsidRPr="00D84D37" w14:paraId="0DC6C302" w14:textId="77777777" w:rsidTr="0041772F">
        <w:tc>
          <w:tcPr>
            <w:tcW w:w="606" w:type="dxa"/>
            <w:vAlign w:val="center"/>
          </w:tcPr>
          <w:p w14:paraId="13998743" w14:textId="77777777" w:rsidR="00D84D37" w:rsidRPr="00D84D37" w:rsidRDefault="00D84D37" w:rsidP="00D84D37">
            <w:pPr>
              <w:keepNext/>
              <w:tabs>
                <w:tab w:val="clear" w:pos="567"/>
              </w:tabs>
              <w:rPr>
                <w:b/>
                <w:bCs/>
                <w:lang w:val="fr-FR"/>
              </w:rPr>
            </w:pPr>
          </w:p>
        </w:tc>
        <w:tc>
          <w:tcPr>
            <w:tcW w:w="1374" w:type="dxa"/>
            <w:vAlign w:val="center"/>
          </w:tcPr>
          <w:p w14:paraId="03E6DC73" w14:textId="77777777" w:rsidR="00D84D37" w:rsidRPr="00D84D37" w:rsidRDefault="00D84D37" w:rsidP="00D84D37">
            <w:pPr>
              <w:keepNext/>
              <w:keepLines/>
              <w:tabs>
                <w:tab w:val="clear" w:pos="567"/>
              </w:tabs>
              <w:jc w:val="center"/>
              <w:rPr>
                <w:b/>
                <w:bCs/>
              </w:rPr>
            </w:pPr>
            <w:r w:rsidRPr="00D84D37">
              <w:rPr>
                <w:b/>
                <w:bCs/>
              </w:rPr>
              <w:t>Date</w:t>
            </w:r>
          </w:p>
        </w:tc>
        <w:tc>
          <w:tcPr>
            <w:tcW w:w="1276" w:type="dxa"/>
            <w:vAlign w:val="center"/>
          </w:tcPr>
          <w:p w14:paraId="4AA3E9B7" w14:textId="77777777" w:rsidR="00D84D37" w:rsidRPr="00D84D37" w:rsidRDefault="00D84D37" w:rsidP="00D84D37">
            <w:pPr>
              <w:keepNext/>
              <w:keepLines/>
              <w:tabs>
                <w:tab w:val="clear" w:pos="567"/>
              </w:tabs>
              <w:jc w:val="center"/>
              <w:rPr>
                <w:b/>
                <w:bCs/>
              </w:rPr>
            </w:pPr>
            <w:r w:rsidRPr="00D84D37">
              <w:rPr>
                <w:b/>
                <w:bCs/>
              </w:rPr>
              <w:t>Author</w:t>
            </w:r>
          </w:p>
        </w:tc>
        <w:tc>
          <w:tcPr>
            <w:tcW w:w="1143" w:type="dxa"/>
            <w:vAlign w:val="center"/>
          </w:tcPr>
          <w:p w14:paraId="0D49E554" w14:textId="77777777" w:rsidR="00D84D37" w:rsidRPr="00D84D37" w:rsidRDefault="00D84D37" w:rsidP="00D84D37">
            <w:pPr>
              <w:keepNext/>
              <w:keepLines/>
              <w:tabs>
                <w:tab w:val="clear" w:pos="567"/>
              </w:tabs>
              <w:jc w:val="center"/>
              <w:rPr>
                <w:b/>
                <w:bCs/>
              </w:rPr>
            </w:pPr>
            <w:r w:rsidRPr="00D84D37">
              <w:rPr>
                <w:b/>
                <w:bCs/>
              </w:rPr>
              <w:t>Status</w:t>
            </w:r>
          </w:p>
        </w:tc>
        <w:tc>
          <w:tcPr>
            <w:tcW w:w="4819" w:type="dxa"/>
          </w:tcPr>
          <w:p w14:paraId="66EF84CE" w14:textId="77777777" w:rsidR="00D84D37" w:rsidRPr="00D84D37" w:rsidRDefault="00D84D37" w:rsidP="00D84D37">
            <w:pPr>
              <w:keepNext/>
              <w:keepLines/>
              <w:tabs>
                <w:tab w:val="clear" w:pos="567"/>
              </w:tabs>
              <w:rPr>
                <w:b/>
                <w:bCs/>
              </w:rPr>
            </w:pPr>
            <w:r w:rsidRPr="00D84D37">
              <w:rPr>
                <w:b/>
                <w:bCs/>
              </w:rPr>
              <w:t>Comments</w:t>
            </w:r>
          </w:p>
        </w:tc>
      </w:tr>
      <w:tr w:rsidR="00D84D37" w:rsidRPr="00D84D37" w14:paraId="488F232B" w14:textId="77777777" w:rsidTr="0041772F">
        <w:tc>
          <w:tcPr>
            <w:tcW w:w="606" w:type="dxa"/>
          </w:tcPr>
          <w:p w14:paraId="1D33D3FC" w14:textId="77777777" w:rsidR="00D84D37" w:rsidRPr="00D84D37" w:rsidRDefault="00D84D37" w:rsidP="00D84D37">
            <w:pPr>
              <w:tabs>
                <w:tab w:val="clear" w:pos="567"/>
              </w:tabs>
              <w:jc w:val="center"/>
            </w:pPr>
            <w:r w:rsidRPr="00D84D37">
              <w:t>0.3</w:t>
            </w:r>
          </w:p>
        </w:tc>
        <w:tc>
          <w:tcPr>
            <w:tcW w:w="1374" w:type="dxa"/>
          </w:tcPr>
          <w:p w14:paraId="68581D1F" w14:textId="77777777" w:rsidR="00D84D37" w:rsidRPr="00D84D37" w:rsidRDefault="00D84D37" w:rsidP="00D84D37">
            <w:pPr>
              <w:tabs>
                <w:tab w:val="clear" w:pos="567"/>
              </w:tabs>
              <w:jc w:val="center"/>
            </w:pPr>
            <w:r w:rsidRPr="00D84D37">
              <w:t>2022-12-16</w:t>
            </w:r>
          </w:p>
        </w:tc>
        <w:tc>
          <w:tcPr>
            <w:tcW w:w="1276" w:type="dxa"/>
          </w:tcPr>
          <w:p w14:paraId="17621F68" w14:textId="77777777" w:rsidR="00D84D37" w:rsidRPr="00D84D37" w:rsidRDefault="00D84D37" w:rsidP="00D84D37">
            <w:pPr>
              <w:keepNext/>
              <w:keepLines/>
              <w:tabs>
                <w:tab w:val="clear" w:pos="567"/>
              </w:tabs>
              <w:jc w:val="center"/>
            </w:pPr>
            <w:r w:rsidRPr="00D84D37">
              <w:t>Giulio Maggiore</w:t>
            </w:r>
          </w:p>
        </w:tc>
        <w:tc>
          <w:tcPr>
            <w:tcW w:w="1143" w:type="dxa"/>
          </w:tcPr>
          <w:p w14:paraId="2A5B96E6" w14:textId="77777777" w:rsidR="00D84D37" w:rsidRPr="00D84D37" w:rsidRDefault="00D84D37" w:rsidP="00D84D37">
            <w:pPr>
              <w:keepNext/>
              <w:keepLines/>
              <w:tabs>
                <w:tab w:val="clear" w:pos="567"/>
              </w:tabs>
              <w:jc w:val="center"/>
            </w:pPr>
            <w:r w:rsidRPr="00D84D37">
              <w:t>Early draft</w:t>
            </w:r>
          </w:p>
        </w:tc>
        <w:tc>
          <w:tcPr>
            <w:tcW w:w="4819" w:type="dxa"/>
          </w:tcPr>
          <w:p w14:paraId="16B8BF49" w14:textId="77777777" w:rsidR="00D84D37" w:rsidRPr="00D84D37" w:rsidRDefault="00D84D37" w:rsidP="00D84D37">
            <w:pPr>
              <w:keepNext/>
              <w:keepLines/>
              <w:tabs>
                <w:tab w:val="clear" w:pos="567"/>
              </w:tabs>
            </w:pPr>
          </w:p>
        </w:tc>
      </w:tr>
      <w:tr w:rsidR="00D84D37" w:rsidRPr="00D84D37" w14:paraId="146F2160" w14:textId="77777777" w:rsidTr="0041772F">
        <w:tc>
          <w:tcPr>
            <w:tcW w:w="606" w:type="dxa"/>
          </w:tcPr>
          <w:p w14:paraId="364505AF" w14:textId="77777777" w:rsidR="00D84D37" w:rsidRPr="00D84D37" w:rsidRDefault="00D84D37" w:rsidP="00D84D37">
            <w:pPr>
              <w:tabs>
                <w:tab w:val="clear" w:pos="567"/>
              </w:tabs>
              <w:jc w:val="center"/>
            </w:pPr>
            <w:r w:rsidRPr="00D84D37">
              <w:t>0.4</w:t>
            </w:r>
          </w:p>
        </w:tc>
        <w:tc>
          <w:tcPr>
            <w:tcW w:w="1374" w:type="dxa"/>
          </w:tcPr>
          <w:p w14:paraId="10F7D4FB" w14:textId="77777777" w:rsidR="00D84D37" w:rsidRPr="00D84D37" w:rsidRDefault="00D84D37" w:rsidP="00D84D37">
            <w:pPr>
              <w:tabs>
                <w:tab w:val="clear" w:pos="567"/>
              </w:tabs>
              <w:jc w:val="center"/>
            </w:pPr>
            <w:r w:rsidRPr="00D84D37">
              <w:t>2023-04-14</w:t>
            </w:r>
          </w:p>
        </w:tc>
        <w:tc>
          <w:tcPr>
            <w:tcW w:w="1276" w:type="dxa"/>
          </w:tcPr>
          <w:p w14:paraId="0EB262D3" w14:textId="77777777" w:rsidR="00D84D37" w:rsidRPr="00D84D37" w:rsidRDefault="00D84D37" w:rsidP="00D84D37">
            <w:pPr>
              <w:keepNext/>
              <w:keepLines/>
              <w:tabs>
                <w:tab w:val="clear" w:pos="567"/>
              </w:tabs>
              <w:jc w:val="center"/>
            </w:pPr>
            <w:r w:rsidRPr="00D84D37">
              <w:t>ETSI Secretariat</w:t>
            </w:r>
          </w:p>
        </w:tc>
        <w:tc>
          <w:tcPr>
            <w:tcW w:w="1143" w:type="dxa"/>
          </w:tcPr>
          <w:p w14:paraId="6C85F09F" w14:textId="77777777" w:rsidR="00D84D37" w:rsidRPr="00D84D37" w:rsidRDefault="00D84D37" w:rsidP="00D84D37">
            <w:pPr>
              <w:keepNext/>
              <w:keepLines/>
              <w:tabs>
                <w:tab w:val="clear" w:pos="567"/>
              </w:tabs>
              <w:jc w:val="center"/>
            </w:pPr>
            <w:r w:rsidRPr="00D84D37">
              <w:t>Final draft</w:t>
            </w:r>
          </w:p>
        </w:tc>
        <w:tc>
          <w:tcPr>
            <w:tcW w:w="4819" w:type="dxa"/>
          </w:tcPr>
          <w:p w14:paraId="696CF7E6" w14:textId="77777777" w:rsidR="00D84D37" w:rsidRPr="00D84D37" w:rsidRDefault="00D84D37" w:rsidP="00D84D37">
            <w:pPr>
              <w:keepNext/>
              <w:keepLines/>
              <w:tabs>
                <w:tab w:val="clear" w:pos="567"/>
              </w:tabs>
            </w:pPr>
            <w:r w:rsidRPr="00D84D37">
              <w:t>Update before IKOM</w:t>
            </w:r>
          </w:p>
        </w:tc>
      </w:tr>
      <w:tr w:rsidR="00D84D37" w:rsidRPr="00D84D37" w14:paraId="6FE87981" w14:textId="77777777" w:rsidTr="0041772F">
        <w:tc>
          <w:tcPr>
            <w:tcW w:w="606" w:type="dxa"/>
          </w:tcPr>
          <w:p w14:paraId="06602C28" w14:textId="77777777" w:rsidR="00D84D37" w:rsidRPr="00D84D37" w:rsidRDefault="00D84D37" w:rsidP="00D84D37">
            <w:pPr>
              <w:tabs>
                <w:tab w:val="clear" w:pos="567"/>
              </w:tabs>
              <w:jc w:val="center"/>
            </w:pPr>
            <w:r w:rsidRPr="00D84D37">
              <w:t>0.5</w:t>
            </w:r>
          </w:p>
        </w:tc>
        <w:tc>
          <w:tcPr>
            <w:tcW w:w="1374" w:type="dxa"/>
          </w:tcPr>
          <w:p w14:paraId="328AAA90" w14:textId="77777777" w:rsidR="00D84D37" w:rsidRPr="00D84D37" w:rsidRDefault="00D84D37" w:rsidP="00D84D37">
            <w:pPr>
              <w:tabs>
                <w:tab w:val="clear" w:pos="567"/>
              </w:tabs>
              <w:jc w:val="center"/>
            </w:pPr>
            <w:r w:rsidRPr="00D84D37">
              <w:t>2023-04-20</w:t>
            </w:r>
          </w:p>
        </w:tc>
        <w:tc>
          <w:tcPr>
            <w:tcW w:w="1276" w:type="dxa"/>
          </w:tcPr>
          <w:p w14:paraId="0CBE1A5A" w14:textId="77777777" w:rsidR="00D84D37" w:rsidRPr="00D84D37" w:rsidRDefault="00D84D37" w:rsidP="00D84D37">
            <w:pPr>
              <w:keepNext/>
              <w:keepLines/>
              <w:tabs>
                <w:tab w:val="clear" w:pos="567"/>
              </w:tabs>
              <w:jc w:val="center"/>
            </w:pPr>
            <w:r w:rsidRPr="00D84D37">
              <w:t>ETSI Secretariat</w:t>
            </w:r>
          </w:p>
        </w:tc>
        <w:tc>
          <w:tcPr>
            <w:tcW w:w="1143" w:type="dxa"/>
          </w:tcPr>
          <w:p w14:paraId="74059F79" w14:textId="77777777" w:rsidR="00D84D37" w:rsidRPr="00D84D37" w:rsidRDefault="00D84D37" w:rsidP="00D84D37">
            <w:pPr>
              <w:keepNext/>
              <w:keepLines/>
              <w:tabs>
                <w:tab w:val="clear" w:pos="567"/>
              </w:tabs>
              <w:jc w:val="center"/>
            </w:pPr>
            <w:r w:rsidRPr="00D84D37">
              <w:t xml:space="preserve">Final </w:t>
            </w:r>
            <w:proofErr w:type="spellStart"/>
            <w:r w:rsidRPr="00D84D37">
              <w:t>versiom</w:t>
            </w:r>
            <w:proofErr w:type="spellEnd"/>
          </w:p>
        </w:tc>
        <w:tc>
          <w:tcPr>
            <w:tcW w:w="4819" w:type="dxa"/>
          </w:tcPr>
          <w:p w14:paraId="16C3C851" w14:textId="77777777" w:rsidR="00D84D37" w:rsidRPr="00D84D37" w:rsidRDefault="00D84D37" w:rsidP="00D84D37">
            <w:pPr>
              <w:keepNext/>
              <w:keepLines/>
              <w:tabs>
                <w:tab w:val="clear" w:pos="567"/>
              </w:tabs>
            </w:pPr>
            <w:r w:rsidRPr="00D84D37">
              <w:t>Update during IKOM</w:t>
            </w:r>
          </w:p>
        </w:tc>
      </w:tr>
    </w:tbl>
    <w:p w14:paraId="448A3EE7" w14:textId="77777777" w:rsidR="00D84D37" w:rsidRPr="00D84D37" w:rsidRDefault="00D84D37" w:rsidP="00D84D37">
      <w:pPr>
        <w:tabs>
          <w:tab w:val="clear" w:pos="567"/>
        </w:tabs>
      </w:pPr>
    </w:p>
    <w:p w14:paraId="069BF345" w14:textId="77777777" w:rsidR="00D84D37" w:rsidRPr="00D84D37" w:rsidRDefault="00D84D37" w:rsidP="00D84D37">
      <w:pPr>
        <w:keepNext/>
        <w:keepLines/>
        <w:tabs>
          <w:tab w:val="clear" w:pos="567"/>
          <w:tab w:val="clear" w:pos="1418"/>
          <w:tab w:val="left" w:pos="2268"/>
        </w:tabs>
        <w:spacing w:after="120"/>
        <w:outlineLvl w:val="0"/>
        <w:rPr>
          <w:i/>
          <w:iCs/>
        </w:rPr>
      </w:pPr>
    </w:p>
    <w:p w14:paraId="543AD127" w14:textId="77777777" w:rsidR="00AF1027" w:rsidRPr="00AF1027" w:rsidRDefault="00AF1027" w:rsidP="00AF1027"/>
    <w:p w14:paraId="6F76B51C" w14:textId="77777777" w:rsidR="00AF1027" w:rsidRDefault="00AF1027" w:rsidP="00464F8E"/>
    <w:p w14:paraId="380EDB40" w14:textId="77777777" w:rsidR="00232F29" w:rsidRDefault="00232F29">
      <w:pPr>
        <w:tabs>
          <w:tab w:val="clear" w:pos="567"/>
          <w:tab w:val="clear" w:pos="1418"/>
          <w:tab w:val="clear" w:pos="4678"/>
          <w:tab w:val="clear" w:pos="5954"/>
          <w:tab w:val="clear" w:pos="7088"/>
        </w:tabs>
        <w:overflowPunct/>
        <w:autoSpaceDE/>
        <w:autoSpaceDN/>
        <w:adjustRightInd/>
        <w:jc w:val="left"/>
        <w:textAlignment w:val="auto"/>
        <w:rPr>
          <w:b/>
          <w:bCs/>
          <w:sz w:val="28"/>
          <w:szCs w:val="28"/>
        </w:rPr>
      </w:pPr>
      <w:r>
        <w:br w:type="page"/>
      </w:r>
    </w:p>
    <w:p w14:paraId="2CFDE544" w14:textId="77777777" w:rsidR="00167BB0" w:rsidRDefault="00BE3444" w:rsidP="004C234F">
      <w:pPr>
        <w:pStyle w:val="Annex"/>
        <w:pBdr>
          <w:top w:val="single" w:sz="4" w:space="3" w:color="auto"/>
          <w:left w:val="single" w:sz="4" w:space="3" w:color="auto"/>
          <w:bottom w:val="single" w:sz="4" w:space="3" w:color="auto"/>
          <w:right w:val="single" w:sz="4" w:space="3" w:color="auto"/>
        </w:pBdr>
        <w:tabs>
          <w:tab w:val="clear" w:pos="1418"/>
          <w:tab w:val="clear" w:pos="4678"/>
          <w:tab w:val="clear" w:pos="5954"/>
          <w:tab w:val="clear" w:pos="7088"/>
        </w:tabs>
        <w:overflowPunct w:val="0"/>
        <w:autoSpaceDE w:val="0"/>
        <w:autoSpaceDN w:val="0"/>
        <w:adjustRightInd w:val="0"/>
        <w:textAlignment w:val="baseline"/>
      </w:pPr>
      <w:bookmarkStart w:id="6" w:name="Annex_1"/>
      <w:bookmarkEnd w:id="6"/>
      <w:r>
        <w:lastRenderedPageBreak/>
        <w:t>Annex I</w:t>
      </w:r>
      <w:r>
        <w:tab/>
      </w:r>
      <w:r w:rsidRPr="004F6F6C">
        <w:t>Response to the Request for Proposals</w:t>
      </w:r>
      <w:r w:rsidRPr="004F6F6C">
        <w:br/>
      </w:r>
      <w:proofErr w:type="spellStart"/>
      <w:r w:rsidRPr="00624000">
        <w:t>CfE</w:t>
      </w:r>
      <w:proofErr w:type="spellEnd"/>
      <w:r w:rsidRPr="00624000">
        <w:t xml:space="preserve"> –</w:t>
      </w:r>
      <w:r>
        <w:t xml:space="preserve"> </w:t>
      </w:r>
      <w:r w:rsidR="00D84D37">
        <w:t>TTF T033 (REFERENCE BODY INT)</w:t>
      </w:r>
      <w:r w:rsidRPr="00624000">
        <w:t xml:space="preserve"> Deadline:</w:t>
      </w:r>
      <w:r>
        <w:t xml:space="preserve"> </w:t>
      </w:r>
      <w:r w:rsidR="00D84D37">
        <w:t>22/05/2023</w:t>
      </w:r>
    </w:p>
    <w:p w14:paraId="23513254" w14:textId="77777777" w:rsidR="00474E5A" w:rsidRPr="00A10F46" w:rsidRDefault="00474E5A" w:rsidP="00A10F46">
      <w:bookmarkStart w:id="7" w:name="ETSI_MEMBER"/>
      <w:bookmarkEnd w:id="7"/>
    </w:p>
    <w:tbl>
      <w:tblPr>
        <w:tblStyle w:val="TableGrid"/>
        <w:tblW w:w="9129" w:type="dxa"/>
        <w:tblLook w:val="04A0" w:firstRow="1" w:lastRow="0" w:firstColumn="1" w:lastColumn="0" w:noHBand="0" w:noVBand="1"/>
      </w:tblPr>
      <w:tblGrid>
        <w:gridCol w:w="1317"/>
        <w:gridCol w:w="2931"/>
        <w:gridCol w:w="1276"/>
        <w:gridCol w:w="1424"/>
        <w:gridCol w:w="2181"/>
      </w:tblGrid>
      <w:tr w:rsidR="00BE3444" w14:paraId="31720B76" w14:textId="77777777" w:rsidTr="005E25A4">
        <w:trPr>
          <w:trHeight w:val="550"/>
        </w:trPr>
        <w:tc>
          <w:tcPr>
            <w:tcW w:w="9129" w:type="dxa"/>
            <w:gridSpan w:val="5"/>
            <w:tcBorders>
              <w:top w:val="single" w:sz="4" w:space="0" w:color="auto"/>
            </w:tcBorders>
            <w:shd w:val="clear" w:color="auto" w:fill="D9D9D9" w:themeFill="background1" w:themeFillShade="D9"/>
            <w:vAlign w:val="center"/>
          </w:tcPr>
          <w:p w14:paraId="7D048512" w14:textId="77777777" w:rsidR="00167BB0" w:rsidRPr="00167BB0" w:rsidRDefault="00BE3444" w:rsidP="00167BB0">
            <w:pPr>
              <w:jc w:val="center"/>
              <w:rPr>
                <w:b/>
                <w:color w:val="FF0000"/>
              </w:rPr>
            </w:pPr>
            <w:r>
              <w:rPr>
                <w:b/>
              </w:rPr>
              <w:t xml:space="preserve">Contractor information </w:t>
            </w:r>
            <w:r w:rsidRPr="00B954A7">
              <w:rPr>
                <w:b/>
              </w:rPr>
              <w:t>*</w:t>
            </w:r>
          </w:p>
        </w:tc>
      </w:tr>
      <w:tr w:rsidR="00167BB0" w14:paraId="34391D89" w14:textId="77777777" w:rsidTr="00167BB0">
        <w:trPr>
          <w:trHeight w:val="550"/>
        </w:trPr>
        <w:tc>
          <w:tcPr>
            <w:tcW w:w="9129" w:type="dxa"/>
            <w:gridSpan w:val="5"/>
            <w:tcBorders>
              <w:top w:val="single" w:sz="4" w:space="0" w:color="auto"/>
            </w:tcBorders>
            <w:shd w:val="clear" w:color="auto" w:fill="auto"/>
            <w:vAlign w:val="center"/>
          </w:tcPr>
          <w:p w14:paraId="7F2E7485" w14:textId="77777777" w:rsidR="00167BB0" w:rsidRDefault="00167BB0" w:rsidP="00167BB0">
            <w:pPr>
              <w:jc w:val="center"/>
              <w:rPr>
                <w:b/>
              </w:rPr>
            </w:pPr>
          </w:p>
        </w:tc>
      </w:tr>
      <w:tr w:rsidR="00167BB0" w14:paraId="19743BEE" w14:textId="77777777" w:rsidTr="005E25A4">
        <w:trPr>
          <w:trHeight w:val="325"/>
        </w:trPr>
        <w:tc>
          <w:tcPr>
            <w:tcW w:w="4248" w:type="dxa"/>
            <w:gridSpan w:val="2"/>
            <w:shd w:val="clear" w:color="auto" w:fill="DBE5F1" w:themeFill="accent1" w:themeFillTint="33"/>
            <w:vAlign w:val="center"/>
          </w:tcPr>
          <w:p w14:paraId="0E2ED721" w14:textId="77777777" w:rsidR="00167BB0" w:rsidRDefault="00167BB0" w:rsidP="00167BB0">
            <w:pPr>
              <w:rPr>
                <w:i/>
              </w:rPr>
            </w:pPr>
            <w:r>
              <w:rPr>
                <w:b/>
              </w:rPr>
              <w:t>C</w:t>
            </w:r>
            <w:r w:rsidRPr="00FC3160">
              <w:rPr>
                <w:b/>
              </w:rPr>
              <w:t>ontractor</w:t>
            </w:r>
            <w:r>
              <w:rPr>
                <w:b/>
              </w:rPr>
              <w:t xml:space="preserve"> name </w:t>
            </w:r>
            <w:r w:rsidRPr="00B954A7">
              <w:rPr>
                <w:b/>
              </w:rPr>
              <w:t>*</w:t>
            </w:r>
            <w:r w:rsidRPr="00167BB0">
              <w:rPr>
                <w:b/>
              </w:rPr>
              <w:t>:</w:t>
            </w:r>
          </w:p>
          <w:p w14:paraId="35FFD5F8" w14:textId="77777777" w:rsidR="00167BB0" w:rsidRPr="00FC3160" w:rsidRDefault="00167BB0" w:rsidP="00167BB0">
            <w:pPr>
              <w:pStyle w:val="ListParagraph"/>
              <w:ind w:left="0"/>
              <w:jc w:val="left"/>
              <w:rPr>
                <w:b/>
              </w:rPr>
            </w:pPr>
            <w:r w:rsidRPr="000A4DF7">
              <w:rPr>
                <w:i/>
              </w:rPr>
              <w:t>Indicate the Company/Organization Name</w:t>
            </w:r>
          </w:p>
        </w:tc>
        <w:tc>
          <w:tcPr>
            <w:tcW w:w="4881" w:type="dxa"/>
            <w:gridSpan w:val="3"/>
            <w:shd w:val="clear" w:color="auto" w:fill="DBE5F1" w:themeFill="accent1" w:themeFillTint="33"/>
            <w:vAlign w:val="center"/>
          </w:tcPr>
          <w:p w14:paraId="32C061C9" w14:textId="77777777" w:rsidR="00167BB0" w:rsidRPr="00BB0321" w:rsidRDefault="00167BB0" w:rsidP="00D84D37">
            <w:pPr>
              <w:pStyle w:val="ListParagraph"/>
              <w:numPr>
                <w:ilvl w:val="0"/>
                <w:numId w:val="17"/>
              </w:numPr>
              <w:rPr>
                <w:b/>
              </w:rPr>
            </w:pPr>
          </w:p>
        </w:tc>
      </w:tr>
      <w:tr w:rsidR="00167BB0" w14:paraId="7D41C3C0" w14:textId="77777777" w:rsidTr="00D24B0C">
        <w:trPr>
          <w:trHeight w:val="550"/>
        </w:trPr>
        <w:tc>
          <w:tcPr>
            <w:tcW w:w="9129" w:type="dxa"/>
            <w:gridSpan w:val="5"/>
            <w:tcBorders>
              <w:top w:val="single" w:sz="4" w:space="0" w:color="auto"/>
            </w:tcBorders>
            <w:shd w:val="clear" w:color="auto" w:fill="auto"/>
            <w:vAlign w:val="center"/>
          </w:tcPr>
          <w:p w14:paraId="1B2BE01F" w14:textId="77777777" w:rsidR="00167BB0" w:rsidRDefault="00167BB0" w:rsidP="00D24B0C">
            <w:pPr>
              <w:jc w:val="center"/>
              <w:rPr>
                <w:b/>
              </w:rPr>
            </w:pPr>
          </w:p>
        </w:tc>
      </w:tr>
      <w:tr w:rsidR="00BE3444" w14:paraId="25656CF9" w14:textId="77777777" w:rsidTr="005E25A4">
        <w:trPr>
          <w:trHeight w:val="325"/>
        </w:trPr>
        <w:tc>
          <w:tcPr>
            <w:tcW w:w="4248" w:type="dxa"/>
            <w:gridSpan w:val="2"/>
            <w:shd w:val="clear" w:color="auto" w:fill="DBE5F1" w:themeFill="accent1" w:themeFillTint="33"/>
            <w:vAlign w:val="center"/>
          </w:tcPr>
          <w:p w14:paraId="5EFF8952" w14:textId="77777777" w:rsidR="00BE3444" w:rsidRPr="007B7BD9" w:rsidRDefault="00BE3444" w:rsidP="005E25A4">
            <w:pPr>
              <w:pStyle w:val="ListParagraph"/>
              <w:ind w:left="0"/>
              <w:jc w:val="left"/>
              <w:rPr>
                <w:b/>
                <w:u w:val="single"/>
              </w:rPr>
            </w:pPr>
            <w:r w:rsidRPr="00FC3160">
              <w:rPr>
                <w:b/>
              </w:rPr>
              <w:t>Contact person for the technical aspects</w:t>
            </w:r>
          </w:p>
        </w:tc>
        <w:tc>
          <w:tcPr>
            <w:tcW w:w="4881" w:type="dxa"/>
            <w:gridSpan w:val="3"/>
            <w:shd w:val="clear" w:color="auto" w:fill="DBE5F1" w:themeFill="accent1" w:themeFillTint="33"/>
            <w:vAlign w:val="center"/>
          </w:tcPr>
          <w:p w14:paraId="0C43F046" w14:textId="77777777" w:rsidR="00BE3444" w:rsidRDefault="00BE3444" w:rsidP="005E25A4">
            <w:r w:rsidRPr="00FC3160">
              <w:rPr>
                <w:b/>
              </w:rPr>
              <w:t xml:space="preserve">Contact person for </w:t>
            </w:r>
            <w:r>
              <w:rPr>
                <w:b/>
              </w:rPr>
              <w:t>Decision on ETSI financial offer to this project (if any)</w:t>
            </w:r>
          </w:p>
        </w:tc>
      </w:tr>
      <w:tr w:rsidR="00BE3444" w14:paraId="3D611FB9" w14:textId="77777777" w:rsidTr="005E25A4">
        <w:trPr>
          <w:trHeight w:val="424"/>
        </w:trPr>
        <w:tc>
          <w:tcPr>
            <w:tcW w:w="1317" w:type="dxa"/>
            <w:vAlign w:val="center"/>
          </w:tcPr>
          <w:p w14:paraId="3F124122" w14:textId="77777777" w:rsidR="00BE3444" w:rsidRPr="0006333A" w:rsidRDefault="00BE3444" w:rsidP="005E25A4">
            <w:pPr>
              <w:pStyle w:val="ListParagraph"/>
              <w:ind w:left="0"/>
            </w:pPr>
            <w:r w:rsidRPr="0006333A">
              <w:t>Title</w:t>
            </w:r>
          </w:p>
        </w:tc>
        <w:tc>
          <w:tcPr>
            <w:tcW w:w="2931" w:type="dxa"/>
            <w:vAlign w:val="center"/>
          </w:tcPr>
          <w:p w14:paraId="3A59836D" w14:textId="77777777" w:rsidR="00BE3444" w:rsidRPr="007B7BD9" w:rsidRDefault="00BE3444" w:rsidP="005E25A4">
            <w:pPr>
              <w:pStyle w:val="ListParagraph"/>
              <w:ind w:left="0"/>
              <w:rPr>
                <w:b/>
                <w:u w:val="single"/>
              </w:rPr>
            </w:pPr>
          </w:p>
        </w:tc>
        <w:tc>
          <w:tcPr>
            <w:tcW w:w="1276" w:type="dxa"/>
            <w:vAlign w:val="center"/>
          </w:tcPr>
          <w:p w14:paraId="1713D0C8" w14:textId="77777777" w:rsidR="00BE3444" w:rsidRPr="0006333A" w:rsidRDefault="00BE3444" w:rsidP="005E25A4">
            <w:pPr>
              <w:pStyle w:val="ListParagraph"/>
              <w:ind w:left="0"/>
            </w:pPr>
            <w:r w:rsidRPr="0006333A">
              <w:t>Title</w:t>
            </w:r>
          </w:p>
        </w:tc>
        <w:tc>
          <w:tcPr>
            <w:tcW w:w="3605" w:type="dxa"/>
            <w:gridSpan w:val="2"/>
            <w:vAlign w:val="center"/>
          </w:tcPr>
          <w:p w14:paraId="6E3D3683" w14:textId="77777777" w:rsidR="00BE3444" w:rsidRDefault="00BE3444" w:rsidP="005E25A4">
            <w:pPr>
              <w:pStyle w:val="ListParagraph"/>
            </w:pPr>
          </w:p>
        </w:tc>
      </w:tr>
      <w:tr w:rsidR="00BE3444" w14:paraId="7DE01359" w14:textId="77777777" w:rsidTr="005E25A4">
        <w:trPr>
          <w:trHeight w:val="416"/>
        </w:trPr>
        <w:tc>
          <w:tcPr>
            <w:tcW w:w="1317" w:type="dxa"/>
            <w:vAlign w:val="center"/>
          </w:tcPr>
          <w:p w14:paraId="520AD7D8" w14:textId="77777777" w:rsidR="00BE3444" w:rsidRDefault="00BE3444" w:rsidP="005E25A4">
            <w:pPr>
              <w:tabs>
                <w:tab w:val="clear" w:pos="567"/>
                <w:tab w:val="clear" w:pos="1418"/>
                <w:tab w:val="clear" w:pos="4678"/>
                <w:tab w:val="clear" w:pos="5954"/>
                <w:tab w:val="left" w:pos="5103"/>
              </w:tabs>
            </w:pPr>
            <w:r>
              <w:t>First name</w:t>
            </w:r>
          </w:p>
        </w:tc>
        <w:tc>
          <w:tcPr>
            <w:tcW w:w="2931" w:type="dxa"/>
            <w:vAlign w:val="center"/>
          </w:tcPr>
          <w:p w14:paraId="050758EE" w14:textId="77777777" w:rsidR="00BE3444" w:rsidRPr="007B7BD9" w:rsidRDefault="00BE3444" w:rsidP="005E25A4">
            <w:pPr>
              <w:pStyle w:val="ListParagraph"/>
              <w:rPr>
                <w:b/>
                <w:u w:val="single"/>
              </w:rPr>
            </w:pPr>
          </w:p>
        </w:tc>
        <w:tc>
          <w:tcPr>
            <w:tcW w:w="1276" w:type="dxa"/>
            <w:vAlign w:val="center"/>
          </w:tcPr>
          <w:p w14:paraId="05EB65AD" w14:textId="77777777" w:rsidR="00BE3444" w:rsidRDefault="00BE3444" w:rsidP="005E25A4">
            <w:pPr>
              <w:tabs>
                <w:tab w:val="clear" w:pos="567"/>
                <w:tab w:val="clear" w:pos="1418"/>
                <w:tab w:val="clear" w:pos="4678"/>
                <w:tab w:val="clear" w:pos="5954"/>
                <w:tab w:val="left" w:pos="5103"/>
              </w:tabs>
            </w:pPr>
            <w:r>
              <w:t>First name</w:t>
            </w:r>
          </w:p>
        </w:tc>
        <w:tc>
          <w:tcPr>
            <w:tcW w:w="3605" w:type="dxa"/>
            <w:gridSpan w:val="2"/>
            <w:vAlign w:val="center"/>
          </w:tcPr>
          <w:p w14:paraId="32A84EB4" w14:textId="77777777" w:rsidR="00BE3444" w:rsidRDefault="00BE3444" w:rsidP="005E25A4">
            <w:pPr>
              <w:pStyle w:val="ListParagraph"/>
            </w:pPr>
          </w:p>
        </w:tc>
      </w:tr>
      <w:tr w:rsidR="00BE3444" w14:paraId="7737C459" w14:textId="77777777" w:rsidTr="005E25A4">
        <w:trPr>
          <w:trHeight w:val="409"/>
        </w:trPr>
        <w:tc>
          <w:tcPr>
            <w:tcW w:w="1317" w:type="dxa"/>
            <w:vAlign w:val="center"/>
          </w:tcPr>
          <w:p w14:paraId="185333DF" w14:textId="77777777" w:rsidR="00BE3444" w:rsidRDefault="00BE3444" w:rsidP="005E25A4">
            <w:pPr>
              <w:tabs>
                <w:tab w:val="clear" w:pos="567"/>
                <w:tab w:val="clear" w:pos="1418"/>
                <w:tab w:val="clear" w:pos="4678"/>
                <w:tab w:val="clear" w:pos="5954"/>
                <w:tab w:val="left" w:pos="5103"/>
              </w:tabs>
            </w:pPr>
            <w:r>
              <w:t xml:space="preserve">Last name </w:t>
            </w:r>
          </w:p>
        </w:tc>
        <w:tc>
          <w:tcPr>
            <w:tcW w:w="2931" w:type="dxa"/>
            <w:vAlign w:val="center"/>
          </w:tcPr>
          <w:p w14:paraId="4AF9B346" w14:textId="77777777" w:rsidR="00BE3444" w:rsidRPr="0006333A" w:rsidRDefault="00BE3444" w:rsidP="005E25A4">
            <w:pPr>
              <w:rPr>
                <w:b/>
                <w:u w:val="single"/>
              </w:rPr>
            </w:pPr>
          </w:p>
        </w:tc>
        <w:tc>
          <w:tcPr>
            <w:tcW w:w="1276" w:type="dxa"/>
            <w:vAlign w:val="center"/>
          </w:tcPr>
          <w:p w14:paraId="685F6649" w14:textId="77777777" w:rsidR="00BE3444" w:rsidRDefault="00BE3444" w:rsidP="005E25A4">
            <w:pPr>
              <w:tabs>
                <w:tab w:val="clear" w:pos="567"/>
                <w:tab w:val="clear" w:pos="1418"/>
                <w:tab w:val="clear" w:pos="4678"/>
                <w:tab w:val="clear" w:pos="5954"/>
                <w:tab w:val="left" w:pos="5103"/>
              </w:tabs>
            </w:pPr>
            <w:r>
              <w:t xml:space="preserve">Last name </w:t>
            </w:r>
          </w:p>
        </w:tc>
        <w:tc>
          <w:tcPr>
            <w:tcW w:w="3605" w:type="dxa"/>
            <w:gridSpan w:val="2"/>
            <w:vAlign w:val="center"/>
          </w:tcPr>
          <w:p w14:paraId="2EE3E0E7" w14:textId="77777777" w:rsidR="00BE3444" w:rsidRDefault="00BE3444" w:rsidP="005E25A4"/>
        </w:tc>
      </w:tr>
      <w:tr w:rsidR="00BE3444" w14:paraId="6A33CB0A" w14:textId="77777777" w:rsidTr="005E25A4">
        <w:trPr>
          <w:trHeight w:val="415"/>
        </w:trPr>
        <w:tc>
          <w:tcPr>
            <w:tcW w:w="1317" w:type="dxa"/>
            <w:tcBorders>
              <w:bottom w:val="single" w:sz="4" w:space="0" w:color="auto"/>
            </w:tcBorders>
            <w:vAlign w:val="center"/>
          </w:tcPr>
          <w:p w14:paraId="317480A5" w14:textId="77777777" w:rsidR="00BE3444" w:rsidRDefault="00BE3444" w:rsidP="005E25A4">
            <w:pPr>
              <w:tabs>
                <w:tab w:val="clear" w:pos="567"/>
                <w:tab w:val="clear" w:pos="1418"/>
                <w:tab w:val="clear" w:pos="4678"/>
                <w:tab w:val="clear" w:pos="5954"/>
                <w:tab w:val="left" w:pos="5103"/>
              </w:tabs>
            </w:pPr>
            <w:r>
              <w:t>Role</w:t>
            </w:r>
          </w:p>
        </w:tc>
        <w:tc>
          <w:tcPr>
            <w:tcW w:w="2931" w:type="dxa"/>
            <w:tcBorders>
              <w:bottom w:val="single" w:sz="4" w:space="0" w:color="auto"/>
            </w:tcBorders>
            <w:vAlign w:val="center"/>
          </w:tcPr>
          <w:p w14:paraId="5D780C96" w14:textId="77777777" w:rsidR="00BE3444" w:rsidRPr="0006333A" w:rsidRDefault="00BE3444" w:rsidP="005E25A4">
            <w:pPr>
              <w:rPr>
                <w:b/>
                <w:u w:val="single"/>
              </w:rPr>
            </w:pPr>
          </w:p>
        </w:tc>
        <w:tc>
          <w:tcPr>
            <w:tcW w:w="1276" w:type="dxa"/>
            <w:tcBorders>
              <w:bottom w:val="single" w:sz="4" w:space="0" w:color="auto"/>
            </w:tcBorders>
            <w:vAlign w:val="center"/>
          </w:tcPr>
          <w:p w14:paraId="6187BDBE" w14:textId="77777777" w:rsidR="00BE3444" w:rsidRDefault="00BE3444" w:rsidP="005E25A4">
            <w:pPr>
              <w:tabs>
                <w:tab w:val="clear" w:pos="567"/>
                <w:tab w:val="clear" w:pos="1418"/>
                <w:tab w:val="clear" w:pos="4678"/>
                <w:tab w:val="clear" w:pos="5954"/>
                <w:tab w:val="left" w:pos="5103"/>
              </w:tabs>
            </w:pPr>
            <w:r>
              <w:t>Role</w:t>
            </w:r>
          </w:p>
        </w:tc>
        <w:tc>
          <w:tcPr>
            <w:tcW w:w="3605" w:type="dxa"/>
            <w:gridSpan w:val="2"/>
            <w:tcBorders>
              <w:bottom w:val="single" w:sz="4" w:space="0" w:color="auto"/>
            </w:tcBorders>
            <w:vAlign w:val="center"/>
          </w:tcPr>
          <w:p w14:paraId="2F870767" w14:textId="77777777" w:rsidR="00BE3444" w:rsidRDefault="00BE3444" w:rsidP="005E25A4"/>
        </w:tc>
      </w:tr>
      <w:tr w:rsidR="00BE3444" w14:paraId="7CF1C89C" w14:textId="77777777" w:rsidTr="005E25A4">
        <w:trPr>
          <w:trHeight w:val="406"/>
        </w:trPr>
        <w:tc>
          <w:tcPr>
            <w:tcW w:w="1317" w:type="dxa"/>
            <w:tcBorders>
              <w:bottom w:val="single" w:sz="4" w:space="0" w:color="auto"/>
            </w:tcBorders>
            <w:vAlign w:val="center"/>
          </w:tcPr>
          <w:p w14:paraId="6001298E" w14:textId="77777777" w:rsidR="00BE3444" w:rsidRDefault="00BE3444" w:rsidP="005E25A4">
            <w:pPr>
              <w:tabs>
                <w:tab w:val="clear" w:pos="567"/>
                <w:tab w:val="clear" w:pos="1418"/>
                <w:tab w:val="clear" w:pos="4678"/>
                <w:tab w:val="clear" w:pos="5954"/>
                <w:tab w:val="left" w:pos="5103"/>
              </w:tabs>
            </w:pPr>
            <w:r>
              <w:t>e-mail</w:t>
            </w:r>
          </w:p>
        </w:tc>
        <w:tc>
          <w:tcPr>
            <w:tcW w:w="2931" w:type="dxa"/>
            <w:tcBorders>
              <w:bottom w:val="single" w:sz="4" w:space="0" w:color="auto"/>
            </w:tcBorders>
            <w:vAlign w:val="center"/>
          </w:tcPr>
          <w:p w14:paraId="27A40E25" w14:textId="77777777" w:rsidR="00BE3444" w:rsidRPr="007B7BD9" w:rsidRDefault="00BE3444" w:rsidP="005E25A4">
            <w:pPr>
              <w:pStyle w:val="ListParagraph"/>
              <w:rPr>
                <w:b/>
                <w:u w:val="single"/>
              </w:rPr>
            </w:pPr>
          </w:p>
        </w:tc>
        <w:tc>
          <w:tcPr>
            <w:tcW w:w="1276" w:type="dxa"/>
            <w:tcBorders>
              <w:bottom w:val="single" w:sz="4" w:space="0" w:color="auto"/>
            </w:tcBorders>
            <w:vAlign w:val="center"/>
          </w:tcPr>
          <w:p w14:paraId="5BBF67F3" w14:textId="77777777" w:rsidR="00BE3444" w:rsidRDefault="00BE3444" w:rsidP="005E25A4">
            <w:pPr>
              <w:tabs>
                <w:tab w:val="clear" w:pos="567"/>
                <w:tab w:val="clear" w:pos="1418"/>
                <w:tab w:val="clear" w:pos="4678"/>
                <w:tab w:val="clear" w:pos="5954"/>
                <w:tab w:val="left" w:pos="5103"/>
              </w:tabs>
            </w:pPr>
            <w:r>
              <w:t>e-mail</w:t>
            </w:r>
          </w:p>
        </w:tc>
        <w:tc>
          <w:tcPr>
            <w:tcW w:w="3605" w:type="dxa"/>
            <w:gridSpan w:val="2"/>
            <w:tcBorders>
              <w:bottom w:val="single" w:sz="4" w:space="0" w:color="auto"/>
            </w:tcBorders>
            <w:vAlign w:val="center"/>
          </w:tcPr>
          <w:p w14:paraId="5903AC31" w14:textId="77777777" w:rsidR="00BE3444" w:rsidRDefault="00BE3444" w:rsidP="005E25A4">
            <w:pPr>
              <w:pStyle w:val="ListParagraph"/>
            </w:pPr>
          </w:p>
        </w:tc>
      </w:tr>
      <w:tr w:rsidR="00BE3444" w14:paraId="047CDC90" w14:textId="77777777" w:rsidTr="005E25A4">
        <w:trPr>
          <w:trHeight w:val="427"/>
        </w:trPr>
        <w:tc>
          <w:tcPr>
            <w:tcW w:w="1317" w:type="dxa"/>
            <w:tcBorders>
              <w:bottom w:val="single" w:sz="4" w:space="0" w:color="auto"/>
            </w:tcBorders>
            <w:vAlign w:val="center"/>
          </w:tcPr>
          <w:p w14:paraId="62AA0FB1" w14:textId="77777777" w:rsidR="00BE3444" w:rsidRDefault="00BE3444" w:rsidP="005E25A4">
            <w:pPr>
              <w:tabs>
                <w:tab w:val="clear" w:pos="567"/>
                <w:tab w:val="clear" w:pos="1418"/>
                <w:tab w:val="clear" w:pos="4678"/>
                <w:tab w:val="clear" w:pos="5954"/>
                <w:tab w:val="left" w:pos="5103"/>
              </w:tabs>
            </w:pPr>
            <w:r>
              <w:t>Phone</w:t>
            </w:r>
          </w:p>
        </w:tc>
        <w:tc>
          <w:tcPr>
            <w:tcW w:w="2931" w:type="dxa"/>
            <w:tcBorders>
              <w:bottom w:val="single" w:sz="4" w:space="0" w:color="auto"/>
            </w:tcBorders>
            <w:vAlign w:val="center"/>
          </w:tcPr>
          <w:p w14:paraId="3128DF6E" w14:textId="77777777" w:rsidR="00BE3444" w:rsidRPr="007B7BD9" w:rsidRDefault="00BE3444" w:rsidP="005E25A4">
            <w:pPr>
              <w:pStyle w:val="ListParagraph"/>
              <w:rPr>
                <w:b/>
                <w:u w:val="single"/>
              </w:rPr>
            </w:pPr>
          </w:p>
        </w:tc>
        <w:tc>
          <w:tcPr>
            <w:tcW w:w="1276" w:type="dxa"/>
            <w:tcBorders>
              <w:bottom w:val="single" w:sz="4" w:space="0" w:color="auto"/>
            </w:tcBorders>
            <w:vAlign w:val="center"/>
          </w:tcPr>
          <w:p w14:paraId="0810488B" w14:textId="77777777" w:rsidR="00BE3444" w:rsidRDefault="00BE3444" w:rsidP="005E25A4">
            <w:pPr>
              <w:tabs>
                <w:tab w:val="clear" w:pos="567"/>
                <w:tab w:val="clear" w:pos="1418"/>
                <w:tab w:val="clear" w:pos="4678"/>
                <w:tab w:val="clear" w:pos="5954"/>
                <w:tab w:val="left" w:pos="5103"/>
              </w:tabs>
            </w:pPr>
            <w:r>
              <w:t>Phone</w:t>
            </w:r>
          </w:p>
        </w:tc>
        <w:tc>
          <w:tcPr>
            <w:tcW w:w="3605" w:type="dxa"/>
            <w:gridSpan w:val="2"/>
            <w:tcBorders>
              <w:bottom w:val="single" w:sz="4" w:space="0" w:color="auto"/>
            </w:tcBorders>
            <w:vAlign w:val="center"/>
          </w:tcPr>
          <w:p w14:paraId="73BBBE35" w14:textId="77777777" w:rsidR="00BE3444" w:rsidRDefault="00BE3444" w:rsidP="005E25A4">
            <w:pPr>
              <w:pStyle w:val="ListParagraph"/>
            </w:pPr>
          </w:p>
        </w:tc>
      </w:tr>
      <w:tr w:rsidR="00BE3444" w14:paraId="6330B9FD" w14:textId="77777777" w:rsidTr="005E25A4">
        <w:trPr>
          <w:trHeight w:val="77"/>
        </w:trPr>
        <w:tc>
          <w:tcPr>
            <w:tcW w:w="9129" w:type="dxa"/>
            <w:gridSpan w:val="5"/>
            <w:tcBorders>
              <w:top w:val="single" w:sz="4" w:space="0" w:color="auto"/>
              <w:left w:val="nil"/>
              <w:bottom w:val="nil"/>
              <w:right w:val="nil"/>
            </w:tcBorders>
            <w:vAlign w:val="center"/>
          </w:tcPr>
          <w:p w14:paraId="4526239B" w14:textId="77777777" w:rsidR="00BE3444" w:rsidRDefault="00BE3444" w:rsidP="005E25A4"/>
        </w:tc>
      </w:tr>
      <w:tr w:rsidR="00BE3444" w14:paraId="56C5CB38" w14:textId="77777777" w:rsidTr="005E25A4">
        <w:trPr>
          <w:trHeight w:val="299"/>
        </w:trPr>
        <w:tc>
          <w:tcPr>
            <w:tcW w:w="4248" w:type="dxa"/>
            <w:gridSpan w:val="2"/>
            <w:tcBorders>
              <w:top w:val="nil"/>
              <w:left w:val="nil"/>
              <w:bottom w:val="single" w:sz="4" w:space="0" w:color="auto"/>
              <w:right w:val="single" w:sz="4" w:space="0" w:color="auto"/>
            </w:tcBorders>
            <w:vAlign w:val="center"/>
          </w:tcPr>
          <w:p w14:paraId="5F5C0017" w14:textId="77777777" w:rsidR="00BE3444" w:rsidRPr="007B7BD9" w:rsidRDefault="00BE3444" w:rsidP="005E25A4">
            <w:pPr>
              <w:pStyle w:val="ListParagraph"/>
              <w:rPr>
                <w:b/>
                <w:u w:val="single"/>
              </w:rPr>
            </w:pPr>
          </w:p>
        </w:tc>
        <w:tc>
          <w:tcPr>
            <w:tcW w:w="2700" w:type="dxa"/>
            <w:gridSpan w:val="2"/>
            <w:tcBorders>
              <w:top w:val="single" w:sz="4" w:space="0" w:color="auto"/>
              <w:left w:val="single" w:sz="4" w:space="0" w:color="auto"/>
              <w:bottom w:val="single" w:sz="4" w:space="0" w:color="auto"/>
              <w:right w:val="single" w:sz="4" w:space="0" w:color="auto"/>
            </w:tcBorders>
            <w:vAlign w:val="center"/>
          </w:tcPr>
          <w:p w14:paraId="677C62BF" w14:textId="77777777" w:rsidR="00BE3444" w:rsidRPr="007623B1" w:rsidRDefault="00BE3444" w:rsidP="005E25A4">
            <w:pPr>
              <w:tabs>
                <w:tab w:val="clear" w:pos="567"/>
                <w:tab w:val="clear" w:pos="1418"/>
                <w:tab w:val="clear" w:pos="4678"/>
                <w:tab w:val="clear" w:pos="5954"/>
                <w:tab w:val="left" w:pos="5103"/>
              </w:tabs>
              <w:jc w:val="center"/>
              <w:rPr>
                <w:b/>
                <w:sz w:val="14"/>
                <w:szCs w:val="18"/>
              </w:rPr>
            </w:pPr>
            <w:r w:rsidRPr="007623B1">
              <w:rPr>
                <w:b/>
                <w:sz w:val="18"/>
                <w:szCs w:val="18"/>
              </w:rPr>
              <w:t>Yes</w:t>
            </w:r>
          </w:p>
        </w:tc>
        <w:tc>
          <w:tcPr>
            <w:tcW w:w="2181" w:type="dxa"/>
            <w:tcBorders>
              <w:top w:val="single" w:sz="4" w:space="0" w:color="auto"/>
              <w:left w:val="single" w:sz="4" w:space="0" w:color="auto"/>
              <w:bottom w:val="single" w:sz="4" w:space="0" w:color="auto"/>
              <w:right w:val="single" w:sz="4" w:space="0" w:color="auto"/>
            </w:tcBorders>
            <w:vAlign w:val="center"/>
          </w:tcPr>
          <w:p w14:paraId="29E524E9" w14:textId="77777777" w:rsidR="00BE3444" w:rsidRPr="007623B1" w:rsidRDefault="00BE3444" w:rsidP="005E25A4">
            <w:pPr>
              <w:tabs>
                <w:tab w:val="clear" w:pos="567"/>
                <w:tab w:val="clear" w:pos="1418"/>
                <w:tab w:val="clear" w:pos="4678"/>
                <w:tab w:val="clear" w:pos="5954"/>
                <w:tab w:val="left" w:pos="5103"/>
              </w:tabs>
              <w:jc w:val="center"/>
              <w:rPr>
                <w:b/>
              </w:rPr>
            </w:pPr>
            <w:r w:rsidRPr="007623B1">
              <w:rPr>
                <w:b/>
              </w:rPr>
              <w:t>No</w:t>
            </w:r>
          </w:p>
        </w:tc>
      </w:tr>
      <w:tr w:rsidR="00BE3444" w14:paraId="085773D2" w14:textId="77777777" w:rsidTr="00D84D37">
        <w:trPr>
          <w:trHeight w:val="550"/>
        </w:trPr>
        <w:tc>
          <w:tcPr>
            <w:tcW w:w="4248" w:type="dxa"/>
            <w:gridSpan w:val="2"/>
            <w:tcBorders>
              <w:top w:val="single" w:sz="4" w:space="0" w:color="auto"/>
            </w:tcBorders>
            <w:vAlign w:val="center"/>
          </w:tcPr>
          <w:p w14:paraId="7D12159B" w14:textId="77777777" w:rsidR="00BE3444" w:rsidRPr="007B7BD9" w:rsidRDefault="00BE3444" w:rsidP="005E25A4">
            <w:pPr>
              <w:pStyle w:val="ListParagraph"/>
              <w:ind w:left="0"/>
              <w:rPr>
                <w:b/>
                <w:u w:val="single"/>
              </w:rPr>
            </w:pPr>
            <w:r>
              <w:t>Do you or any employee of your Company/Organization hold an elected or appointed position in the Reference Body requesting th</w:t>
            </w:r>
            <w:r w:rsidR="00BF72AB">
              <w:t>e</w:t>
            </w:r>
            <w:r>
              <w:t xml:space="preserve"> </w:t>
            </w:r>
            <w:bookmarkStart w:id="8" w:name="ProjectInInfo"/>
            <w:bookmarkEnd w:id="8"/>
            <w:r w:rsidR="00D84D37" w:rsidRPr="00D84D37">
              <w:t>TTF T033</w:t>
            </w:r>
            <w:r w:rsidR="00BF72AB">
              <w:t xml:space="preserve"> </w:t>
            </w:r>
            <w:r>
              <w:t>creation?</w:t>
            </w:r>
          </w:p>
        </w:tc>
        <w:tc>
          <w:tcPr>
            <w:tcW w:w="2700" w:type="dxa"/>
            <w:gridSpan w:val="2"/>
            <w:tcBorders>
              <w:top w:val="single" w:sz="4" w:space="0" w:color="auto"/>
            </w:tcBorders>
            <w:vAlign w:val="center"/>
          </w:tcPr>
          <w:p w14:paraId="39D3DB96" w14:textId="77777777" w:rsidR="00BE3444" w:rsidRDefault="00BE3444" w:rsidP="005E25A4">
            <w:pPr>
              <w:tabs>
                <w:tab w:val="clear" w:pos="567"/>
                <w:tab w:val="clear" w:pos="1418"/>
                <w:tab w:val="clear" w:pos="4678"/>
                <w:tab w:val="clear" w:pos="5954"/>
                <w:tab w:val="left" w:pos="5103"/>
              </w:tabs>
              <w:jc w:val="center"/>
            </w:pPr>
          </w:p>
          <w:p w14:paraId="0F9BE223" w14:textId="77777777" w:rsidR="00BE3444" w:rsidRDefault="00BE3444" w:rsidP="005E25A4">
            <w:pPr>
              <w:tabs>
                <w:tab w:val="clear" w:pos="567"/>
                <w:tab w:val="clear" w:pos="1418"/>
                <w:tab w:val="clear" w:pos="4678"/>
                <w:tab w:val="clear" w:pos="5954"/>
                <w:tab w:val="left" w:pos="5103"/>
              </w:tabs>
              <w:jc w:val="center"/>
            </w:pPr>
          </w:p>
          <w:p w14:paraId="6A3F079E" w14:textId="77777777" w:rsidR="00BE3444" w:rsidRDefault="00BE3444" w:rsidP="005E25A4">
            <w:pPr>
              <w:tabs>
                <w:tab w:val="clear" w:pos="567"/>
                <w:tab w:val="clear" w:pos="1418"/>
                <w:tab w:val="clear" w:pos="4678"/>
                <w:tab w:val="clear" w:pos="5954"/>
                <w:tab w:val="left" w:pos="5103"/>
              </w:tabs>
              <w:jc w:val="center"/>
            </w:pPr>
            <w:r>
              <w:rPr>
                <w:rFonts w:ascii="Wingdings" w:eastAsia="Wingdings" w:hAnsi="Wingdings" w:cs="Wingdings"/>
              </w:rPr>
              <w:t>o</w:t>
            </w:r>
          </w:p>
          <w:p w14:paraId="0F142D5D" w14:textId="77777777" w:rsidR="00BE3444" w:rsidRDefault="00BE3444" w:rsidP="005E25A4">
            <w:pPr>
              <w:tabs>
                <w:tab w:val="clear" w:pos="567"/>
                <w:tab w:val="clear" w:pos="1418"/>
                <w:tab w:val="clear" w:pos="4678"/>
                <w:tab w:val="clear" w:pos="5954"/>
                <w:tab w:val="left" w:pos="5103"/>
              </w:tabs>
              <w:jc w:val="center"/>
            </w:pPr>
          </w:p>
          <w:p w14:paraId="141D1105" w14:textId="77777777" w:rsidR="00BE3444" w:rsidRDefault="00BE3444" w:rsidP="005E25A4">
            <w:pPr>
              <w:tabs>
                <w:tab w:val="clear" w:pos="567"/>
                <w:tab w:val="clear" w:pos="1418"/>
                <w:tab w:val="clear" w:pos="4678"/>
                <w:tab w:val="clear" w:pos="5954"/>
                <w:tab w:val="left" w:pos="5103"/>
              </w:tabs>
            </w:pPr>
            <w:r>
              <w:t>Indicate in which position:</w:t>
            </w:r>
          </w:p>
          <w:p w14:paraId="3A22A430" w14:textId="77777777" w:rsidR="00BE3444" w:rsidRDefault="00BE3444" w:rsidP="005E25A4">
            <w:pPr>
              <w:tabs>
                <w:tab w:val="clear" w:pos="567"/>
                <w:tab w:val="clear" w:pos="1418"/>
                <w:tab w:val="clear" w:pos="4678"/>
                <w:tab w:val="clear" w:pos="5954"/>
                <w:tab w:val="left" w:pos="5103"/>
              </w:tabs>
            </w:pPr>
          </w:p>
          <w:p w14:paraId="5E01A831" w14:textId="77777777" w:rsidR="00BE3444" w:rsidRDefault="00BE3444" w:rsidP="005E25A4">
            <w:r>
              <w:t>-----------------------------------</w:t>
            </w:r>
          </w:p>
          <w:p w14:paraId="009E4914" w14:textId="77777777" w:rsidR="00BE3444" w:rsidRDefault="00BE3444" w:rsidP="005E25A4"/>
        </w:tc>
        <w:tc>
          <w:tcPr>
            <w:tcW w:w="2181" w:type="dxa"/>
            <w:tcBorders>
              <w:top w:val="single" w:sz="4" w:space="0" w:color="auto"/>
            </w:tcBorders>
          </w:tcPr>
          <w:p w14:paraId="53663F9C" w14:textId="77777777" w:rsidR="00BE3444" w:rsidRDefault="00BE3444" w:rsidP="005E25A4">
            <w:pPr>
              <w:tabs>
                <w:tab w:val="clear" w:pos="567"/>
                <w:tab w:val="clear" w:pos="1418"/>
                <w:tab w:val="clear" w:pos="4678"/>
                <w:tab w:val="clear" w:pos="5954"/>
                <w:tab w:val="left" w:pos="5103"/>
              </w:tabs>
              <w:jc w:val="center"/>
            </w:pPr>
          </w:p>
          <w:p w14:paraId="14A3181F" w14:textId="77777777" w:rsidR="00BE3444" w:rsidRDefault="00BE3444" w:rsidP="005E25A4">
            <w:pPr>
              <w:tabs>
                <w:tab w:val="clear" w:pos="567"/>
                <w:tab w:val="clear" w:pos="1418"/>
                <w:tab w:val="clear" w:pos="4678"/>
                <w:tab w:val="clear" w:pos="5954"/>
                <w:tab w:val="left" w:pos="5103"/>
              </w:tabs>
              <w:jc w:val="center"/>
            </w:pPr>
          </w:p>
          <w:p w14:paraId="4FE11109" w14:textId="77777777" w:rsidR="00BE3444" w:rsidRDefault="00BE3444" w:rsidP="005E25A4">
            <w:pPr>
              <w:tabs>
                <w:tab w:val="clear" w:pos="567"/>
                <w:tab w:val="clear" w:pos="1418"/>
                <w:tab w:val="clear" w:pos="4678"/>
                <w:tab w:val="clear" w:pos="5954"/>
                <w:tab w:val="left" w:pos="5103"/>
              </w:tabs>
              <w:jc w:val="center"/>
            </w:pPr>
            <w:r>
              <w:rPr>
                <w:rFonts w:ascii="Wingdings" w:eastAsia="Wingdings" w:hAnsi="Wingdings" w:cs="Wingdings"/>
              </w:rPr>
              <w:t>o</w:t>
            </w:r>
          </w:p>
        </w:tc>
      </w:tr>
      <w:tr w:rsidR="00BE3444" w14:paraId="2A2AAAAF" w14:textId="77777777" w:rsidTr="005E25A4">
        <w:trPr>
          <w:trHeight w:val="550"/>
        </w:trPr>
        <w:tc>
          <w:tcPr>
            <w:tcW w:w="4248" w:type="dxa"/>
            <w:gridSpan w:val="2"/>
            <w:vAlign w:val="center"/>
          </w:tcPr>
          <w:p w14:paraId="1E02E1D5" w14:textId="77777777" w:rsidR="00BE3444" w:rsidRDefault="00BE3444" w:rsidP="005E25A4">
            <w:pPr>
              <w:tabs>
                <w:tab w:val="clear" w:pos="567"/>
                <w:tab w:val="clear" w:pos="1418"/>
                <w:tab w:val="clear" w:pos="4678"/>
                <w:tab w:val="clear" w:pos="5954"/>
                <w:tab w:val="left" w:pos="5103"/>
              </w:tabs>
              <w:rPr>
                <w:b/>
                <w:u w:val="single"/>
              </w:rPr>
            </w:pPr>
          </w:p>
          <w:p w14:paraId="6F9E781A" w14:textId="77777777" w:rsidR="00BE3444" w:rsidRPr="00292E70" w:rsidRDefault="00BE3444" w:rsidP="005E25A4">
            <w:pPr>
              <w:tabs>
                <w:tab w:val="clear" w:pos="567"/>
                <w:tab w:val="clear" w:pos="1418"/>
                <w:tab w:val="clear" w:pos="4678"/>
                <w:tab w:val="clear" w:pos="5954"/>
                <w:tab w:val="left" w:pos="5103"/>
              </w:tabs>
              <w:rPr>
                <w:b/>
                <w:u w:val="single"/>
              </w:rPr>
            </w:pPr>
            <w:r w:rsidRPr="00292E70">
              <w:rPr>
                <w:b/>
                <w:u w:val="single"/>
              </w:rPr>
              <w:t>If you are self-employed candidate:</w:t>
            </w:r>
          </w:p>
          <w:p w14:paraId="2D72617A" w14:textId="77777777" w:rsidR="00BE3444" w:rsidRDefault="00BE3444" w:rsidP="005E25A4">
            <w:pPr>
              <w:tabs>
                <w:tab w:val="clear" w:pos="567"/>
                <w:tab w:val="clear" w:pos="1418"/>
                <w:tab w:val="clear" w:pos="4678"/>
                <w:tab w:val="clear" w:pos="5954"/>
                <w:tab w:val="left" w:pos="5103"/>
              </w:tabs>
            </w:pPr>
            <w:r>
              <w:t>Do you currently have other contracts in progress with ETSI?</w:t>
            </w:r>
          </w:p>
          <w:p w14:paraId="18124BAE" w14:textId="77777777" w:rsidR="00BE3444" w:rsidRPr="007623B1" w:rsidRDefault="00BE3444" w:rsidP="005E25A4">
            <w:pPr>
              <w:tabs>
                <w:tab w:val="clear" w:pos="567"/>
                <w:tab w:val="clear" w:pos="1418"/>
                <w:tab w:val="clear" w:pos="4678"/>
                <w:tab w:val="clear" w:pos="5954"/>
                <w:tab w:val="left" w:pos="5103"/>
              </w:tabs>
            </w:pPr>
          </w:p>
        </w:tc>
        <w:tc>
          <w:tcPr>
            <w:tcW w:w="2700" w:type="dxa"/>
            <w:gridSpan w:val="2"/>
            <w:vAlign w:val="center"/>
          </w:tcPr>
          <w:p w14:paraId="10EE1B32" w14:textId="77777777" w:rsidR="00BE3444" w:rsidRDefault="00BE3444" w:rsidP="005E25A4">
            <w:pPr>
              <w:jc w:val="center"/>
            </w:pPr>
            <w:r>
              <w:rPr>
                <w:rFonts w:ascii="Wingdings" w:eastAsia="Wingdings" w:hAnsi="Wingdings" w:cs="Wingdings"/>
              </w:rPr>
              <w:t>o</w:t>
            </w:r>
          </w:p>
        </w:tc>
        <w:tc>
          <w:tcPr>
            <w:tcW w:w="2181" w:type="dxa"/>
            <w:vAlign w:val="center"/>
          </w:tcPr>
          <w:p w14:paraId="1995FD7F" w14:textId="77777777" w:rsidR="00BE3444" w:rsidRDefault="00BE3444" w:rsidP="005E25A4">
            <w:pPr>
              <w:tabs>
                <w:tab w:val="clear" w:pos="567"/>
                <w:tab w:val="clear" w:pos="1418"/>
                <w:tab w:val="clear" w:pos="4678"/>
                <w:tab w:val="clear" w:pos="5954"/>
                <w:tab w:val="left" w:pos="5103"/>
              </w:tabs>
              <w:jc w:val="center"/>
            </w:pPr>
            <w:r>
              <w:rPr>
                <w:rFonts w:ascii="Wingdings" w:eastAsia="Wingdings" w:hAnsi="Wingdings" w:cs="Wingdings"/>
              </w:rPr>
              <w:t>o</w:t>
            </w:r>
            <w:r>
              <w:t xml:space="preserve"> </w:t>
            </w:r>
          </w:p>
        </w:tc>
      </w:tr>
    </w:tbl>
    <w:p w14:paraId="41E2C23B" w14:textId="77777777" w:rsidR="00BE3444" w:rsidRDefault="00BE3444" w:rsidP="00BE3444"/>
    <w:p w14:paraId="3342364A" w14:textId="77777777" w:rsidR="00B954A7" w:rsidRDefault="00B954A7" w:rsidP="00BE3444">
      <w:r w:rsidRPr="00BA6B84">
        <w:rPr>
          <w:color w:val="FF0000"/>
        </w:rPr>
        <w:t xml:space="preserve">All fields marked with an </w:t>
      </w:r>
      <w:proofErr w:type="spellStart"/>
      <w:r w:rsidRPr="00BA6B84">
        <w:rPr>
          <w:color w:val="FF0000"/>
        </w:rPr>
        <w:t>asterix</w:t>
      </w:r>
      <w:proofErr w:type="spellEnd"/>
      <w:r w:rsidRPr="00BA6B84">
        <w:rPr>
          <w:color w:val="FF0000"/>
        </w:rPr>
        <w:t xml:space="preserve"> (</w:t>
      </w:r>
      <w:r w:rsidRPr="00B954A7">
        <w:t>*</w:t>
      </w:r>
      <w:r w:rsidRPr="00BA6B84">
        <w:rPr>
          <w:color w:val="FF0000"/>
        </w:rPr>
        <w:t>) are mandatory</w:t>
      </w:r>
    </w:p>
    <w:p w14:paraId="0E297B18" w14:textId="77777777" w:rsidR="00B954A7" w:rsidRPr="00840EAC" w:rsidRDefault="00B954A7" w:rsidP="00BE3444"/>
    <w:p w14:paraId="686402C3" w14:textId="77777777" w:rsidR="00BE3444" w:rsidRDefault="00E06E7E" w:rsidP="00BE3444">
      <w:pPr>
        <w:rPr>
          <w:b/>
          <w:sz w:val="24"/>
          <w:szCs w:val="24"/>
        </w:rPr>
      </w:pPr>
      <w:r>
        <w:rPr>
          <w:b/>
          <w:sz w:val="24"/>
          <w:szCs w:val="24"/>
        </w:rPr>
        <w:t>1</w:t>
      </w:r>
      <w:r w:rsidR="00BE3444" w:rsidRPr="0012526C">
        <w:rPr>
          <w:b/>
          <w:sz w:val="24"/>
          <w:szCs w:val="24"/>
        </w:rPr>
        <w:t>.1</w:t>
      </w:r>
      <w:r w:rsidR="00BE3444" w:rsidRPr="0012526C">
        <w:rPr>
          <w:b/>
          <w:sz w:val="24"/>
          <w:szCs w:val="24"/>
        </w:rPr>
        <w:tab/>
        <w:t>Introduction</w:t>
      </w:r>
    </w:p>
    <w:p w14:paraId="5FCAD1C6" w14:textId="77777777" w:rsidR="00BE3444" w:rsidRPr="0012526C" w:rsidRDefault="00BE3444" w:rsidP="00BE3444">
      <w:pPr>
        <w:rPr>
          <w:b/>
          <w:sz w:val="24"/>
          <w:szCs w:val="24"/>
        </w:rPr>
      </w:pPr>
    </w:p>
    <w:p w14:paraId="02DE7818" w14:textId="77777777" w:rsidR="00BE3444" w:rsidRPr="006749FD" w:rsidRDefault="00BE3444" w:rsidP="00BE3444">
      <w:r w:rsidRPr="006749FD">
        <w:t>A short presentation of the technical structure responsible for this activity, e.g.:</w:t>
      </w:r>
    </w:p>
    <w:p w14:paraId="2BB1D80F" w14:textId="77777777" w:rsidR="00BE3444" w:rsidRPr="0055626C" w:rsidRDefault="00BE3444" w:rsidP="00D84D37">
      <w:pPr>
        <w:pStyle w:val="ListParagraph"/>
        <w:numPr>
          <w:ilvl w:val="0"/>
          <w:numId w:val="15"/>
        </w:numPr>
        <w:tabs>
          <w:tab w:val="clear" w:pos="567"/>
          <w:tab w:val="left" w:pos="851"/>
        </w:tabs>
      </w:pPr>
      <w:r w:rsidRPr="0055626C">
        <w:t>Business area, number of employees, link to WEB site</w:t>
      </w:r>
      <w:r w:rsidR="00DA45ED">
        <w:t>,</w:t>
      </w:r>
    </w:p>
    <w:p w14:paraId="60BA78CA" w14:textId="77777777" w:rsidR="00BE3444" w:rsidRPr="0055626C" w:rsidRDefault="00BE3444" w:rsidP="00D84D37">
      <w:pPr>
        <w:pStyle w:val="ListParagraph"/>
        <w:numPr>
          <w:ilvl w:val="0"/>
          <w:numId w:val="15"/>
        </w:numPr>
        <w:tabs>
          <w:tab w:val="clear" w:pos="567"/>
          <w:tab w:val="left" w:pos="851"/>
        </w:tabs>
      </w:pPr>
      <w:r w:rsidRPr="0055626C">
        <w:t>Department(s)/team(s)/experts in charge of the technical activities related to th</w:t>
      </w:r>
      <w:r w:rsidR="00BF72AB">
        <w:t>is</w:t>
      </w:r>
      <w:r w:rsidRPr="0055626C">
        <w:t xml:space="preserve"> </w:t>
      </w:r>
      <w:r w:rsidR="0039586A">
        <w:t>Project</w:t>
      </w:r>
      <w:r w:rsidR="00DA45ED">
        <w:t>,</w:t>
      </w:r>
    </w:p>
    <w:p w14:paraId="6CB8B6D8" w14:textId="77777777" w:rsidR="00BE3444" w:rsidRPr="0055626C" w:rsidRDefault="00BE3444" w:rsidP="00D84D37">
      <w:pPr>
        <w:pStyle w:val="ListParagraph"/>
        <w:numPr>
          <w:ilvl w:val="0"/>
          <w:numId w:val="15"/>
        </w:numPr>
        <w:tabs>
          <w:tab w:val="clear" w:pos="567"/>
          <w:tab w:val="left" w:pos="851"/>
        </w:tabs>
      </w:pPr>
      <w:r w:rsidRPr="0055626C">
        <w:t>Reference to products/services of your Company/Organization</w:t>
      </w:r>
      <w:r w:rsidR="009B21CC" w:rsidRPr="009B21CC">
        <w:t xml:space="preserve"> </w:t>
      </w:r>
      <w:r w:rsidR="009B21CC" w:rsidRPr="00D66FDE">
        <w:t>or supporting Member</w:t>
      </w:r>
      <w:r w:rsidRPr="0055626C">
        <w:t xml:space="preserve"> to which the standards developed by th</w:t>
      </w:r>
      <w:r w:rsidR="00BF72AB">
        <w:t>is</w:t>
      </w:r>
      <w:r w:rsidRPr="0055626C">
        <w:t xml:space="preserve"> </w:t>
      </w:r>
      <w:r w:rsidR="0039586A">
        <w:t>Project</w:t>
      </w:r>
      <w:r w:rsidRPr="0055626C">
        <w:t xml:space="preserve"> will apply</w:t>
      </w:r>
      <w:r w:rsidR="00DA45ED">
        <w:t>,</w:t>
      </w:r>
    </w:p>
    <w:p w14:paraId="054B7808" w14:textId="77777777" w:rsidR="00BE3444" w:rsidRPr="0055626C" w:rsidRDefault="00BE3444" w:rsidP="00D84D37">
      <w:pPr>
        <w:pStyle w:val="ListParagraph"/>
        <w:numPr>
          <w:ilvl w:val="0"/>
          <w:numId w:val="15"/>
        </w:numPr>
        <w:tabs>
          <w:tab w:val="clear" w:pos="567"/>
          <w:tab w:val="left" w:pos="851"/>
        </w:tabs>
      </w:pPr>
      <w:r w:rsidRPr="0055626C">
        <w:t xml:space="preserve">Motivation for your Company/Organization </w:t>
      </w:r>
      <w:r w:rsidR="009B21CC" w:rsidRPr="00D66FDE">
        <w:t xml:space="preserve">or supporting Member </w:t>
      </w:r>
      <w:r w:rsidRPr="0055626C">
        <w:t>to participate in th</w:t>
      </w:r>
      <w:r w:rsidR="00BF72AB">
        <w:t>is</w:t>
      </w:r>
      <w:r w:rsidRPr="0055626C">
        <w:t xml:space="preserve"> </w:t>
      </w:r>
      <w:r w:rsidR="0039586A">
        <w:t>Project</w:t>
      </w:r>
      <w:r w:rsidR="00DA45ED">
        <w:t>.</w:t>
      </w:r>
    </w:p>
    <w:p w14:paraId="3B486C40" w14:textId="77777777" w:rsidR="00BE3444" w:rsidRPr="000E09A4" w:rsidRDefault="00BE3444" w:rsidP="00BE3444"/>
    <w:p w14:paraId="646DA692" w14:textId="77777777" w:rsidR="00BE3444" w:rsidRDefault="00E06E7E" w:rsidP="00BE3444">
      <w:pPr>
        <w:rPr>
          <w:b/>
          <w:sz w:val="24"/>
          <w:szCs w:val="24"/>
        </w:rPr>
      </w:pPr>
      <w:r>
        <w:rPr>
          <w:b/>
          <w:sz w:val="24"/>
          <w:szCs w:val="24"/>
        </w:rPr>
        <w:t>1</w:t>
      </w:r>
      <w:r w:rsidR="00BE3444">
        <w:rPr>
          <w:b/>
          <w:sz w:val="24"/>
          <w:szCs w:val="24"/>
        </w:rPr>
        <w:t>.</w:t>
      </w:r>
      <w:r>
        <w:rPr>
          <w:b/>
          <w:sz w:val="24"/>
          <w:szCs w:val="24"/>
        </w:rPr>
        <w:t>2</w:t>
      </w:r>
      <w:r w:rsidR="00BE3444">
        <w:rPr>
          <w:b/>
          <w:sz w:val="24"/>
          <w:szCs w:val="24"/>
        </w:rPr>
        <w:tab/>
      </w:r>
      <w:r w:rsidR="00BE3444" w:rsidRPr="0012526C">
        <w:rPr>
          <w:b/>
          <w:sz w:val="24"/>
          <w:szCs w:val="24"/>
        </w:rPr>
        <w:t xml:space="preserve">Proposed approach </w:t>
      </w:r>
    </w:p>
    <w:p w14:paraId="5D9C0847" w14:textId="77777777" w:rsidR="00BE3444" w:rsidRPr="007A28E5" w:rsidRDefault="00BE3444" w:rsidP="00BE3444">
      <w:pPr>
        <w:rPr>
          <w:b/>
        </w:rPr>
      </w:pPr>
    </w:p>
    <w:p w14:paraId="45F67272" w14:textId="77777777" w:rsidR="00BE3444" w:rsidRDefault="00BE3444" w:rsidP="00BE3444">
      <w:pPr>
        <w:rPr>
          <w:b/>
        </w:rPr>
      </w:pPr>
      <w:bookmarkStart w:id="9" w:name="_Ref434825982"/>
      <w:r w:rsidRPr="0012526C">
        <w:rPr>
          <w:b/>
        </w:rPr>
        <w:t>Proposed contribution to tasks</w:t>
      </w:r>
      <w:bookmarkEnd w:id="9"/>
      <w:r w:rsidRPr="0012526C">
        <w:rPr>
          <w:b/>
        </w:rPr>
        <w:t xml:space="preserve"> &amp; related cost</w:t>
      </w:r>
    </w:p>
    <w:p w14:paraId="1A915369" w14:textId="77777777" w:rsidR="001620D1" w:rsidRDefault="00BE3444" w:rsidP="00BE3444">
      <w:r w:rsidRPr="0055626C">
        <w:t xml:space="preserve">Identify the tasks to which your Company/Organization is proposing to contribute </w:t>
      </w:r>
      <w:r w:rsidR="001620D1">
        <w:t>by filling-in the table below:</w:t>
      </w:r>
    </w:p>
    <w:tbl>
      <w:tblPr>
        <w:tblW w:w="9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8"/>
        <w:gridCol w:w="4825"/>
        <w:gridCol w:w="1417"/>
        <w:gridCol w:w="1418"/>
        <w:gridCol w:w="1417"/>
      </w:tblGrid>
      <w:tr w:rsidR="00892BBB" w:rsidRPr="00892BBB" w14:paraId="1087750F" w14:textId="77777777" w:rsidTr="00892BBB">
        <w:trPr>
          <w:trHeight w:val="280"/>
          <w:jc w:val="center"/>
        </w:trPr>
        <w:tc>
          <w:tcPr>
            <w:tcW w:w="858" w:type="dxa"/>
            <w:shd w:val="clear" w:color="auto" w:fill="0070C0"/>
            <w:noWrap/>
            <w:vAlign w:val="center"/>
            <w:hideMark/>
          </w:tcPr>
          <w:p w14:paraId="1C7C7A94" w14:textId="402B23D3" w:rsidR="00D84D37" w:rsidRPr="00892BBB" w:rsidRDefault="00D84D37" w:rsidP="00892BBB">
            <w:pPr>
              <w:tabs>
                <w:tab w:val="clear" w:pos="567"/>
                <w:tab w:val="clear" w:pos="1418"/>
                <w:tab w:val="clear" w:pos="4678"/>
                <w:tab w:val="clear" w:pos="5954"/>
                <w:tab w:val="clear" w:pos="7088"/>
              </w:tabs>
              <w:overflowPunct/>
              <w:autoSpaceDE/>
              <w:autoSpaceDN/>
              <w:adjustRightInd/>
              <w:jc w:val="center"/>
              <w:textAlignment w:val="auto"/>
              <w:rPr>
                <w:rFonts w:cs="Arial"/>
                <w:b/>
                <w:bCs/>
                <w:color w:val="FFFFFF"/>
              </w:rPr>
            </w:pPr>
            <w:bookmarkStart w:id="10" w:name="Table_Tasks_Proposal"/>
            <w:bookmarkEnd w:id="10"/>
            <w:r w:rsidRPr="00892BBB">
              <w:rPr>
                <w:rFonts w:cs="Arial"/>
                <w:b/>
                <w:bCs/>
                <w:color w:val="FFFFFF"/>
              </w:rPr>
              <w:lastRenderedPageBreak/>
              <w:t>Tasks</w:t>
            </w:r>
            <w:r w:rsidR="00C50C50" w:rsidRPr="00892BBB">
              <w:rPr>
                <w:rFonts w:cs="Arial"/>
                <w:b/>
                <w:bCs/>
                <w:color w:val="FFFFFF"/>
              </w:rPr>
              <w:t xml:space="preserve"> </w:t>
            </w:r>
            <w:r w:rsidRPr="00892BBB">
              <w:rPr>
                <w:rFonts w:cs="Arial"/>
                <w:b/>
                <w:bCs/>
                <w:color w:val="FFFFFF"/>
              </w:rPr>
              <w:t>No</w:t>
            </w:r>
          </w:p>
        </w:tc>
        <w:tc>
          <w:tcPr>
            <w:tcW w:w="4825" w:type="dxa"/>
            <w:shd w:val="clear" w:color="auto" w:fill="0070C0"/>
            <w:noWrap/>
            <w:vAlign w:val="center"/>
            <w:hideMark/>
          </w:tcPr>
          <w:p w14:paraId="6E774479" w14:textId="68828C56" w:rsidR="00D84D37" w:rsidRPr="00892BBB" w:rsidRDefault="00D84D37" w:rsidP="00892BBB">
            <w:pPr>
              <w:jc w:val="center"/>
              <w:rPr>
                <w:rFonts w:cs="Arial"/>
                <w:b/>
                <w:bCs/>
                <w:color w:val="FFFFFF"/>
              </w:rPr>
            </w:pPr>
            <w:r w:rsidRPr="00892BBB">
              <w:rPr>
                <w:rFonts w:cs="Arial"/>
                <w:b/>
                <w:bCs/>
                <w:color w:val="FFFFFF"/>
              </w:rPr>
              <w:t>Tasks</w:t>
            </w:r>
            <w:r w:rsidR="00C50C50" w:rsidRPr="00892BBB">
              <w:rPr>
                <w:rFonts w:cs="Arial"/>
                <w:b/>
                <w:bCs/>
                <w:color w:val="FFFFFF"/>
              </w:rPr>
              <w:t xml:space="preserve"> </w:t>
            </w:r>
            <w:r w:rsidRPr="00892BBB">
              <w:rPr>
                <w:rFonts w:cs="Arial"/>
                <w:b/>
                <w:bCs/>
                <w:color w:val="FFFFFF"/>
              </w:rPr>
              <w:t>Description</w:t>
            </w:r>
          </w:p>
        </w:tc>
        <w:tc>
          <w:tcPr>
            <w:tcW w:w="1417" w:type="dxa"/>
            <w:shd w:val="clear" w:color="auto" w:fill="0070C0"/>
            <w:noWrap/>
            <w:vAlign w:val="center"/>
            <w:hideMark/>
          </w:tcPr>
          <w:p w14:paraId="708AC573" w14:textId="3E0990D0" w:rsidR="00D84D37" w:rsidRPr="00892BBB" w:rsidRDefault="00D84D37" w:rsidP="00892BBB">
            <w:pPr>
              <w:jc w:val="center"/>
              <w:rPr>
                <w:rFonts w:cs="Arial"/>
                <w:b/>
                <w:bCs/>
                <w:color w:val="FFFFFF"/>
              </w:rPr>
            </w:pPr>
            <w:r w:rsidRPr="00892BBB">
              <w:rPr>
                <w:rFonts w:cs="Arial"/>
                <w:b/>
                <w:bCs/>
                <w:color w:val="FFFFFF"/>
              </w:rPr>
              <w:t>Max</w:t>
            </w:r>
            <w:r w:rsidR="00C50C50" w:rsidRPr="00892BBB">
              <w:rPr>
                <w:rFonts w:cs="Arial"/>
                <w:b/>
                <w:bCs/>
                <w:color w:val="FFFFFF"/>
              </w:rPr>
              <w:t xml:space="preserve"> </w:t>
            </w:r>
            <w:r w:rsidRPr="00892BBB">
              <w:rPr>
                <w:rFonts w:cs="Arial"/>
                <w:b/>
                <w:bCs/>
                <w:color w:val="FFFFFF"/>
              </w:rPr>
              <w:t>Budget</w:t>
            </w:r>
            <w:r w:rsidR="00C50C50" w:rsidRPr="00892BBB">
              <w:rPr>
                <w:rFonts w:cs="Arial"/>
                <w:b/>
                <w:bCs/>
                <w:color w:val="FFFFFF"/>
              </w:rPr>
              <w:t xml:space="preserve"> </w:t>
            </w:r>
            <w:r w:rsidRPr="00892BBB">
              <w:rPr>
                <w:rFonts w:cs="Arial"/>
                <w:b/>
                <w:bCs/>
                <w:color w:val="FFFFFF"/>
              </w:rPr>
              <w:t>Allocated</w:t>
            </w:r>
            <w:r w:rsidR="00C50C50" w:rsidRPr="00892BBB">
              <w:rPr>
                <w:rFonts w:cs="Arial"/>
                <w:b/>
                <w:bCs/>
                <w:color w:val="FFFFFF"/>
              </w:rPr>
              <w:t xml:space="preserve"> </w:t>
            </w:r>
            <w:r w:rsidRPr="00892BBB">
              <w:rPr>
                <w:rFonts w:cs="Arial"/>
                <w:b/>
                <w:bCs/>
                <w:color w:val="FFFFFF"/>
              </w:rPr>
              <w:t>in</w:t>
            </w:r>
            <w:r w:rsidR="00C50C50" w:rsidRPr="00892BBB">
              <w:rPr>
                <w:rFonts w:cs="Arial"/>
                <w:b/>
                <w:bCs/>
                <w:color w:val="FFFFFF"/>
              </w:rPr>
              <w:t xml:space="preserve"> </w:t>
            </w:r>
            <w:r w:rsidRPr="00892BBB">
              <w:rPr>
                <w:rFonts w:cs="Arial"/>
                <w:b/>
                <w:bCs/>
                <w:color w:val="FFFFFF"/>
              </w:rPr>
              <w:t>Euro</w:t>
            </w:r>
          </w:p>
        </w:tc>
        <w:tc>
          <w:tcPr>
            <w:tcW w:w="1418" w:type="dxa"/>
            <w:shd w:val="clear" w:color="auto" w:fill="0070C0"/>
            <w:noWrap/>
            <w:vAlign w:val="center"/>
            <w:hideMark/>
          </w:tcPr>
          <w:p w14:paraId="16C5B169" w14:textId="3ED588D1" w:rsidR="00D84D37" w:rsidRPr="00892BBB" w:rsidRDefault="00D84D37" w:rsidP="00892BBB">
            <w:pPr>
              <w:jc w:val="center"/>
              <w:rPr>
                <w:rFonts w:cs="Arial"/>
                <w:b/>
                <w:bCs/>
                <w:color w:val="FFFFFF"/>
              </w:rPr>
            </w:pPr>
            <w:r w:rsidRPr="00892BBB">
              <w:rPr>
                <w:rFonts w:cs="Arial"/>
                <w:b/>
                <w:bCs/>
                <w:color w:val="FFFFFF"/>
              </w:rPr>
              <w:t>Amount</w:t>
            </w:r>
            <w:r w:rsidR="00C50C50" w:rsidRPr="00892BBB">
              <w:rPr>
                <w:rFonts w:cs="Arial"/>
                <w:b/>
                <w:bCs/>
                <w:color w:val="FFFFFF"/>
              </w:rPr>
              <w:t xml:space="preserve"> </w:t>
            </w:r>
            <w:r w:rsidRPr="00892BBB">
              <w:rPr>
                <w:rFonts w:cs="Arial"/>
                <w:b/>
                <w:bCs/>
                <w:color w:val="FFFFFF"/>
              </w:rPr>
              <w:t>in</w:t>
            </w:r>
            <w:r w:rsidR="00C50C50" w:rsidRPr="00892BBB">
              <w:rPr>
                <w:rFonts w:cs="Arial"/>
                <w:b/>
                <w:bCs/>
                <w:color w:val="FFFFFF"/>
              </w:rPr>
              <w:t xml:space="preserve"> </w:t>
            </w:r>
            <w:r w:rsidRPr="00892BBB">
              <w:rPr>
                <w:rFonts w:cs="Arial"/>
                <w:b/>
                <w:bCs/>
                <w:color w:val="FFFFFF"/>
              </w:rPr>
              <w:t>Euro</w:t>
            </w:r>
          </w:p>
        </w:tc>
        <w:tc>
          <w:tcPr>
            <w:tcW w:w="1417" w:type="dxa"/>
            <w:shd w:val="clear" w:color="auto" w:fill="0070C0"/>
            <w:noWrap/>
            <w:vAlign w:val="center"/>
            <w:hideMark/>
          </w:tcPr>
          <w:p w14:paraId="3933BA86" w14:textId="79743138" w:rsidR="00D84D37" w:rsidRPr="00892BBB" w:rsidRDefault="00D84D37" w:rsidP="00892BBB">
            <w:pPr>
              <w:jc w:val="center"/>
              <w:rPr>
                <w:rFonts w:cs="Arial"/>
                <w:b/>
                <w:bCs/>
                <w:color w:val="FFFFFF"/>
              </w:rPr>
            </w:pPr>
            <w:r w:rsidRPr="00892BBB">
              <w:rPr>
                <w:rFonts w:cs="Arial"/>
                <w:b/>
                <w:bCs/>
                <w:color w:val="FFFFFF"/>
              </w:rPr>
              <w:t>%</w:t>
            </w:r>
            <w:r w:rsidR="00C50C50" w:rsidRPr="00892BBB">
              <w:rPr>
                <w:rFonts w:cs="Arial"/>
                <w:b/>
                <w:bCs/>
                <w:color w:val="FFFFFF"/>
              </w:rPr>
              <w:t xml:space="preserve"> </w:t>
            </w:r>
            <w:r w:rsidRPr="00892BBB">
              <w:rPr>
                <w:rFonts w:cs="Arial"/>
                <w:b/>
                <w:bCs/>
                <w:color w:val="FFFFFF"/>
              </w:rPr>
              <w:t>of</w:t>
            </w:r>
            <w:r w:rsidR="00C50C50" w:rsidRPr="00892BBB">
              <w:rPr>
                <w:rFonts w:cs="Arial"/>
                <w:b/>
                <w:bCs/>
                <w:color w:val="FFFFFF"/>
              </w:rPr>
              <w:t xml:space="preserve"> </w:t>
            </w:r>
            <w:r w:rsidRPr="00892BBB">
              <w:rPr>
                <w:rFonts w:cs="Arial"/>
                <w:b/>
                <w:bCs/>
                <w:color w:val="FFFFFF"/>
              </w:rPr>
              <w:t>whole</w:t>
            </w:r>
            <w:r w:rsidR="00C50C50" w:rsidRPr="00892BBB">
              <w:rPr>
                <w:rFonts w:cs="Arial"/>
                <w:b/>
                <w:bCs/>
                <w:color w:val="FFFFFF"/>
              </w:rPr>
              <w:t xml:space="preserve"> </w:t>
            </w:r>
            <w:r w:rsidRPr="00892BBB">
              <w:rPr>
                <w:rFonts w:cs="Arial"/>
                <w:b/>
                <w:bCs/>
                <w:color w:val="FFFFFF"/>
              </w:rPr>
              <w:t>Task</w:t>
            </w:r>
          </w:p>
        </w:tc>
      </w:tr>
      <w:tr w:rsidR="00892BBB" w:rsidRPr="00892BBB" w14:paraId="017337A6" w14:textId="77777777" w:rsidTr="00892BBB">
        <w:trPr>
          <w:trHeight w:val="280"/>
          <w:jc w:val="center"/>
        </w:trPr>
        <w:tc>
          <w:tcPr>
            <w:tcW w:w="858" w:type="dxa"/>
            <w:shd w:val="clear" w:color="A6A6A6" w:fill="A6A6A6"/>
            <w:noWrap/>
            <w:vAlign w:val="center"/>
            <w:hideMark/>
          </w:tcPr>
          <w:p w14:paraId="37A273C7" w14:textId="11799097" w:rsidR="00D84D37" w:rsidRPr="00892BBB" w:rsidRDefault="00892BBB" w:rsidP="00892BBB">
            <w:pPr>
              <w:jc w:val="center"/>
              <w:rPr>
                <w:rFonts w:cs="Arial"/>
              </w:rPr>
            </w:pPr>
            <w:r w:rsidRPr="00892BBB">
              <w:rPr>
                <w:rFonts w:cs="Arial"/>
              </w:rPr>
              <w:t>T0</w:t>
            </w:r>
          </w:p>
        </w:tc>
        <w:tc>
          <w:tcPr>
            <w:tcW w:w="4825" w:type="dxa"/>
            <w:shd w:val="clear" w:color="A6A6A6" w:fill="A6A6A6"/>
            <w:noWrap/>
            <w:vAlign w:val="bottom"/>
            <w:hideMark/>
          </w:tcPr>
          <w:p w14:paraId="6E405D07" w14:textId="445EA614" w:rsidR="00D84D37" w:rsidRPr="00892BBB" w:rsidRDefault="00892BBB">
            <w:r w:rsidRPr="00892BBB">
              <w:rPr>
                <w:rFonts w:eastAsia="Arial" w:cs="Arial"/>
              </w:rPr>
              <w:t>Project Management – 5G NGAP</w:t>
            </w:r>
          </w:p>
        </w:tc>
        <w:tc>
          <w:tcPr>
            <w:tcW w:w="1417" w:type="dxa"/>
            <w:shd w:val="clear" w:color="A6A6A6" w:fill="A6A6A6"/>
            <w:noWrap/>
            <w:vAlign w:val="bottom"/>
            <w:hideMark/>
          </w:tcPr>
          <w:p w14:paraId="363DB72D" w14:textId="6F70E08A" w:rsidR="00D84D37" w:rsidRPr="00892BBB" w:rsidRDefault="00892BBB" w:rsidP="00892BBB">
            <w:pPr>
              <w:jc w:val="center"/>
            </w:pPr>
            <w:r>
              <w:t>6 750</w:t>
            </w:r>
          </w:p>
        </w:tc>
        <w:tc>
          <w:tcPr>
            <w:tcW w:w="1418" w:type="dxa"/>
            <w:shd w:val="clear" w:color="A6A6A6" w:fill="A6A6A6"/>
            <w:noWrap/>
            <w:vAlign w:val="bottom"/>
            <w:hideMark/>
          </w:tcPr>
          <w:p w14:paraId="78A906E5" w14:textId="77777777" w:rsidR="00D84D37" w:rsidRPr="00892BBB" w:rsidRDefault="00D84D37"/>
        </w:tc>
        <w:tc>
          <w:tcPr>
            <w:tcW w:w="1417" w:type="dxa"/>
            <w:shd w:val="clear" w:color="A6A6A6" w:fill="A6A6A6"/>
            <w:noWrap/>
            <w:vAlign w:val="bottom"/>
            <w:hideMark/>
          </w:tcPr>
          <w:p w14:paraId="077A7F53" w14:textId="77777777" w:rsidR="00D84D37" w:rsidRPr="00892BBB" w:rsidRDefault="00D84D37"/>
        </w:tc>
      </w:tr>
      <w:tr w:rsidR="00B10508" w:rsidRPr="00892BBB" w14:paraId="6D4A7A92" w14:textId="77777777" w:rsidTr="00B10508">
        <w:trPr>
          <w:trHeight w:val="280"/>
          <w:jc w:val="center"/>
        </w:trPr>
        <w:tc>
          <w:tcPr>
            <w:tcW w:w="858" w:type="dxa"/>
            <w:shd w:val="clear" w:color="auto" w:fill="D9D9D9" w:themeFill="background1" w:themeFillShade="D9"/>
            <w:noWrap/>
            <w:vAlign w:val="center"/>
          </w:tcPr>
          <w:p w14:paraId="3102D456" w14:textId="6A5D2079" w:rsidR="00892BBB" w:rsidRPr="00892BBB" w:rsidRDefault="00892BBB" w:rsidP="00892BBB">
            <w:pPr>
              <w:jc w:val="center"/>
              <w:rPr>
                <w:rFonts w:cs="Arial"/>
              </w:rPr>
            </w:pPr>
            <w:r>
              <w:rPr>
                <w:rFonts w:cs="Arial"/>
              </w:rPr>
              <w:t>T1</w:t>
            </w:r>
          </w:p>
        </w:tc>
        <w:tc>
          <w:tcPr>
            <w:tcW w:w="4825" w:type="dxa"/>
            <w:shd w:val="clear" w:color="auto" w:fill="D9D9D9" w:themeFill="background1" w:themeFillShade="D9"/>
            <w:noWrap/>
            <w:vAlign w:val="bottom"/>
          </w:tcPr>
          <w:p w14:paraId="4F07EB33" w14:textId="77777777" w:rsidR="00892BBB" w:rsidRDefault="00892BBB" w:rsidP="00892BBB">
            <w:r>
              <w:t>5G NGAP Conformance Testing for the N2 interface</w:t>
            </w:r>
          </w:p>
          <w:p w14:paraId="5498AEA6" w14:textId="7DD6F0D8" w:rsidR="00892BBB" w:rsidRPr="00892BBB" w:rsidRDefault="00892BBB" w:rsidP="00892BBB">
            <w:pPr>
              <w:rPr>
                <w:rFonts w:eastAsia="Arial" w:cs="Arial"/>
              </w:rPr>
            </w:pPr>
            <w:r>
              <w:t>Part 1: PICS</w:t>
            </w:r>
          </w:p>
        </w:tc>
        <w:tc>
          <w:tcPr>
            <w:tcW w:w="1417" w:type="dxa"/>
            <w:shd w:val="clear" w:color="auto" w:fill="D9D9D9" w:themeFill="background1" w:themeFillShade="D9"/>
            <w:noWrap/>
            <w:vAlign w:val="bottom"/>
          </w:tcPr>
          <w:p w14:paraId="0070F41E" w14:textId="710F5FA7" w:rsidR="00892BBB" w:rsidRPr="00892BBB" w:rsidRDefault="00892BBB" w:rsidP="00892BBB">
            <w:pPr>
              <w:jc w:val="center"/>
            </w:pPr>
            <w:r>
              <w:t>13 500</w:t>
            </w:r>
          </w:p>
        </w:tc>
        <w:tc>
          <w:tcPr>
            <w:tcW w:w="1418" w:type="dxa"/>
            <w:shd w:val="clear" w:color="auto" w:fill="D9D9D9" w:themeFill="background1" w:themeFillShade="D9"/>
            <w:noWrap/>
            <w:vAlign w:val="bottom"/>
          </w:tcPr>
          <w:p w14:paraId="0851E643" w14:textId="77777777" w:rsidR="00892BBB" w:rsidRPr="00892BBB" w:rsidRDefault="00892BBB"/>
        </w:tc>
        <w:tc>
          <w:tcPr>
            <w:tcW w:w="1417" w:type="dxa"/>
            <w:shd w:val="clear" w:color="auto" w:fill="D9D9D9" w:themeFill="background1" w:themeFillShade="D9"/>
            <w:noWrap/>
            <w:vAlign w:val="bottom"/>
          </w:tcPr>
          <w:p w14:paraId="48FB5721" w14:textId="77777777" w:rsidR="00892BBB" w:rsidRPr="00892BBB" w:rsidRDefault="00892BBB"/>
        </w:tc>
      </w:tr>
      <w:tr w:rsidR="00892BBB" w:rsidRPr="00892BBB" w14:paraId="0AE4E41F" w14:textId="77777777" w:rsidTr="00892BBB">
        <w:trPr>
          <w:trHeight w:val="280"/>
          <w:jc w:val="center"/>
        </w:trPr>
        <w:tc>
          <w:tcPr>
            <w:tcW w:w="858" w:type="dxa"/>
            <w:shd w:val="clear" w:color="A6A6A6" w:fill="A6A6A6"/>
            <w:noWrap/>
            <w:vAlign w:val="center"/>
          </w:tcPr>
          <w:p w14:paraId="1A806570" w14:textId="378E57AE" w:rsidR="00892BBB" w:rsidRPr="00892BBB" w:rsidRDefault="00892BBB" w:rsidP="00892BBB">
            <w:pPr>
              <w:jc w:val="center"/>
              <w:rPr>
                <w:rFonts w:cs="Arial"/>
              </w:rPr>
            </w:pPr>
            <w:r>
              <w:rPr>
                <w:rFonts w:cs="Arial"/>
              </w:rPr>
              <w:t>T2</w:t>
            </w:r>
          </w:p>
        </w:tc>
        <w:tc>
          <w:tcPr>
            <w:tcW w:w="4825" w:type="dxa"/>
            <w:shd w:val="clear" w:color="A6A6A6" w:fill="A6A6A6"/>
            <w:noWrap/>
            <w:vAlign w:val="bottom"/>
          </w:tcPr>
          <w:p w14:paraId="167B5A87" w14:textId="77777777" w:rsidR="00892BBB" w:rsidRDefault="00892BBB" w:rsidP="00892BBB">
            <w:r>
              <w:t>5G NGAP Conformance Testing for the N2 interface</w:t>
            </w:r>
          </w:p>
          <w:p w14:paraId="4AC03E3F" w14:textId="154C99DA" w:rsidR="00892BBB" w:rsidRPr="00892BBB" w:rsidRDefault="00892BBB" w:rsidP="00892BBB">
            <w:pPr>
              <w:rPr>
                <w:rFonts w:eastAsia="Arial" w:cs="Arial"/>
              </w:rPr>
            </w:pPr>
            <w:r>
              <w:t>Part 2: TSS&amp;TP</w:t>
            </w:r>
          </w:p>
        </w:tc>
        <w:tc>
          <w:tcPr>
            <w:tcW w:w="1417" w:type="dxa"/>
            <w:shd w:val="clear" w:color="A6A6A6" w:fill="A6A6A6"/>
            <w:noWrap/>
            <w:vAlign w:val="bottom"/>
          </w:tcPr>
          <w:p w14:paraId="4C20D871" w14:textId="7BFAA7D5" w:rsidR="00892BBB" w:rsidRPr="00892BBB" w:rsidRDefault="00892BBB" w:rsidP="00892BBB">
            <w:pPr>
              <w:jc w:val="center"/>
            </w:pPr>
            <w:r>
              <w:t>27 000</w:t>
            </w:r>
          </w:p>
        </w:tc>
        <w:tc>
          <w:tcPr>
            <w:tcW w:w="1418" w:type="dxa"/>
            <w:shd w:val="clear" w:color="A6A6A6" w:fill="A6A6A6"/>
            <w:noWrap/>
            <w:vAlign w:val="bottom"/>
          </w:tcPr>
          <w:p w14:paraId="231C53EC" w14:textId="77777777" w:rsidR="00892BBB" w:rsidRPr="00892BBB" w:rsidRDefault="00892BBB"/>
        </w:tc>
        <w:tc>
          <w:tcPr>
            <w:tcW w:w="1417" w:type="dxa"/>
            <w:shd w:val="clear" w:color="A6A6A6" w:fill="A6A6A6"/>
            <w:noWrap/>
            <w:vAlign w:val="bottom"/>
          </w:tcPr>
          <w:p w14:paraId="10CC5BA8" w14:textId="77777777" w:rsidR="00892BBB" w:rsidRPr="00892BBB" w:rsidRDefault="00892BBB"/>
        </w:tc>
      </w:tr>
      <w:tr w:rsidR="00B10508" w:rsidRPr="00892BBB" w14:paraId="326F648A" w14:textId="77777777" w:rsidTr="00B10508">
        <w:trPr>
          <w:trHeight w:val="280"/>
          <w:jc w:val="center"/>
        </w:trPr>
        <w:tc>
          <w:tcPr>
            <w:tcW w:w="858" w:type="dxa"/>
            <w:shd w:val="clear" w:color="auto" w:fill="D9D9D9" w:themeFill="background1" w:themeFillShade="D9"/>
            <w:noWrap/>
            <w:vAlign w:val="center"/>
          </w:tcPr>
          <w:p w14:paraId="6E5D528E" w14:textId="5CC5D33F" w:rsidR="00892BBB" w:rsidRPr="00892BBB" w:rsidRDefault="00892BBB" w:rsidP="00892BBB">
            <w:pPr>
              <w:jc w:val="center"/>
              <w:rPr>
                <w:rFonts w:cs="Arial"/>
              </w:rPr>
            </w:pPr>
            <w:r>
              <w:rPr>
                <w:rFonts w:cs="Arial"/>
              </w:rPr>
              <w:t>T3</w:t>
            </w:r>
          </w:p>
        </w:tc>
        <w:tc>
          <w:tcPr>
            <w:tcW w:w="4825" w:type="dxa"/>
            <w:shd w:val="clear" w:color="auto" w:fill="D9D9D9" w:themeFill="background1" w:themeFillShade="D9"/>
            <w:noWrap/>
            <w:vAlign w:val="bottom"/>
          </w:tcPr>
          <w:p w14:paraId="0C30CAAE" w14:textId="77777777" w:rsidR="00892BBB" w:rsidRDefault="00892BBB" w:rsidP="00892BBB">
            <w:r>
              <w:t>5G NGAP Conformance Testing for the N2 interface</w:t>
            </w:r>
          </w:p>
          <w:p w14:paraId="0D35031C" w14:textId="46DC23E4" w:rsidR="00892BBB" w:rsidRPr="00892BBB" w:rsidRDefault="00892BBB" w:rsidP="00892BBB">
            <w:pPr>
              <w:rPr>
                <w:rFonts w:eastAsia="Arial" w:cs="Arial"/>
              </w:rPr>
            </w:pPr>
            <w:r>
              <w:t>Part 3: ATS&amp;PIXITS</w:t>
            </w:r>
          </w:p>
        </w:tc>
        <w:tc>
          <w:tcPr>
            <w:tcW w:w="1417" w:type="dxa"/>
            <w:shd w:val="clear" w:color="auto" w:fill="D9D9D9" w:themeFill="background1" w:themeFillShade="D9"/>
            <w:noWrap/>
            <w:vAlign w:val="bottom"/>
          </w:tcPr>
          <w:p w14:paraId="45C4F468" w14:textId="3A6E5A90" w:rsidR="00892BBB" w:rsidRPr="00892BBB" w:rsidRDefault="00892BBB" w:rsidP="00892BBB">
            <w:pPr>
              <w:jc w:val="center"/>
            </w:pPr>
            <w:r>
              <w:t>54 000</w:t>
            </w:r>
          </w:p>
        </w:tc>
        <w:tc>
          <w:tcPr>
            <w:tcW w:w="1418" w:type="dxa"/>
            <w:shd w:val="clear" w:color="auto" w:fill="D9D9D9" w:themeFill="background1" w:themeFillShade="D9"/>
            <w:noWrap/>
            <w:vAlign w:val="bottom"/>
          </w:tcPr>
          <w:p w14:paraId="2FE10C34" w14:textId="77777777" w:rsidR="00892BBB" w:rsidRPr="00892BBB" w:rsidRDefault="00892BBB"/>
        </w:tc>
        <w:tc>
          <w:tcPr>
            <w:tcW w:w="1417" w:type="dxa"/>
            <w:shd w:val="clear" w:color="auto" w:fill="D9D9D9" w:themeFill="background1" w:themeFillShade="D9"/>
            <w:noWrap/>
            <w:vAlign w:val="bottom"/>
          </w:tcPr>
          <w:p w14:paraId="679DF93C" w14:textId="77777777" w:rsidR="00892BBB" w:rsidRPr="00892BBB" w:rsidRDefault="00892BBB"/>
        </w:tc>
      </w:tr>
      <w:tr w:rsidR="00892BBB" w:rsidRPr="00892BBB" w14:paraId="1B26D08D" w14:textId="77777777" w:rsidTr="00892BBB">
        <w:trPr>
          <w:trHeight w:val="280"/>
          <w:jc w:val="center"/>
        </w:trPr>
        <w:tc>
          <w:tcPr>
            <w:tcW w:w="858" w:type="dxa"/>
            <w:shd w:val="clear" w:color="A6A6A6" w:fill="A6A6A6"/>
            <w:noWrap/>
            <w:vAlign w:val="center"/>
          </w:tcPr>
          <w:p w14:paraId="17150F48" w14:textId="07474304" w:rsidR="00892BBB" w:rsidRPr="00892BBB" w:rsidRDefault="00892BBB" w:rsidP="00892BBB">
            <w:pPr>
              <w:jc w:val="center"/>
              <w:rPr>
                <w:rFonts w:cs="Arial"/>
                <w:b/>
                <w:bCs/>
              </w:rPr>
            </w:pPr>
            <w:r w:rsidRPr="00892BBB">
              <w:rPr>
                <w:rFonts w:cs="Arial"/>
                <w:b/>
                <w:bCs/>
              </w:rPr>
              <w:t>Total</w:t>
            </w:r>
          </w:p>
        </w:tc>
        <w:tc>
          <w:tcPr>
            <w:tcW w:w="4825" w:type="dxa"/>
            <w:shd w:val="clear" w:color="A6A6A6" w:fill="A6A6A6"/>
            <w:noWrap/>
            <w:vAlign w:val="bottom"/>
          </w:tcPr>
          <w:p w14:paraId="1DF7F295" w14:textId="77777777" w:rsidR="00892BBB" w:rsidRPr="00892BBB" w:rsidRDefault="00892BBB">
            <w:pPr>
              <w:rPr>
                <w:rFonts w:eastAsia="Arial" w:cs="Arial"/>
                <w:b/>
                <w:bCs/>
              </w:rPr>
            </w:pPr>
          </w:p>
        </w:tc>
        <w:tc>
          <w:tcPr>
            <w:tcW w:w="1417" w:type="dxa"/>
            <w:shd w:val="clear" w:color="A6A6A6" w:fill="A6A6A6"/>
            <w:noWrap/>
            <w:vAlign w:val="bottom"/>
          </w:tcPr>
          <w:p w14:paraId="4C220529" w14:textId="4C0912F5" w:rsidR="00892BBB" w:rsidRPr="00892BBB" w:rsidRDefault="00892BBB" w:rsidP="00892BBB">
            <w:pPr>
              <w:jc w:val="center"/>
              <w:rPr>
                <w:b/>
                <w:bCs/>
              </w:rPr>
            </w:pPr>
            <w:r w:rsidRPr="00892BBB">
              <w:rPr>
                <w:b/>
                <w:bCs/>
              </w:rPr>
              <w:t>101 250</w:t>
            </w:r>
          </w:p>
        </w:tc>
        <w:tc>
          <w:tcPr>
            <w:tcW w:w="1418" w:type="dxa"/>
            <w:shd w:val="clear" w:color="A6A6A6" w:fill="A6A6A6"/>
            <w:noWrap/>
            <w:vAlign w:val="bottom"/>
          </w:tcPr>
          <w:p w14:paraId="502CD73A" w14:textId="77777777" w:rsidR="00892BBB" w:rsidRPr="00892BBB" w:rsidRDefault="00892BBB"/>
        </w:tc>
        <w:tc>
          <w:tcPr>
            <w:tcW w:w="1417" w:type="dxa"/>
            <w:shd w:val="clear" w:color="A6A6A6" w:fill="A6A6A6"/>
            <w:noWrap/>
            <w:vAlign w:val="bottom"/>
          </w:tcPr>
          <w:p w14:paraId="6349A409" w14:textId="77777777" w:rsidR="00892BBB" w:rsidRPr="00892BBB" w:rsidRDefault="00892BBB"/>
        </w:tc>
      </w:tr>
    </w:tbl>
    <w:p w14:paraId="5439AE5F" w14:textId="77777777" w:rsidR="001620D1" w:rsidRDefault="001620D1" w:rsidP="001620D1"/>
    <w:p w14:paraId="43E35A70" w14:textId="77777777" w:rsidR="001620D1" w:rsidRPr="00A37705" w:rsidRDefault="001620D1" w:rsidP="001620D1">
      <w:pPr>
        <w:pStyle w:val="GuidelineB0"/>
      </w:pPr>
      <w:r>
        <w:rPr>
          <w:b/>
        </w:rPr>
        <w:t>Amount in Euro (mandatory)</w:t>
      </w:r>
      <w:r>
        <w:rPr>
          <w:i w:val="0"/>
        </w:rPr>
        <w:t xml:space="preserve">: </w:t>
      </w:r>
      <w:r>
        <w:t>I</w:t>
      </w:r>
      <w:r w:rsidRPr="00A37705">
        <w:t xml:space="preserve">ndicate the </w:t>
      </w:r>
      <w:r>
        <w:t>price offered for your contribution to the task(s)</w:t>
      </w:r>
    </w:p>
    <w:p w14:paraId="0411520F" w14:textId="77777777" w:rsidR="001620D1" w:rsidRDefault="001620D1" w:rsidP="001620D1">
      <w:pPr>
        <w:pStyle w:val="GuidelineB0"/>
      </w:pPr>
      <w:r w:rsidRPr="003B2E5C">
        <w:rPr>
          <w:b/>
        </w:rPr>
        <w:t>% of whole task</w:t>
      </w:r>
      <w:r>
        <w:rPr>
          <w:b/>
        </w:rPr>
        <w:t xml:space="preserve"> (mandatory)</w:t>
      </w:r>
      <w:r>
        <w:rPr>
          <w:i w:val="0"/>
        </w:rPr>
        <w:t xml:space="preserve">: </w:t>
      </w:r>
      <w:r>
        <w:t xml:space="preserve"> Indicate to which percentage of the execution of the whole task your offer corresponds</w:t>
      </w:r>
    </w:p>
    <w:p w14:paraId="2785B4FC" w14:textId="77777777" w:rsidR="00BE3444" w:rsidRDefault="001620D1" w:rsidP="00BE3444">
      <w:r>
        <w:t>P</w:t>
      </w:r>
      <w:r w:rsidR="00BE3444" w:rsidRPr="0055626C">
        <w:t>rovide a description of the proposed approach, competences, reference to related activities</w:t>
      </w:r>
      <w:r w:rsidR="00E06E7E">
        <w:t>:</w:t>
      </w:r>
    </w:p>
    <w:p w14:paraId="4F7CEF7A" w14:textId="77777777" w:rsidR="001620D1" w:rsidRPr="00E06E7E" w:rsidRDefault="001620D1" w:rsidP="00D84D37">
      <w:pPr>
        <w:pStyle w:val="ListParagraph"/>
        <w:numPr>
          <w:ilvl w:val="0"/>
          <w:numId w:val="16"/>
        </w:numPr>
      </w:pPr>
      <w:r>
        <w:t xml:space="preserve">Explain which part of the task is corresponding to the requested percentage that </w:t>
      </w:r>
      <w:r w:rsidRPr="00E06E7E">
        <w:t xml:space="preserve">your </w:t>
      </w:r>
      <w:r w:rsidRPr="0055626C">
        <w:t xml:space="preserve">Company/Organization </w:t>
      </w:r>
      <w:r w:rsidRPr="00E06E7E">
        <w:t xml:space="preserve">will </w:t>
      </w:r>
      <w:r>
        <w:t>handle,</w:t>
      </w:r>
    </w:p>
    <w:p w14:paraId="06FC038D" w14:textId="77777777" w:rsidR="001620D1" w:rsidRDefault="001620D1" w:rsidP="00D84D37">
      <w:pPr>
        <w:pStyle w:val="ListParagraph"/>
        <w:numPr>
          <w:ilvl w:val="0"/>
          <w:numId w:val="16"/>
        </w:numPr>
      </w:pPr>
      <w:r w:rsidRPr="00E06E7E">
        <w:t xml:space="preserve">Explain the scope that your </w:t>
      </w:r>
      <w:r w:rsidRPr="0055626C">
        <w:t xml:space="preserve">Company/Organization </w:t>
      </w:r>
      <w:r w:rsidRPr="00E06E7E">
        <w:t>will cover</w:t>
      </w:r>
      <w:r>
        <w:t>,</w:t>
      </w:r>
    </w:p>
    <w:p w14:paraId="0D20DEBD" w14:textId="77777777" w:rsidR="00E06E7E" w:rsidRDefault="00E06E7E" w:rsidP="00D84D37">
      <w:pPr>
        <w:pStyle w:val="ListParagraph"/>
        <w:numPr>
          <w:ilvl w:val="0"/>
          <w:numId w:val="16"/>
        </w:numPr>
      </w:pPr>
      <w:r w:rsidRPr="00E06E7E">
        <w:t>Explain your approach to the management of the quality and,</w:t>
      </w:r>
    </w:p>
    <w:p w14:paraId="410DBA13" w14:textId="77777777" w:rsidR="00E06E7E" w:rsidRDefault="00E06E7E" w:rsidP="00D84D37">
      <w:pPr>
        <w:pStyle w:val="ListParagraph"/>
        <w:numPr>
          <w:ilvl w:val="0"/>
          <w:numId w:val="16"/>
        </w:numPr>
      </w:pPr>
      <w:r w:rsidRPr="00E06E7E">
        <w:t>Explain your</w:t>
      </w:r>
      <w:r>
        <w:t xml:space="preserve"> approach to the management of the risks and their mitigation</w:t>
      </w:r>
      <w:r w:rsidR="00DA45ED">
        <w:t>,</w:t>
      </w:r>
    </w:p>
    <w:p w14:paraId="46A83455" w14:textId="77777777" w:rsidR="00E06E7E" w:rsidRPr="00E06E7E" w:rsidRDefault="00E06E7E" w:rsidP="00D84D37">
      <w:pPr>
        <w:pStyle w:val="ListParagraph"/>
        <w:numPr>
          <w:ilvl w:val="0"/>
          <w:numId w:val="16"/>
        </w:numPr>
      </w:pPr>
      <w:r>
        <w:t>Describe and justify the proposed costs to achieve th</w:t>
      </w:r>
      <w:r w:rsidR="00BF72AB">
        <w:t>is</w:t>
      </w:r>
      <w:r>
        <w:t xml:space="preserve"> project objectives</w:t>
      </w:r>
      <w:r w:rsidR="00DA45ED">
        <w:t>.</w:t>
      </w:r>
    </w:p>
    <w:p w14:paraId="3DEC7B05" w14:textId="77777777" w:rsidR="00E06E7E" w:rsidRPr="0055626C" w:rsidRDefault="00E06E7E" w:rsidP="00BE3444"/>
    <w:p w14:paraId="34383600" w14:textId="77777777" w:rsidR="00BE3444" w:rsidRDefault="00BE3444" w:rsidP="00BE3444">
      <w:pPr>
        <w:pStyle w:val="Annex"/>
        <w:pBdr>
          <w:top w:val="single" w:sz="4" w:space="3" w:color="auto"/>
          <w:left w:val="single" w:sz="4" w:space="3" w:color="auto"/>
          <w:bottom w:val="single" w:sz="4" w:space="3" w:color="auto"/>
          <w:right w:val="single" w:sz="4" w:space="3" w:color="auto"/>
        </w:pBdr>
        <w:tabs>
          <w:tab w:val="clear" w:pos="1418"/>
          <w:tab w:val="clear" w:pos="4678"/>
          <w:tab w:val="clear" w:pos="5954"/>
          <w:tab w:val="clear" w:pos="7088"/>
        </w:tabs>
        <w:overflowPunct w:val="0"/>
        <w:autoSpaceDE w:val="0"/>
        <w:autoSpaceDN w:val="0"/>
        <w:adjustRightInd w:val="0"/>
        <w:textAlignment w:val="baseline"/>
      </w:pPr>
      <w:r>
        <w:br w:type="page"/>
      </w:r>
      <w:r>
        <w:lastRenderedPageBreak/>
        <w:t>Annex II</w:t>
      </w:r>
      <w:r>
        <w:tab/>
        <w:t xml:space="preserve"> Terms and Conditions</w:t>
      </w:r>
      <w:r>
        <w:br/>
      </w:r>
      <w:proofErr w:type="spellStart"/>
      <w:r w:rsidRPr="00624000">
        <w:t>CfE</w:t>
      </w:r>
      <w:proofErr w:type="spellEnd"/>
      <w:r w:rsidRPr="00624000">
        <w:t xml:space="preserve"> –</w:t>
      </w:r>
      <w:r>
        <w:t xml:space="preserve"> </w:t>
      </w:r>
      <w:r w:rsidR="00D84D37">
        <w:t>TTF T033 (REFERENCE BODY INT)</w:t>
      </w:r>
      <w:r w:rsidRPr="00624000">
        <w:t xml:space="preserve"> Deadline:</w:t>
      </w:r>
      <w:r>
        <w:t xml:space="preserve"> </w:t>
      </w:r>
      <w:r w:rsidR="00D84D37">
        <w:t>22/05/2023</w:t>
      </w:r>
    </w:p>
    <w:p w14:paraId="6B7C66E7" w14:textId="77777777" w:rsidR="00BE3444" w:rsidRPr="000A1537" w:rsidRDefault="00E06E7E" w:rsidP="00BE3444">
      <w:pPr>
        <w:rPr>
          <w:b/>
          <w:sz w:val="24"/>
          <w:szCs w:val="24"/>
        </w:rPr>
      </w:pPr>
      <w:r>
        <w:rPr>
          <w:b/>
          <w:sz w:val="24"/>
          <w:szCs w:val="24"/>
        </w:rPr>
        <w:t>2</w:t>
      </w:r>
      <w:r w:rsidR="00BE3444" w:rsidRPr="000A1537">
        <w:rPr>
          <w:b/>
          <w:sz w:val="24"/>
          <w:szCs w:val="24"/>
        </w:rPr>
        <w:t>.1</w:t>
      </w:r>
      <w:r w:rsidR="00BE3444" w:rsidRPr="000A1537">
        <w:rPr>
          <w:b/>
          <w:sz w:val="24"/>
          <w:szCs w:val="24"/>
        </w:rPr>
        <w:tab/>
        <w:t>Submission of Proposals</w:t>
      </w:r>
    </w:p>
    <w:p w14:paraId="1E84A202" w14:textId="77777777" w:rsidR="00BE3444" w:rsidRDefault="00BE3444" w:rsidP="00BE3444"/>
    <w:p w14:paraId="6147E464" w14:textId="77777777" w:rsidR="00BE3444" w:rsidRDefault="00BE3444" w:rsidP="00BE3444">
      <w:r>
        <w:t xml:space="preserve">All proposals in response to this </w:t>
      </w:r>
      <w:proofErr w:type="spellStart"/>
      <w:r>
        <w:t>CfE</w:t>
      </w:r>
      <w:proofErr w:type="spellEnd"/>
      <w:r>
        <w:t xml:space="preserve"> shall be submitted </w:t>
      </w:r>
      <w:r w:rsidRPr="00CF4048">
        <w:t>before</w:t>
      </w:r>
      <w:r>
        <w:t xml:space="preserve"> </w:t>
      </w:r>
      <w:r w:rsidRPr="00286039">
        <w:t>the deadline indicated in this</w:t>
      </w:r>
      <w:r>
        <w:rPr>
          <w:b/>
        </w:rPr>
        <w:t xml:space="preserve"> </w:t>
      </w:r>
      <w:r w:rsidRPr="00286039">
        <w:t>Collective</w:t>
      </w:r>
      <w:r>
        <w:t xml:space="preserve"> Letter</w:t>
      </w:r>
      <w:r w:rsidRPr="00286039">
        <w:t xml:space="preserve">, using </w:t>
      </w:r>
      <w:r>
        <w:t xml:space="preserve">exclusively </w:t>
      </w:r>
      <w:r w:rsidRPr="00286039">
        <w:t>the WEB application on the ETSI Portal at the following address:</w:t>
      </w:r>
      <w:r w:rsidRPr="00CF4048">
        <w:t xml:space="preserve"> </w:t>
      </w:r>
      <w:hyperlink r:id="rId13" w:history="1">
        <w:r w:rsidRPr="009A3DF0">
          <w:rPr>
            <w:rStyle w:val="Hyperlink"/>
          </w:rPr>
          <w:t>https://portal.etsi.org/cfe</w:t>
        </w:r>
      </w:hyperlink>
      <w:r w:rsidRPr="00CF4048">
        <w:t>.</w:t>
      </w:r>
    </w:p>
    <w:p w14:paraId="1E11BCFA" w14:textId="77777777" w:rsidR="00BE3444" w:rsidRDefault="00BE3444" w:rsidP="00BE3444"/>
    <w:p w14:paraId="298B84D5" w14:textId="77777777" w:rsidR="00BE3444" w:rsidRDefault="00BE3444" w:rsidP="00BE3444">
      <w:r>
        <w:t xml:space="preserve">Proposals shall be composed of Curriculum Vitae of the proposed service providers’ personnel and the Annex </w:t>
      </w:r>
      <w:r w:rsidR="009B21CC">
        <w:t>I</w:t>
      </w:r>
      <w:r>
        <w:t xml:space="preserve"> of this </w:t>
      </w:r>
      <w:proofErr w:type="spellStart"/>
      <w:r>
        <w:t>CfE</w:t>
      </w:r>
      <w:proofErr w:type="spellEnd"/>
      <w:r>
        <w:t xml:space="preserve"> duly filled-out.</w:t>
      </w:r>
    </w:p>
    <w:p w14:paraId="6873BA31" w14:textId="77777777" w:rsidR="00BE3444" w:rsidRDefault="00BE3444" w:rsidP="00BE3444">
      <w:r>
        <w:t>Proposals that will be partial or incomplete at the deadline will not be accepted.</w:t>
      </w:r>
      <w:r w:rsidRPr="00286039">
        <w:t xml:space="preserve"> </w:t>
      </w:r>
      <w:r>
        <w:t xml:space="preserve"> </w:t>
      </w:r>
    </w:p>
    <w:p w14:paraId="3ABAC956" w14:textId="77777777" w:rsidR="00BE3444" w:rsidRDefault="00BE3444" w:rsidP="00BE3444"/>
    <w:p w14:paraId="2ACAB26C" w14:textId="77777777" w:rsidR="00BE3444" w:rsidRDefault="00BE3444" w:rsidP="00BE3444">
      <w:r>
        <w:t>The Terms and Conditions in this Annex will apply</w:t>
      </w:r>
      <w:r w:rsidR="00513D4B">
        <w:t>.</w:t>
      </w:r>
    </w:p>
    <w:p w14:paraId="3D2BAC55" w14:textId="77777777" w:rsidR="00BE3444" w:rsidRDefault="00BE3444" w:rsidP="00BE3444"/>
    <w:p w14:paraId="4F7EFD37" w14:textId="77777777" w:rsidR="00BE3444" w:rsidRDefault="00BE3444" w:rsidP="00BE3444"/>
    <w:p w14:paraId="55C4F3A2" w14:textId="77777777" w:rsidR="00BE3444" w:rsidRPr="000A1537" w:rsidRDefault="00E06E7E" w:rsidP="00BE3444">
      <w:pPr>
        <w:rPr>
          <w:b/>
          <w:sz w:val="24"/>
          <w:szCs w:val="24"/>
        </w:rPr>
      </w:pPr>
      <w:r>
        <w:rPr>
          <w:b/>
          <w:sz w:val="24"/>
          <w:szCs w:val="24"/>
        </w:rPr>
        <w:t>2</w:t>
      </w:r>
      <w:r w:rsidR="00BE3444">
        <w:rPr>
          <w:b/>
          <w:sz w:val="24"/>
          <w:szCs w:val="24"/>
        </w:rPr>
        <w:t>.2</w:t>
      </w:r>
      <w:r w:rsidR="00BE3444">
        <w:rPr>
          <w:b/>
          <w:sz w:val="24"/>
          <w:szCs w:val="24"/>
        </w:rPr>
        <w:tab/>
      </w:r>
      <w:r w:rsidR="00BE3444" w:rsidRPr="000A1537">
        <w:rPr>
          <w:b/>
          <w:sz w:val="24"/>
          <w:szCs w:val="24"/>
        </w:rPr>
        <w:t>Modification and Withdrawal of Proposals</w:t>
      </w:r>
    </w:p>
    <w:p w14:paraId="7FC360B8" w14:textId="77777777" w:rsidR="00BE3444" w:rsidRDefault="00BE3444" w:rsidP="00BE3444"/>
    <w:p w14:paraId="05626F01" w14:textId="77777777" w:rsidR="00BE3444" w:rsidRDefault="00BE3444" w:rsidP="00BE3444">
      <w:r>
        <w:t>Applicants may, without prejudice to themselves, modify or withdraw their proposal by written request, provided that the request is received by ETSI prior to the due date and time</w:t>
      </w:r>
      <w:r w:rsidR="00513D4B">
        <w:t>,</w:t>
      </w:r>
      <w:r>
        <w:t xml:space="preserve"> at the address to which their proposal was submitted. The applicant may submit a new proposal provided that such new proposal is received prior to the deadline for </w:t>
      </w:r>
      <w:r w:rsidR="00513D4B">
        <w:t xml:space="preserve">responding </w:t>
      </w:r>
      <w:r>
        <w:t>which is specified in this Collective Letter.</w:t>
      </w:r>
    </w:p>
    <w:p w14:paraId="2C492C17" w14:textId="77777777" w:rsidR="00BE3444" w:rsidRDefault="00BE3444" w:rsidP="00BE3444"/>
    <w:p w14:paraId="0E2D4713" w14:textId="77777777" w:rsidR="00BE3444" w:rsidRDefault="00BE3444" w:rsidP="00BE3444"/>
    <w:p w14:paraId="7A0C59C6" w14:textId="77777777" w:rsidR="00BE3444" w:rsidRPr="000A1537" w:rsidRDefault="00E06E7E" w:rsidP="00BE3444">
      <w:pPr>
        <w:rPr>
          <w:b/>
          <w:sz w:val="24"/>
          <w:szCs w:val="24"/>
        </w:rPr>
      </w:pPr>
      <w:bookmarkStart w:id="11" w:name="_Ref434831705"/>
      <w:r>
        <w:rPr>
          <w:b/>
          <w:sz w:val="24"/>
          <w:szCs w:val="24"/>
        </w:rPr>
        <w:t>2</w:t>
      </w:r>
      <w:r w:rsidR="00BE3444">
        <w:rPr>
          <w:b/>
          <w:sz w:val="24"/>
          <w:szCs w:val="24"/>
        </w:rPr>
        <w:t>.3</w:t>
      </w:r>
      <w:r w:rsidR="00BE3444">
        <w:rPr>
          <w:b/>
          <w:sz w:val="24"/>
          <w:szCs w:val="24"/>
        </w:rPr>
        <w:tab/>
      </w:r>
      <w:r w:rsidR="00BE3444" w:rsidRPr="000A1537">
        <w:rPr>
          <w:b/>
          <w:sz w:val="24"/>
          <w:szCs w:val="24"/>
        </w:rPr>
        <w:t xml:space="preserve">Assessment of </w:t>
      </w:r>
      <w:bookmarkEnd w:id="11"/>
      <w:r w:rsidR="00BE3444" w:rsidRPr="000A1537">
        <w:rPr>
          <w:b/>
          <w:sz w:val="24"/>
          <w:szCs w:val="24"/>
        </w:rPr>
        <w:t>Proposals</w:t>
      </w:r>
    </w:p>
    <w:p w14:paraId="46DCF1C6" w14:textId="77777777" w:rsidR="00BE3444" w:rsidRDefault="00BE3444" w:rsidP="00BE3444"/>
    <w:p w14:paraId="253401B0" w14:textId="77777777" w:rsidR="00BE3444" w:rsidRDefault="00BE3444" w:rsidP="00BE3444">
      <w:r w:rsidRPr="001D3AE0">
        <w:t xml:space="preserve">The </w:t>
      </w:r>
      <w:r>
        <w:t xml:space="preserve">ETSI </w:t>
      </w:r>
      <w:r w:rsidRPr="001D3AE0">
        <w:t>Director-General, in consultation with the Reference</w:t>
      </w:r>
      <w:r>
        <w:t xml:space="preserve"> </w:t>
      </w:r>
      <w:r w:rsidRPr="001D3AE0">
        <w:t xml:space="preserve">Body Chairman, is responsible for the selection of the </w:t>
      </w:r>
      <w:r>
        <w:t>service providers</w:t>
      </w:r>
      <w:r w:rsidRPr="001D3AE0">
        <w:t xml:space="preserve"> that will be contracted to perform th</w:t>
      </w:r>
      <w:r w:rsidR="00BF72AB">
        <w:t>is</w:t>
      </w:r>
      <w:r>
        <w:t xml:space="preserve"> </w:t>
      </w:r>
      <w:r w:rsidR="00327D10" w:rsidRPr="00AE3C2E">
        <w:t>Project</w:t>
      </w:r>
      <w:r>
        <w:t xml:space="preserve"> </w:t>
      </w:r>
      <w:r w:rsidRPr="001D3AE0">
        <w:t xml:space="preserve">work. The </w:t>
      </w:r>
      <w:r>
        <w:t xml:space="preserve">ETSI </w:t>
      </w:r>
      <w:r w:rsidRPr="001D3AE0">
        <w:t>Director-General and the Reference Body</w:t>
      </w:r>
      <w:r>
        <w:t xml:space="preserve"> </w:t>
      </w:r>
      <w:r w:rsidRPr="001D3AE0">
        <w:t>Chairman may be assisted by a Selection Panel to assess the applications received and make the final decision</w:t>
      </w:r>
      <w:r>
        <w:t>.</w:t>
      </w:r>
    </w:p>
    <w:p w14:paraId="57317EB9" w14:textId="77777777" w:rsidR="00BE3444" w:rsidRDefault="00BE3444" w:rsidP="00BE3444"/>
    <w:p w14:paraId="20D76B7B" w14:textId="77777777" w:rsidR="00BE3444" w:rsidRDefault="00BE3444" w:rsidP="00BE3444">
      <w:r>
        <w:t>As per article 1.10.4 of the ETSI Directives, the Director-General may discard proposals that could be identified as creating potential conflict of interest.</w:t>
      </w:r>
    </w:p>
    <w:p w14:paraId="03431339" w14:textId="77777777" w:rsidR="00BE3444" w:rsidRDefault="00BE3444" w:rsidP="00BE3444"/>
    <w:p w14:paraId="3F451466" w14:textId="77777777" w:rsidR="00BE3444" w:rsidRDefault="00BE3444" w:rsidP="00BE3444">
      <w:r>
        <w:t xml:space="preserve">The ETSI Secretariat will </w:t>
      </w:r>
      <w:r w:rsidR="00513D4B">
        <w:t xml:space="preserve">only </w:t>
      </w:r>
      <w:r>
        <w:t>communicate to the applicants the result of the selection (accepted or not accepted). Should applicants need more information on the rationale for the selection, they must address a formal request to the ETSI Director-General.</w:t>
      </w:r>
    </w:p>
    <w:p w14:paraId="582C6AB7" w14:textId="77777777" w:rsidR="00BE3444" w:rsidRDefault="00BE3444" w:rsidP="00BE3444"/>
    <w:p w14:paraId="3B06E145" w14:textId="77777777" w:rsidR="00BE3444" w:rsidRDefault="00BE3444" w:rsidP="00BE3444">
      <w:pPr>
        <w:pStyle w:val="B0"/>
      </w:pPr>
      <w:r>
        <w:t>The following evaluation criteria will be applied to all proposals, in order of priority:</w:t>
      </w:r>
    </w:p>
    <w:p w14:paraId="11FCF866" w14:textId="77777777" w:rsidR="00BE3444" w:rsidRDefault="00BE3444" w:rsidP="00D84D37">
      <w:pPr>
        <w:pStyle w:val="B1"/>
        <w:numPr>
          <w:ilvl w:val="0"/>
          <w:numId w:val="7"/>
        </w:numPr>
        <w:tabs>
          <w:tab w:val="clear" w:pos="567"/>
          <w:tab w:val="clear" w:pos="3402"/>
        </w:tabs>
      </w:pPr>
      <w:r>
        <w:t xml:space="preserve">Evidence that the applicant has the necessary structure and expertise to ensure delivery </w:t>
      </w:r>
    </w:p>
    <w:p w14:paraId="30D21CD9" w14:textId="77777777" w:rsidR="00BE3444" w:rsidRDefault="00BE3444" w:rsidP="00D84D37">
      <w:pPr>
        <w:pStyle w:val="B1"/>
        <w:numPr>
          <w:ilvl w:val="0"/>
          <w:numId w:val="7"/>
        </w:numPr>
        <w:tabs>
          <w:tab w:val="clear" w:pos="567"/>
          <w:tab w:val="clear" w:pos="3402"/>
        </w:tabs>
      </w:pPr>
      <w:r>
        <w:t>Reference to current or previous activities in the specific technical domain of this project</w:t>
      </w:r>
    </w:p>
    <w:p w14:paraId="07A988BA" w14:textId="77777777" w:rsidR="00BE3444" w:rsidRDefault="00BE3444" w:rsidP="00D84D37">
      <w:pPr>
        <w:pStyle w:val="B1"/>
        <w:numPr>
          <w:ilvl w:val="0"/>
          <w:numId w:val="7"/>
        </w:numPr>
        <w:tabs>
          <w:tab w:val="clear" w:pos="567"/>
          <w:tab w:val="clear" w:pos="3402"/>
        </w:tabs>
      </w:pPr>
      <w:r>
        <w:t>Critical review of the most efficient way to achieve the objectives in th</w:t>
      </w:r>
      <w:r w:rsidR="00BF72AB">
        <w:t>is</w:t>
      </w:r>
      <w:r>
        <w:t xml:space="preserve"> </w:t>
      </w:r>
      <w:r w:rsidR="00327D10" w:rsidRPr="00AE3C2E">
        <w:t>Project</w:t>
      </w:r>
      <w:r w:rsidRPr="000C2158">
        <w:t xml:space="preserve"> </w:t>
      </w:r>
      <w:proofErr w:type="spellStart"/>
      <w:r>
        <w:t>ToR</w:t>
      </w:r>
      <w:proofErr w:type="spellEnd"/>
      <w:r>
        <w:t xml:space="preserve"> </w:t>
      </w:r>
    </w:p>
    <w:p w14:paraId="0DEEFD86" w14:textId="77777777" w:rsidR="00BE3444" w:rsidRDefault="00BE3444" w:rsidP="00D84D37">
      <w:pPr>
        <w:pStyle w:val="B1"/>
        <w:numPr>
          <w:ilvl w:val="0"/>
          <w:numId w:val="7"/>
        </w:numPr>
        <w:tabs>
          <w:tab w:val="clear" w:pos="567"/>
          <w:tab w:val="clear" w:pos="3402"/>
        </w:tabs>
      </w:pPr>
      <w:r>
        <w:t>Effective proposed approach/methodology for the execution of the tasks</w:t>
      </w:r>
    </w:p>
    <w:p w14:paraId="2480A8C4" w14:textId="77777777" w:rsidR="00BE3444" w:rsidRDefault="00BE3444" w:rsidP="00D84D37">
      <w:pPr>
        <w:pStyle w:val="B1"/>
        <w:numPr>
          <w:ilvl w:val="0"/>
          <w:numId w:val="7"/>
        </w:numPr>
        <w:tabs>
          <w:tab w:val="clear" w:pos="567"/>
          <w:tab w:val="clear" w:pos="3402"/>
        </w:tabs>
      </w:pPr>
      <w:r>
        <w:t>Implementation schedule</w:t>
      </w:r>
    </w:p>
    <w:p w14:paraId="76D72BAF" w14:textId="77777777" w:rsidR="00BE3444" w:rsidRDefault="00BE3444" w:rsidP="00D84D37">
      <w:pPr>
        <w:pStyle w:val="B1"/>
        <w:numPr>
          <w:ilvl w:val="0"/>
          <w:numId w:val="7"/>
        </w:numPr>
        <w:tabs>
          <w:tab w:val="clear" w:pos="567"/>
          <w:tab w:val="clear" w:pos="3402"/>
        </w:tabs>
      </w:pPr>
      <w:r>
        <w:t>Clear pricing policy</w:t>
      </w:r>
    </w:p>
    <w:p w14:paraId="37B3D987" w14:textId="77777777" w:rsidR="00BE3444" w:rsidRPr="00E34E9E" w:rsidRDefault="00BE3444" w:rsidP="00BE3444"/>
    <w:p w14:paraId="09ACDAC0" w14:textId="77777777" w:rsidR="00BE3444" w:rsidRDefault="00BE3444" w:rsidP="00BE3444">
      <w:r>
        <w:t>Compliance with the first two (2) criteria is mandatory.</w:t>
      </w:r>
    </w:p>
    <w:p w14:paraId="4750AEE6" w14:textId="77777777" w:rsidR="00BE3444" w:rsidRDefault="00BE3444" w:rsidP="00BE3444">
      <w:r>
        <w:t xml:space="preserve">Proposals that are not considered </w:t>
      </w:r>
      <w:r w:rsidR="00513D4B">
        <w:t>compliant</w:t>
      </w:r>
      <w:r>
        <w:t xml:space="preserve"> with these criteria will be discarded.</w:t>
      </w:r>
    </w:p>
    <w:p w14:paraId="7D527B67" w14:textId="77777777" w:rsidR="00BE3444" w:rsidRDefault="00BE3444" w:rsidP="00BE3444"/>
    <w:p w14:paraId="6055140E" w14:textId="77777777" w:rsidR="00BE3444" w:rsidRDefault="00BE3444" w:rsidP="00BE3444">
      <w:r>
        <w:t xml:space="preserve">Priority will be given to technical quality of the proposals. Pricing considerations will be taken into account to ensure that the best value for money is achieved. Compatibility with the maximum budget allocated to this </w:t>
      </w:r>
      <w:r w:rsidR="00327D10">
        <w:t>Project</w:t>
      </w:r>
      <w:r>
        <w:t xml:space="preserve"> will be verified before placing a Service Contract.</w:t>
      </w:r>
    </w:p>
    <w:p w14:paraId="3AEF3DD2" w14:textId="77777777" w:rsidR="00BE3444" w:rsidRDefault="00BE3444" w:rsidP="00BE3444"/>
    <w:p w14:paraId="072367E0" w14:textId="77777777" w:rsidR="00BE3444" w:rsidRDefault="00BE3444" w:rsidP="00BE3444">
      <w:r>
        <w:t>Following the assessment process, ETSI reserves the right to grant contracts to other than the cheapest proposals, to accept or reject any offer completely or in part, or to reject all proposals, without providing the reasons. If no offer is accepted, ETSI may decide to abandon the work or proceed in any other manner ETSI may select.</w:t>
      </w:r>
    </w:p>
    <w:p w14:paraId="7454B3E5" w14:textId="77777777" w:rsidR="00BE3444" w:rsidRDefault="00BE3444" w:rsidP="00BE3444"/>
    <w:p w14:paraId="708648E2" w14:textId="77777777" w:rsidR="00BE3444" w:rsidRDefault="00BE3444" w:rsidP="00BE3444"/>
    <w:p w14:paraId="6AA6E722" w14:textId="77777777" w:rsidR="00BE3444" w:rsidRPr="000A1537" w:rsidRDefault="00E06E7E" w:rsidP="00BE3444">
      <w:pPr>
        <w:rPr>
          <w:b/>
          <w:sz w:val="24"/>
          <w:szCs w:val="24"/>
        </w:rPr>
      </w:pPr>
      <w:r>
        <w:rPr>
          <w:b/>
          <w:sz w:val="24"/>
          <w:szCs w:val="24"/>
        </w:rPr>
        <w:lastRenderedPageBreak/>
        <w:t>2</w:t>
      </w:r>
      <w:r w:rsidR="00BE3444">
        <w:rPr>
          <w:b/>
          <w:sz w:val="24"/>
          <w:szCs w:val="24"/>
        </w:rPr>
        <w:t>.4</w:t>
      </w:r>
      <w:r w:rsidR="00BE3444">
        <w:rPr>
          <w:b/>
          <w:sz w:val="24"/>
          <w:szCs w:val="24"/>
        </w:rPr>
        <w:tab/>
      </w:r>
      <w:r w:rsidR="00BE3444" w:rsidRPr="000A1537">
        <w:rPr>
          <w:b/>
          <w:sz w:val="24"/>
          <w:szCs w:val="24"/>
        </w:rPr>
        <w:t>IPR and confidentiality Agreements</w:t>
      </w:r>
    </w:p>
    <w:p w14:paraId="1FFDE5E2" w14:textId="77777777" w:rsidR="00BE3444" w:rsidRDefault="00BE3444" w:rsidP="00BE3444"/>
    <w:p w14:paraId="6A68E378" w14:textId="77777777" w:rsidR="00BE3444" w:rsidRDefault="00BE3444" w:rsidP="00BE3444">
      <w:r>
        <w:t xml:space="preserve">The information provided in this </w:t>
      </w:r>
      <w:proofErr w:type="spellStart"/>
      <w:r>
        <w:t>CfE</w:t>
      </w:r>
      <w:proofErr w:type="spellEnd"/>
      <w:r>
        <w:t xml:space="preserve">, as well as the fact that the applicant has received the </w:t>
      </w:r>
      <w:proofErr w:type="spellStart"/>
      <w:r>
        <w:t>CfE</w:t>
      </w:r>
      <w:proofErr w:type="spellEnd"/>
      <w:r>
        <w:t xml:space="preserve">, is considered confidential and protected under copyright laws. The applicant may not discuss, share, or use the information in this </w:t>
      </w:r>
      <w:proofErr w:type="spellStart"/>
      <w:r>
        <w:t>CfE</w:t>
      </w:r>
      <w:proofErr w:type="spellEnd"/>
      <w:r>
        <w:t xml:space="preserve"> for any purpose other than the response to this </w:t>
      </w:r>
      <w:proofErr w:type="spellStart"/>
      <w:r>
        <w:t>CfE</w:t>
      </w:r>
      <w:proofErr w:type="spellEnd"/>
      <w:r>
        <w:t>.</w:t>
      </w:r>
    </w:p>
    <w:p w14:paraId="54EB60AA" w14:textId="77777777" w:rsidR="00BE3444" w:rsidRDefault="00BE3444" w:rsidP="00BE3444"/>
    <w:p w14:paraId="64E82D13" w14:textId="77777777" w:rsidR="00BE3444" w:rsidRDefault="00BE3444" w:rsidP="00BE3444">
      <w:r>
        <w:t>ETSI will not disclose the content of any proposals to other applicants or any other party, with the exception of the persons involved in the assessment process described in §</w:t>
      </w:r>
      <w:r w:rsidR="00DA45ED">
        <w:t>2</w:t>
      </w:r>
      <w:r>
        <w:t>.3 above.</w:t>
      </w:r>
    </w:p>
    <w:p w14:paraId="3A163182" w14:textId="77777777" w:rsidR="00BE3444" w:rsidRDefault="00BE3444" w:rsidP="00BE3444"/>
    <w:p w14:paraId="00760885" w14:textId="77777777" w:rsidR="00BE3444" w:rsidRDefault="00BE3444" w:rsidP="00BE3444">
      <w:r>
        <w:t>However, ETSI reserves the right to make use of the information provided in this proposal to improve th</w:t>
      </w:r>
      <w:r w:rsidR="00BF72AB">
        <w:t>is</w:t>
      </w:r>
      <w:r>
        <w:t xml:space="preserve"> project definition for the purpose of this </w:t>
      </w:r>
      <w:proofErr w:type="spellStart"/>
      <w:r>
        <w:t>CfE</w:t>
      </w:r>
      <w:proofErr w:type="spellEnd"/>
      <w:r>
        <w:t xml:space="preserve"> or any other manner in which ETSI may decide to proceed to select the service providers.</w:t>
      </w:r>
    </w:p>
    <w:p w14:paraId="4B3183F3" w14:textId="77777777" w:rsidR="00BE3444" w:rsidRDefault="00BE3444" w:rsidP="00BE3444"/>
    <w:p w14:paraId="459FCC82" w14:textId="77777777" w:rsidR="00BE3444" w:rsidRDefault="00BE3444" w:rsidP="00BE3444">
      <w:r>
        <w:t>If successful, the applicant will be required to sign a Service Contract, which includes IPR and Confidentiality clauses aligned with the relevant policies in the ETSI Directives.</w:t>
      </w:r>
    </w:p>
    <w:p w14:paraId="1E756441" w14:textId="77777777" w:rsidR="00BE3444" w:rsidRDefault="00BE3444" w:rsidP="00BE3444"/>
    <w:p w14:paraId="1893E0F7" w14:textId="77777777" w:rsidR="00BE3444" w:rsidRDefault="00BE3444" w:rsidP="00BE3444"/>
    <w:p w14:paraId="7C2A24EA" w14:textId="77777777" w:rsidR="00BE3444" w:rsidRPr="000A1537" w:rsidRDefault="00E06E7E" w:rsidP="00BE3444">
      <w:pPr>
        <w:rPr>
          <w:b/>
          <w:sz w:val="24"/>
          <w:szCs w:val="24"/>
        </w:rPr>
      </w:pPr>
      <w:r>
        <w:rPr>
          <w:b/>
          <w:sz w:val="24"/>
          <w:szCs w:val="24"/>
        </w:rPr>
        <w:t>2</w:t>
      </w:r>
      <w:r w:rsidR="00BE3444">
        <w:rPr>
          <w:b/>
          <w:sz w:val="24"/>
          <w:szCs w:val="24"/>
        </w:rPr>
        <w:t>.5</w:t>
      </w:r>
      <w:r w:rsidR="00BE3444">
        <w:rPr>
          <w:b/>
          <w:sz w:val="24"/>
          <w:szCs w:val="24"/>
        </w:rPr>
        <w:tab/>
      </w:r>
      <w:r w:rsidR="00BE3444" w:rsidRPr="000A1537">
        <w:rPr>
          <w:b/>
          <w:sz w:val="24"/>
          <w:szCs w:val="24"/>
        </w:rPr>
        <w:t>Preparation cost</w:t>
      </w:r>
    </w:p>
    <w:p w14:paraId="77D72642" w14:textId="77777777" w:rsidR="00BE3444" w:rsidRDefault="00BE3444" w:rsidP="00BE3444"/>
    <w:p w14:paraId="13E3988E" w14:textId="77777777" w:rsidR="00BE3444" w:rsidRDefault="00BE3444" w:rsidP="00BE3444">
      <w:r>
        <w:t>ETSI will not be responsible for any costs or expenses that the applicant may incur in preparing and/or submitting the proposal.</w:t>
      </w:r>
    </w:p>
    <w:p w14:paraId="1D604CB1" w14:textId="77777777" w:rsidR="00BE3444" w:rsidRDefault="00BE3444" w:rsidP="00BE3444"/>
    <w:p w14:paraId="126AD242" w14:textId="77777777" w:rsidR="00BE3444" w:rsidRDefault="00BE3444" w:rsidP="00BE3444"/>
    <w:p w14:paraId="2710EB0C" w14:textId="77777777" w:rsidR="00BE3444" w:rsidRPr="000A1537" w:rsidRDefault="00E06E7E" w:rsidP="00BE3444">
      <w:pPr>
        <w:rPr>
          <w:b/>
          <w:sz w:val="24"/>
          <w:szCs w:val="24"/>
        </w:rPr>
      </w:pPr>
      <w:r>
        <w:rPr>
          <w:b/>
          <w:sz w:val="24"/>
          <w:szCs w:val="24"/>
        </w:rPr>
        <w:t>2</w:t>
      </w:r>
      <w:r w:rsidR="00BE3444">
        <w:rPr>
          <w:b/>
          <w:sz w:val="24"/>
          <w:szCs w:val="24"/>
        </w:rPr>
        <w:t>.6</w:t>
      </w:r>
      <w:r w:rsidR="00BE3444">
        <w:rPr>
          <w:b/>
          <w:sz w:val="24"/>
          <w:szCs w:val="24"/>
        </w:rPr>
        <w:tab/>
      </w:r>
      <w:r w:rsidR="00BE3444" w:rsidRPr="000A1537">
        <w:rPr>
          <w:b/>
          <w:sz w:val="24"/>
          <w:szCs w:val="24"/>
        </w:rPr>
        <w:t>Service Contract</w:t>
      </w:r>
    </w:p>
    <w:p w14:paraId="4F15E042" w14:textId="77777777" w:rsidR="00BE3444" w:rsidRDefault="00BE3444" w:rsidP="00BE3444"/>
    <w:p w14:paraId="154926F6" w14:textId="77777777" w:rsidR="00BE3444" w:rsidRDefault="00BE3444" w:rsidP="00BE3444">
      <w:r>
        <w:t>A Service Contract will be proposed to the applicants that will be selected to perform the work.</w:t>
      </w:r>
    </w:p>
    <w:p w14:paraId="32685CD2" w14:textId="77777777" w:rsidR="00BE3444" w:rsidRPr="00FF43DA" w:rsidRDefault="00BE3444" w:rsidP="00BE3444">
      <w:r>
        <w:t xml:space="preserve">Details on the Terms and Conditions of this contract can be found on the ETSI Portal, at the following address: </w:t>
      </w:r>
      <w:hyperlink r:id="rId14" w:history="1">
        <w:r w:rsidRPr="001340A6">
          <w:rPr>
            <w:rStyle w:val="Hyperlink"/>
          </w:rPr>
          <w:t>https://portal.etsi.org/STF/STFs/Contracts.aspx</w:t>
        </w:r>
      </w:hyperlink>
      <w:r>
        <w:t xml:space="preserve"> </w:t>
      </w:r>
    </w:p>
    <w:p w14:paraId="68BDB9A1" w14:textId="77777777" w:rsidR="003C13FC" w:rsidRDefault="003C13FC" w:rsidP="003C13FC"/>
    <w:p w14:paraId="5187516B" w14:textId="77777777" w:rsidR="003C13FC" w:rsidRDefault="003C13FC" w:rsidP="003C13FC"/>
    <w:p w14:paraId="4F4B6058" w14:textId="77777777" w:rsidR="003C13FC" w:rsidRPr="003C13FC" w:rsidRDefault="003C13FC" w:rsidP="003C13FC"/>
    <w:sectPr w:rsidR="003C13FC" w:rsidRPr="003C13FC" w:rsidSect="00D9572A">
      <w:headerReference w:type="default" r:id="rId15"/>
      <w:footerReference w:type="default" r:id="rId16"/>
      <w:headerReference w:type="first" r:id="rId17"/>
      <w:footerReference w:type="first" r:id="rId18"/>
      <w:pgSz w:w="11907" w:h="16840" w:code="9"/>
      <w:pgMar w:top="1134" w:right="1418" w:bottom="1134" w:left="1418"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0519D" w14:textId="77777777" w:rsidR="00D84D37" w:rsidRDefault="00D84D37">
      <w:r>
        <w:separator/>
      </w:r>
    </w:p>
  </w:endnote>
  <w:endnote w:type="continuationSeparator" w:id="0">
    <w:p w14:paraId="2283B29C" w14:textId="77777777" w:rsidR="00D84D37" w:rsidRDefault="00D84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47826F5D" w14:paraId="02DA7A92" w14:textId="77777777" w:rsidTr="47826F5D">
      <w:tc>
        <w:tcPr>
          <w:tcW w:w="3020" w:type="dxa"/>
        </w:tcPr>
        <w:p w14:paraId="2633A4E3" w14:textId="77777777" w:rsidR="47826F5D" w:rsidRDefault="47826F5D" w:rsidP="47826F5D">
          <w:pPr>
            <w:pStyle w:val="Header"/>
            <w:ind w:left="-115"/>
            <w:jc w:val="left"/>
          </w:pPr>
        </w:p>
      </w:tc>
      <w:tc>
        <w:tcPr>
          <w:tcW w:w="3020" w:type="dxa"/>
        </w:tcPr>
        <w:p w14:paraId="26496DE3" w14:textId="77777777" w:rsidR="47826F5D" w:rsidRDefault="47826F5D" w:rsidP="47826F5D">
          <w:pPr>
            <w:pStyle w:val="Header"/>
            <w:jc w:val="center"/>
          </w:pPr>
        </w:p>
      </w:tc>
      <w:tc>
        <w:tcPr>
          <w:tcW w:w="3020" w:type="dxa"/>
        </w:tcPr>
        <w:p w14:paraId="6A0953A3" w14:textId="77777777" w:rsidR="47826F5D" w:rsidRDefault="47826F5D" w:rsidP="47826F5D">
          <w:pPr>
            <w:pStyle w:val="Header"/>
            <w:ind w:right="-115"/>
            <w:jc w:val="right"/>
          </w:pPr>
        </w:p>
      </w:tc>
    </w:tr>
  </w:tbl>
  <w:p w14:paraId="129CEB2A" w14:textId="77777777" w:rsidR="47826F5D" w:rsidRDefault="47826F5D" w:rsidP="47826F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52F24" w14:textId="77777777" w:rsidR="006F228C" w:rsidRPr="00BA4648" w:rsidRDefault="006F228C" w:rsidP="005B1001">
    <w:pPr>
      <w:jc w:val="left"/>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944B4" w14:textId="77777777" w:rsidR="00D84D37" w:rsidRDefault="00D84D37">
      <w:r>
        <w:separator/>
      </w:r>
    </w:p>
  </w:footnote>
  <w:footnote w:type="continuationSeparator" w:id="0">
    <w:p w14:paraId="2FEA36A3" w14:textId="77777777" w:rsidR="00D84D37" w:rsidRDefault="00D84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F218D" w14:textId="43077BFE" w:rsidR="004B6325" w:rsidRPr="00172B1E" w:rsidRDefault="000F6661" w:rsidP="004B6325">
    <w:pPr>
      <w:jc w:val="right"/>
      <w:rPr>
        <w:b/>
        <w:i/>
        <w:sz w:val="32"/>
        <w:szCs w:val="32"/>
      </w:rPr>
    </w:pPr>
    <w:r>
      <w:rPr>
        <w:b/>
        <w:i/>
        <w:sz w:val="32"/>
        <w:szCs w:val="32"/>
      </w:rPr>
      <w:t>ETSI C</w:t>
    </w:r>
    <w:r w:rsidR="00E72412">
      <w:rPr>
        <w:b/>
        <w:i/>
        <w:sz w:val="32"/>
        <w:szCs w:val="32"/>
      </w:rPr>
      <w:t>L</w:t>
    </w:r>
    <w:bookmarkStart w:id="12" w:name="CLNo2"/>
    <w:bookmarkEnd w:id="12"/>
    <w:r w:rsidR="00C50C50">
      <w:rPr>
        <w:b/>
        <w:i/>
        <w:sz w:val="32"/>
        <w:szCs w:val="32"/>
      </w:rPr>
      <w:t>(23)_3951</w:t>
    </w:r>
  </w:p>
  <w:p w14:paraId="0C66EE66" w14:textId="77777777" w:rsidR="004B6325" w:rsidRPr="00611A76" w:rsidRDefault="004B6325" w:rsidP="004B6325">
    <w:pPr>
      <w:jc w:val="right"/>
    </w:pPr>
    <w:r w:rsidRPr="00611A76">
      <w:t xml:space="preserve">Page </w:t>
    </w:r>
    <w:r w:rsidRPr="00611A76">
      <w:fldChar w:fldCharType="begin"/>
    </w:r>
    <w:r w:rsidRPr="00611A76">
      <w:instrText>PAGE</w:instrText>
    </w:r>
    <w:r w:rsidRPr="00611A76">
      <w:fldChar w:fldCharType="separate"/>
    </w:r>
    <w:r>
      <w:t>2</w:t>
    </w:r>
    <w:r w:rsidRPr="00611A76">
      <w:fldChar w:fldCharType="end"/>
    </w:r>
    <w:r w:rsidRPr="00611A76">
      <w:t xml:space="preserve"> of </w:t>
    </w:r>
    <w:r>
      <w:rPr>
        <w:noProof/>
      </w:rPr>
      <w:fldChar w:fldCharType="begin"/>
    </w:r>
    <w:r>
      <w:rPr>
        <w:noProof/>
      </w:rPr>
      <w:instrText xml:space="preserve"> NUMPAGES   \* MERGEFORMAT </w:instrText>
    </w:r>
    <w:r>
      <w:rPr>
        <w:noProof/>
      </w:rPr>
      <w:fldChar w:fldCharType="separate"/>
    </w:r>
    <w:r>
      <w:rPr>
        <w:noProof/>
      </w:rPr>
      <w:t>8</w:t>
    </w:r>
    <w:r>
      <w:rPr>
        <w:noProof/>
      </w:rPr>
      <w:fldChar w:fldCharType="end"/>
    </w:r>
  </w:p>
  <w:p w14:paraId="63D4802A" w14:textId="77777777" w:rsidR="006F228C" w:rsidRPr="004B6325" w:rsidRDefault="006F228C" w:rsidP="004B63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4"/>
      <w:gridCol w:w="4250"/>
    </w:tblGrid>
    <w:tr w:rsidR="004B6325" w:rsidRPr="007D3CA0" w14:paraId="257D3FD4" w14:textId="77777777" w:rsidTr="00875CAB">
      <w:trPr>
        <w:trHeight w:val="1830"/>
      </w:trPr>
      <w:tc>
        <w:tcPr>
          <w:tcW w:w="4274" w:type="dxa"/>
          <w:tcBorders>
            <w:top w:val="nil"/>
            <w:left w:val="nil"/>
            <w:bottom w:val="nil"/>
            <w:right w:val="nil"/>
          </w:tcBorders>
          <w:vAlign w:val="center"/>
        </w:tcPr>
        <w:p w14:paraId="0EBEBABE" w14:textId="77777777" w:rsidR="004B6325" w:rsidRPr="00172B1E" w:rsidRDefault="004B6325" w:rsidP="004B6325">
          <w:r>
            <w:rPr>
              <w:noProof/>
            </w:rPr>
            <w:drawing>
              <wp:inline distT="0" distB="0" distL="0" distR="0" wp14:anchorId="21903866" wp14:editId="3D4668A3">
                <wp:extent cx="1639404" cy="763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1421" cy="787545"/>
                        </a:xfrm>
                        <a:prstGeom prst="rect">
                          <a:avLst/>
                        </a:prstGeom>
                        <a:noFill/>
                      </pic:spPr>
                    </pic:pic>
                  </a:graphicData>
                </a:graphic>
              </wp:inline>
            </w:drawing>
          </w:r>
        </w:p>
      </w:tc>
      <w:tc>
        <w:tcPr>
          <w:tcW w:w="4250" w:type="dxa"/>
          <w:tcBorders>
            <w:top w:val="nil"/>
            <w:left w:val="nil"/>
            <w:bottom w:val="nil"/>
            <w:right w:val="nil"/>
          </w:tcBorders>
        </w:tcPr>
        <w:p w14:paraId="325FEFBF" w14:textId="77777777" w:rsidR="004B6325" w:rsidRPr="00C50C50" w:rsidRDefault="004B6325" w:rsidP="004B6325">
          <w:pPr>
            <w:jc w:val="right"/>
          </w:pPr>
        </w:p>
      </w:tc>
    </w:tr>
  </w:tbl>
  <w:p w14:paraId="51066425" w14:textId="77777777" w:rsidR="006F228C" w:rsidRPr="00C50C50" w:rsidRDefault="006F228C" w:rsidP="004B63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06E7E"/>
    <w:multiLevelType w:val="hybridMultilevel"/>
    <w:tmpl w:val="E152CCFC"/>
    <w:lvl w:ilvl="0" w:tplc="561C087A">
      <w:start w:val="1"/>
      <w:numFmt w:val="lowerLetter"/>
      <w:pStyle w:val="Numberedlistab"/>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10FD5FC5"/>
    <w:multiLevelType w:val="multilevel"/>
    <w:tmpl w:val="4E86CA58"/>
    <w:styleLink w:val="ListStyleAnnexes"/>
    <w:lvl w:ilvl="0">
      <w:start w:val="1"/>
      <w:numFmt w:val="upperLetter"/>
      <w:lvlText w:val="Annex %1"/>
      <w:lvlJc w:val="left"/>
      <w:pPr>
        <w:ind w:left="720" w:firstLine="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1194185D"/>
    <w:multiLevelType w:val="multilevel"/>
    <w:tmpl w:val="81004A50"/>
    <w:lvl w:ilvl="0">
      <w:start w:val="1"/>
      <w:numFmt w:val="decimal"/>
      <w:pStyle w:val="Article"/>
      <w:lvlText w:val="Article %1"/>
      <w:lvlJc w:val="left"/>
      <w:pPr>
        <w:tabs>
          <w:tab w:val="num" w:pos="567"/>
        </w:tabs>
        <w:ind w:left="0" w:firstLine="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rticlelevel2"/>
      <w:lvlText w:val="Article %1.%2"/>
      <w:lvlJc w:val="left"/>
      <w:pPr>
        <w:tabs>
          <w:tab w:val="num" w:pos="567"/>
        </w:tabs>
        <w:ind w:left="567" w:hanging="567"/>
      </w:pPr>
      <w:rPr>
        <w:rFonts w:hint="default"/>
      </w:rPr>
    </w:lvl>
    <w:lvl w:ilvl="2">
      <w:start w:val="1"/>
      <w:numFmt w:val="decimal"/>
      <w:lvlText w:val="Article %2%1..%3."/>
      <w:lvlJc w:val="left"/>
      <w:pPr>
        <w:tabs>
          <w:tab w:val="num" w:pos="567"/>
        </w:tabs>
        <w:ind w:left="567"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AB22B0"/>
    <w:multiLevelType w:val="hybridMultilevel"/>
    <w:tmpl w:val="F1C485C2"/>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9F978E9"/>
    <w:multiLevelType w:val="hybridMultilevel"/>
    <w:tmpl w:val="AB463F42"/>
    <w:lvl w:ilvl="0" w:tplc="5CA47200">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6" w15:restartNumberingAfterBreak="0">
    <w:nsid w:val="32203A81"/>
    <w:multiLevelType w:val="hybridMultilevel"/>
    <w:tmpl w:val="3AD8E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BF7E71"/>
    <w:multiLevelType w:val="multilevel"/>
    <w:tmpl w:val="013486B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407C1D0B"/>
    <w:multiLevelType w:val="hybridMultilevel"/>
    <w:tmpl w:val="162E2FE8"/>
    <w:lvl w:ilvl="0" w:tplc="9D8EF322">
      <w:start w:val="1"/>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4EB06D64"/>
    <w:multiLevelType w:val="hybridMultilevel"/>
    <w:tmpl w:val="7420872E"/>
    <w:lvl w:ilvl="0" w:tplc="6EC4DA66">
      <w:start w:val="1"/>
      <w:numFmt w:val="decimal"/>
      <w:pStyle w:val="Numberedlist12"/>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2" w15:restartNumberingAfterBreak="0">
    <w:nsid w:val="57BC0513"/>
    <w:multiLevelType w:val="hybridMultilevel"/>
    <w:tmpl w:val="465E189C"/>
    <w:lvl w:ilvl="0" w:tplc="F7DA06F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AF21FF"/>
    <w:multiLevelType w:val="hybridMultilevel"/>
    <w:tmpl w:val="503A4A9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4" w15:restartNumberingAfterBreak="0">
    <w:nsid w:val="5C185918"/>
    <w:multiLevelType w:val="hybridMultilevel"/>
    <w:tmpl w:val="B3264A40"/>
    <w:lvl w:ilvl="0" w:tplc="CB82F7E4">
      <w:start w:val="1"/>
      <w:numFmt w:val="bullet"/>
      <w:pStyle w:val="GuidelineB1"/>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5" w15:restartNumberingAfterBreak="0">
    <w:nsid w:val="63C82C98"/>
    <w:multiLevelType w:val="hybridMultilevel"/>
    <w:tmpl w:val="083A1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1C67F9"/>
    <w:multiLevelType w:val="multilevel"/>
    <w:tmpl w:val="60E6D2FC"/>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6B696B5F"/>
    <w:multiLevelType w:val="multilevel"/>
    <w:tmpl w:val="E8DCBE86"/>
    <w:lvl w:ilvl="0">
      <w:start w:val="1"/>
      <w:numFmt w:val="decimal"/>
      <w:pStyle w:val="AnnexContr"/>
      <w:lvlText w:val="Annex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9156C54"/>
    <w:multiLevelType w:val="hybridMultilevel"/>
    <w:tmpl w:val="EAFC6A0C"/>
    <w:lvl w:ilvl="0" w:tplc="FFFFFFFF">
      <w:start w:val="1"/>
      <w:numFmt w:val="bullet"/>
      <w:pStyle w:val="B20"/>
      <w:lvlText w:val="-"/>
      <w:lvlJc w:val="left"/>
      <w:pPr>
        <w:tabs>
          <w:tab w:val="num" w:pos="1354"/>
        </w:tabs>
        <w:ind w:left="1354" w:hanging="454"/>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978561700">
    <w:abstractNumId w:val="5"/>
  </w:num>
  <w:num w:numId="2" w16cid:durableId="1902061495">
    <w:abstractNumId w:val="3"/>
  </w:num>
  <w:num w:numId="3" w16cid:durableId="993677719">
    <w:abstractNumId w:val="7"/>
  </w:num>
  <w:num w:numId="4" w16cid:durableId="1396197094">
    <w:abstractNumId w:val="18"/>
  </w:num>
  <w:num w:numId="5" w16cid:durableId="1011639248">
    <w:abstractNumId w:val="2"/>
  </w:num>
  <w:num w:numId="6" w16cid:durableId="1117530778">
    <w:abstractNumId w:val="17"/>
  </w:num>
  <w:num w:numId="7" w16cid:durableId="438061327">
    <w:abstractNumId w:val="4"/>
  </w:num>
  <w:num w:numId="8" w16cid:durableId="1817723528">
    <w:abstractNumId w:val="1"/>
  </w:num>
  <w:num w:numId="9" w16cid:durableId="1405756354">
    <w:abstractNumId w:val="14"/>
  </w:num>
  <w:num w:numId="10" w16cid:durableId="259068514">
    <w:abstractNumId w:val="16"/>
  </w:num>
  <w:num w:numId="11" w16cid:durableId="1945646983">
    <w:abstractNumId w:val="0"/>
    <w:lvlOverride w:ilvl="0">
      <w:startOverride w:val="1"/>
    </w:lvlOverride>
  </w:num>
  <w:num w:numId="12" w16cid:durableId="905534239">
    <w:abstractNumId w:val="10"/>
  </w:num>
  <w:num w:numId="13" w16cid:durableId="1664234900">
    <w:abstractNumId w:val="9"/>
  </w:num>
  <w:num w:numId="14" w16cid:durableId="865096364">
    <w:abstractNumId w:val="11"/>
  </w:num>
  <w:num w:numId="15" w16cid:durableId="811674578">
    <w:abstractNumId w:val="6"/>
  </w:num>
  <w:num w:numId="16" w16cid:durableId="880701658">
    <w:abstractNumId w:val="15"/>
  </w:num>
  <w:num w:numId="17" w16cid:durableId="47076485">
    <w:abstractNumId w:val="12"/>
  </w:num>
  <w:num w:numId="18" w16cid:durableId="883833063">
    <w:abstractNumId w:val="8"/>
  </w:num>
  <w:num w:numId="19" w16cid:durableId="45471148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KzMLc0MzW1MLK0MDBS0lEKTi0uzszPAykwrwUAP5heACwAAAA="/>
  </w:docVars>
  <w:rsids>
    <w:rsidRoot w:val="00D84D37"/>
    <w:rsid w:val="00000CA7"/>
    <w:rsid w:val="000034A8"/>
    <w:rsid w:val="000177A8"/>
    <w:rsid w:val="000178A2"/>
    <w:rsid w:val="000262B0"/>
    <w:rsid w:val="00026913"/>
    <w:rsid w:val="00027013"/>
    <w:rsid w:val="0003414D"/>
    <w:rsid w:val="00036FB9"/>
    <w:rsid w:val="00037D28"/>
    <w:rsid w:val="00054366"/>
    <w:rsid w:val="00060430"/>
    <w:rsid w:val="000633C1"/>
    <w:rsid w:val="00067A31"/>
    <w:rsid w:val="00071F4A"/>
    <w:rsid w:val="000756E2"/>
    <w:rsid w:val="00076458"/>
    <w:rsid w:val="00083911"/>
    <w:rsid w:val="00084EE0"/>
    <w:rsid w:val="00093ACB"/>
    <w:rsid w:val="00094F29"/>
    <w:rsid w:val="000A05AC"/>
    <w:rsid w:val="000A1222"/>
    <w:rsid w:val="000A6769"/>
    <w:rsid w:val="000B11A6"/>
    <w:rsid w:val="000B711F"/>
    <w:rsid w:val="000C0D3A"/>
    <w:rsid w:val="000C2158"/>
    <w:rsid w:val="000C4472"/>
    <w:rsid w:val="000C5443"/>
    <w:rsid w:val="000C5C28"/>
    <w:rsid w:val="000D1AD9"/>
    <w:rsid w:val="000D3699"/>
    <w:rsid w:val="000D3AA7"/>
    <w:rsid w:val="000D466B"/>
    <w:rsid w:val="000D6552"/>
    <w:rsid w:val="000E3910"/>
    <w:rsid w:val="000E39DF"/>
    <w:rsid w:val="000E4886"/>
    <w:rsid w:val="000E61FF"/>
    <w:rsid w:val="000E702F"/>
    <w:rsid w:val="000F2D9E"/>
    <w:rsid w:val="000F4D39"/>
    <w:rsid w:val="000F6661"/>
    <w:rsid w:val="000F6883"/>
    <w:rsid w:val="000F6A80"/>
    <w:rsid w:val="000F7B38"/>
    <w:rsid w:val="00100826"/>
    <w:rsid w:val="00106C6B"/>
    <w:rsid w:val="00115C7E"/>
    <w:rsid w:val="001163A1"/>
    <w:rsid w:val="001173FA"/>
    <w:rsid w:val="00131CAA"/>
    <w:rsid w:val="0013328A"/>
    <w:rsid w:val="001366E9"/>
    <w:rsid w:val="00141ADF"/>
    <w:rsid w:val="0014707A"/>
    <w:rsid w:val="00147AE8"/>
    <w:rsid w:val="001620D1"/>
    <w:rsid w:val="0016477E"/>
    <w:rsid w:val="00167BB0"/>
    <w:rsid w:val="0017021B"/>
    <w:rsid w:val="00177799"/>
    <w:rsid w:val="0019033A"/>
    <w:rsid w:val="00190FCC"/>
    <w:rsid w:val="001911BD"/>
    <w:rsid w:val="001A15E8"/>
    <w:rsid w:val="001A4182"/>
    <w:rsid w:val="001A56EB"/>
    <w:rsid w:val="001A6FDF"/>
    <w:rsid w:val="001B0F13"/>
    <w:rsid w:val="001B387A"/>
    <w:rsid w:val="001B5C2B"/>
    <w:rsid w:val="001B7C1F"/>
    <w:rsid w:val="001C1AC5"/>
    <w:rsid w:val="001C1B35"/>
    <w:rsid w:val="001C3B8A"/>
    <w:rsid w:val="001C5A0B"/>
    <w:rsid w:val="001D2ABB"/>
    <w:rsid w:val="001D3C14"/>
    <w:rsid w:val="001D4D77"/>
    <w:rsid w:val="001D7249"/>
    <w:rsid w:val="001D7815"/>
    <w:rsid w:val="001E1355"/>
    <w:rsid w:val="001E23D7"/>
    <w:rsid w:val="001E31C2"/>
    <w:rsid w:val="001E67E4"/>
    <w:rsid w:val="001F4521"/>
    <w:rsid w:val="001F5E75"/>
    <w:rsid w:val="001F6978"/>
    <w:rsid w:val="001F7389"/>
    <w:rsid w:val="002011E2"/>
    <w:rsid w:val="002042AE"/>
    <w:rsid w:val="0020523B"/>
    <w:rsid w:val="0020566D"/>
    <w:rsid w:val="00213182"/>
    <w:rsid w:val="00214ED9"/>
    <w:rsid w:val="0021603A"/>
    <w:rsid w:val="0021654B"/>
    <w:rsid w:val="00216A02"/>
    <w:rsid w:val="002226EE"/>
    <w:rsid w:val="00222C44"/>
    <w:rsid w:val="002259C5"/>
    <w:rsid w:val="00227E9A"/>
    <w:rsid w:val="00232F29"/>
    <w:rsid w:val="002347D3"/>
    <w:rsid w:val="002413AC"/>
    <w:rsid w:val="00246485"/>
    <w:rsid w:val="00247695"/>
    <w:rsid w:val="00247C1D"/>
    <w:rsid w:val="00247EA2"/>
    <w:rsid w:val="0025450F"/>
    <w:rsid w:val="00262DFD"/>
    <w:rsid w:val="002647B4"/>
    <w:rsid w:val="00273BC0"/>
    <w:rsid w:val="00276292"/>
    <w:rsid w:val="00282013"/>
    <w:rsid w:val="00284032"/>
    <w:rsid w:val="00287AC4"/>
    <w:rsid w:val="0029541A"/>
    <w:rsid w:val="00296493"/>
    <w:rsid w:val="002967EE"/>
    <w:rsid w:val="002967F6"/>
    <w:rsid w:val="002A614A"/>
    <w:rsid w:val="002B27AB"/>
    <w:rsid w:val="002B41FB"/>
    <w:rsid w:val="002B5EDE"/>
    <w:rsid w:val="002C0C60"/>
    <w:rsid w:val="002C1B82"/>
    <w:rsid w:val="002C2143"/>
    <w:rsid w:val="002C5047"/>
    <w:rsid w:val="002D6F43"/>
    <w:rsid w:val="002E6143"/>
    <w:rsid w:val="002E63C6"/>
    <w:rsid w:val="002F1150"/>
    <w:rsid w:val="002F292B"/>
    <w:rsid w:val="002F6582"/>
    <w:rsid w:val="002F7C18"/>
    <w:rsid w:val="00300D01"/>
    <w:rsid w:val="00301EAE"/>
    <w:rsid w:val="00305D67"/>
    <w:rsid w:val="0030777B"/>
    <w:rsid w:val="0032455B"/>
    <w:rsid w:val="00327650"/>
    <w:rsid w:val="00327D10"/>
    <w:rsid w:val="00331D1D"/>
    <w:rsid w:val="00332D4F"/>
    <w:rsid w:val="00333C35"/>
    <w:rsid w:val="00334B5B"/>
    <w:rsid w:val="0033742F"/>
    <w:rsid w:val="00342C1C"/>
    <w:rsid w:val="0034502C"/>
    <w:rsid w:val="00346B1E"/>
    <w:rsid w:val="003475B7"/>
    <w:rsid w:val="0034761E"/>
    <w:rsid w:val="003537A7"/>
    <w:rsid w:val="003559B9"/>
    <w:rsid w:val="003616A3"/>
    <w:rsid w:val="0036682D"/>
    <w:rsid w:val="00370DCE"/>
    <w:rsid w:val="003717AC"/>
    <w:rsid w:val="00372679"/>
    <w:rsid w:val="0037450F"/>
    <w:rsid w:val="00382095"/>
    <w:rsid w:val="00383648"/>
    <w:rsid w:val="00387859"/>
    <w:rsid w:val="003930E3"/>
    <w:rsid w:val="003941F5"/>
    <w:rsid w:val="0039586A"/>
    <w:rsid w:val="00396B28"/>
    <w:rsid w:val="00396E35"/>
    <w:rsid w:val="00397E77"/>
    <w:rsid w:val="003A48F9"/>
    <w:rsid w:val="003A6152"/>
    <w:rsid w:val="003B1C9C"/>
    <w:rsid w:val="003B2E9A"/>
    <w:rsid w:val="003B5878"/>
    <w:rsid w:val="003B7CFF"/>
    <w:rsid w:val="003C13FC"/>
    <w:rsid w:val="003C5C8A"/>
    <w:rsid w:val="003D0C37"/>
    <w:rsid w:val="003D2EEC"/>
    <w:rsid w:val="003D6368"/>
    <w:rsid w:val="003E3EC5"/>
    <w:rsid w:val="003E4B1A"/>
    <w:rsid w:val="003E5587"/>
    <w:rsid w:val="003F438F"/>
    <w:rsid w:val="003F5467"/>
    <w:rsid w:val="0040102E"/>
    <w:rsid w:val="00403A99"/>
    <w:rsid w:val="004176AE"/>
    <w:rsid w:val="00417820"/>
    <w:rsid w:val="00417F1F"/>
    <w:rsid w:val="0042612C"/>
    <w:rsid w:val="00426F0A"/>
    <w:rsid w:val="0044067E"/>
    <w:rsid w:val="00442465"/>
    <w:rsid w:val="00443B52"/>
    <w:rsid w:val="0044459D"/>
    <w:rsid w:val="00447B0A"/>
    <w:rsid w:val="00451125"/>
    <w:rsid w:val="00454267"/>
    <w:rsid w:val="004557E1"/>
    <w:rsid w:val="004602F8"/>
    <w:rsid w:val="00460B53"/>
    <w:rsid w:val="00463A9E"/>
    <w:rsid w:val="00464F8E"/>
    <w:rsid w:val="00474E5A"/>
    <w:rsid w:val="004806B5"/>
    <w:rsid w:val="004843B1"/>
    <w:rsid w:val="004923EB"/>
    <w:rsid w:val="004931C7"/>
    <w:rsid w:val="00497A0F"/>
    <w:rsid w:val="004A04B1"/>
    <w:rsid w:val="004A42D0"/>
    <w:rsid w:val="004A5A0E"/>
    <w:rsid w:val="004A61A4"/>
    <w:rsid w:val="004A7ADC"/>
    <w:rsid w:val="004B2679"/>
    <w:rsid w:val="004B6325"/>
    <w:rsid w:val="004C234F"/>
    <w:rsid w:val="004C2EF4"/>
    <w:rsid w:val="004C60BF"/>
    <w:rsid w:val="004D01A0"/>
    <w:rsid w:val="004D0EA7"/>
    <w:rsid w:val="004D4AC3"/>
    <w:rsid w:val="004D699D"/>
    <w:rsid w:val="004D6B7C"/>
    <w:rsid w:val="004E0553"/>
    <w:rsid w:val="004E477C"/>
    <w:rsid w:val="004E4E5C"/>
    <w:rsid w:val="004E6FF9"/>
    <w:rsid w:val="004F3964"/>
    <w:rsid w:val="004F3DAE"/>
    <w:rsid w:val="00500296"/>
    <w:rsid w:val="00501D26"/>
    <w:rsid w:val="005052D9"/>
    <w:rsid w:val="00505967"/>
    <w:rsid w:val="00513D4B"/>
    <w:rsid w:val="005203E7"/>
    <w:rsid w:val="00520AE7"/>
    <w:rsid w:val="00521733"/>
    <w:rsid w:val="00522AA9"/>
    <w:rsid w:val="00524883"/>
    <w:rsid w:val="00526C96"/>
    <w:rsid w:val="00532E74"/>
    <w:rsid w:val="005506AA"/>
    <w:rsid w:val="005510D7"/>
    <w:rsid w:val="005529F5"/>
    <w:rsid w:val="00554104"/>
    <w:rsid w:val="00560556"/>
    <w:rsid w:val="00567236"/>
    <w:rsid w:val="00583470"/>
    <w:rsid w:val="0058608E"/>
    <w:rsid w:val="00594D39"/>
    <w:rsid w:val="005956BA"/>
    <w:rsid w:val="00595AED"/>
    <w:rsid w:val="005964D3"/>
    <w:rsid w:val="00596E8A"/>
    <w:rsid w:val="005A17EF"/>
    <w:rsid w:val="005A1BF5"/>
    <w:rsid w:val="005A7E48"/>
    <w:rsid w:val="005B1001"/>
    <w:rsid w:val="005B10D7"/>
    <w:rsid w:val="005B20C0"/>
    <w:rsid w:val="005B20E3"/>
    <w:rsid w:val="005B2629"/>
    <w:rsid w:val="005B4A76"/>
    <w:rsid w:val="005B58E9"/>
    <w:rsid w:val="005C03A6"/>
    <w:rsid w:val="005C3224"/>
    <w:rsid w:val="005C4E74"/>
    <w:rsid w:val="005C5CD1"/>
    <w:rsid w:val="005C6CAD"/>
    <w:rsid w:val="005D63C9"/>
    <w:rsid w:val="005E567D"/>
    <w:rsid w:val="005F038E"/>
    <w:rsid w:val="005F0DE8"/>
    <w:rsid w:val="00604763"/>
    <w:rsid w:val="006077CF"/>
    <w:rsid w:val="00610B58"/>
    <w:rsid w:val="0061642A"/>
    <w:rsid w:val="0062034B"/>
    <w:rsid w:val="00621E46"/>
    <w:rsid w:val="00623EF5"/>
    <w:rsid w:val="00624011"/>
    <w:rsid w:val="00626110"/>
    <w:rsid w:val="0062795D"/>
    <w:rsid w:val="0063632F"/>
    <w:rsid w:val="00640044"/>
    <w:rsid w:val="00645150"/>
    <w:rsid w:val="00645D90"/>
    <w:rsid w:val="00654A99"/>
    <w:rsid w:val="00654C2A"/>
    <w:rsid w:val="006571CD"/>
    <w:rsid w:val="006709B6"/>
    <w:rsid w:val="006749FD"/>
    <w:rsid w:val="00675D5C"/>
    <w:rsid w:val="00677689"/>
    <w:rsid w:val="00684810"/>
    <w:rsid w:val="00691D69"/>
    <w:rsid w:val="00696899"/>
    <w:rsid w:val="00697081"/>
    <w:rsid w:val="0069785B"/>
    <w:rsid w:val="006A3DE6"/>
    <w:rsid w:val="006A5189"/>
    <w:rsid w:val="006C7C42"/>
    <w:rsid w:val="006D1F8F"/>
    <w:rsid w:val="006E2955"/>
    <w:rsid w:val="006E3625"/>
    <w:rsid w:val="006E3C4C"/>
    <w:rsid w:val="006E7045"/>
    <w:rsid w:val="006F0340"/>
    <w:rsid w:val="006F1A4B"/>
    <w:rsid w:val="006F1F2B"/>
    <w:rsid w:val="006F228C"/>
    <w:rsid w:val="006F5163"/>
    <w:rsid w:val="006F7087"/>
    <w:rsid w:val="006F753E"/>
    <w:rsid w:val="0070092B"/>
    <w:rsid w:val="00702059"/>
    <w:rsid w:val="00715730"/>
    <w:rsid w:val="00717547"/>
    <w:rsid w:val="0072295E"/>
    <w:rsid w:val="00731CCF"/>
    <w:rsid w:val="00734095"/>
    <w:rsid w:val="007359BA"/>
    <w:rsid w:val="007440C4"/>
    <w:rsid w:val="00751AA2"/>
    <w:rsid w:val="00754912"/>
    <w:rsid w:val="007550CD"/>
    <w:rsid w:val="0076565B"/>
    <w:rsid w:val="0076630D"/>
    <w:rsid w:val="00771F98"/>
    <w:rsid w:val="00772495"/>
    <w:rsid w:val="00773E07"/>
    <w:rsid w:val="00776F33"/>
    <w:rsid w:val="00777E54"/>
    <w:rsid w:val="00781725"/>
    <w:rsid w:val="00792505"/>
    <w:rsid w:val="00793794"/>
    <w:rsid w:val="007955D3"/>
    <w:rsid w:val="00795A96"/>
    <w:rsid w:val="007A28E5"/>
    <w:rsid w:val="007A528C"/>
    <w:rsid w:val="007C2DBD"/>
    <w:rsid w:val="007C4441"/>
    <w:rsid w:val="007C4AB7"/>
    <w:rsid w:val="007D3CA0"/>
    <w:rsid w:val="007E2D85"/>
    <w:rsid w:val="007F58EE"/>
    <w:rsid w:val="00803F90"/>
    <w:rsid w:val="0080519F"/>
    <w:rsid w:val="00805E0F"/>
    <w:rsid w:val="00810713"/>
    <w:rsid w:val="00813B2E"/>
    <w:rsid w:val="008170A2"/>
    <w:rsid w:val="00823B9B"/>
    <w:rsid w:val="008247A4"/>
    <w:rsid w:val="00827027"/>
    <w:rsid w:val="0083296D"/>
    <w:rsid w:val="008346ED"/>
    <w:rsid w:val="00834D42"/>
    <w:rsid w:val="00846FC6"/>
    <w:rsid w:val="008470B1"/>
    <w:rsid w:val="00850427"/>
    <w:rsid w:val="00856293"/>
    <w:rsid w:val="00857B32"/>
    <w:rsid w:val="00860D7A"/>
    <w:rsid w:val="00870E53"/>
    <w:rsid w:val="00871F3D"/>
    <w:rsid w:val="0087572B"/>
    <w:rsid w:val="00875CAB"/>
    <w:rsid w:val="00875ED7"/>
    <w:rsid w:val="008803EC"/>
    <w:rsid w:val="008812FF"/>
    <w:rsid w:val="008814F2"/>
    <w:rsid w:val="008830A8"/>
    <w:rsid w:val="008845C4"/>
    <w:rsid w:val="00892BBB"/>
    <w:rsid w:val="00897A53"/>
    <w:rsid w:val="008B3A85"/>
    <w:rsid w:val="008B7283"/>
    <w:rsid w:val="008B7956"/>
    <w:rsid w:val="008C1C80"/>
    <w:rsid w:val="008C3C31"/>
    <w:rsid w:val="008C6D2A"/>
    <w:rsid w:val="008D0A73"/>
    <w:rsid w:val="008D7750"/>
    <w:rsid w:val="008D78B5"/>
    <w:rsid w:val="008E387A"/>
    <w:rsid w:val="008E5613"/>
    <w:rsid w:val="008F039F"/>
    <w:rsid w:val="008F5023"/>
    <w:rsid w:val="008F7343"/>
    <w:rsid w:val="00907854"/>
    <w:rsid w:val="009200FD"/>
    <w:rsid w:val="00920E1A"/>
    <w:rsid w:val="009271CA"/>
    <w:rsid w:val="00927D36"/>
    <w:rsid w:val="0093026B"/>
    <w:rsid w:val="0093628E"/>
    <w:rsid w:val="00936C7A"/>
    <w:rsid w:val="00936EC7"/>
    <w:rsid w:val="00937AAC"/>
    <w:rsid w:val="00937B67"/>
    <w:rsid w:val="009423CE"/>
    <w:rsid w:val="00952E15"/>
    <w:rsid w:val="00957FBE"/>
    <w:rsid w:val="0096176F"/>
    <w:rsid w:val="009624E3"/>
    <w:rsid w:val="009639D7"/>
    <w:rsid w:val="00966D64"/>
    <w:rsid w:val="009700F2"/>
    <w:rsid w:val="00984265"/>
    <w:rsid w:val="0098476B"/>
    <w:rsid w:val="0098740C"/>
    <w:rsid w:val="009874D1"/>
    <w:rsid w:val="009935EA"/>
    <w:rsid w:val="009937BB"/>
    <w:rsid w:val="00997C92"/>
    <w:rsid w:val="009A0A5C"/>
    <w:rsid w:val="009A2E4F"/>
    <w:rsid w:val="009A4A94"/>
    <w:rsid w:val="009A4FBA"/>
    <w:rsid w:val="009A5150"/>
    <w:rsid w:val="009A5B91"/>
    <w:rsid w:val="009A668C"/>
    <w:rsid w:val="009B085F"/>
    <w:rsid w:val="009B206A"/>
    <w:rsid w:val="009B21CC"/>
    <w:rsid w:val="009B24DF"/>
    <w:rsid w:val="009B58BC"/>
    <w:rsid w:val="009B6AA6"/>
    <w:rsid w:val="009C1197"/>
    <w:rsid w:val="009C42C1"/>
    <w:rsid w:val="009C4534"/>
    <w:rsid w:val="009C468D"/>
    <w:rsid w:val="009C4BE2"/>
    <w:rsid w:val="009D0B0C"/>
    <w:rsid w:val="009D1217"/>
    <w:rsid w:val="009D31E7"/>
    <w:rsid w:val="009D4309"/>
    <w:rsid w:val="009D66D7"/>
    <w:rsid w:val="009E32FE"/>
    <w:rsid w:val="009E3CC3"/>
    <w:rsid w:val="009E788C"/>
    <w:rsid w:val="009F52B0"/>
    <w:rsid w:val="00A07798"/>
    <w:rsid w:val="00A1047B"/>
    <w:rsid w:val="00A10F46"/>
    <w:rsid w:val="00A1388D"/>
    <w:rsid w:val="00A17352"/>
    <w:rsid w:val="00A20C04"/>
    <w:rsid w:val="00A2721B"/>
    <w:rsid w:val="00A32FC5"/>
    <w:rsid w:val="00A3439E"/>
    <w:rsid w:val="00A35101"/>
    <w:rsid w:val="00A36BA1"/>
    <w:rsid w:val="00A37E0F"/>
    <w:rsid w:val="00A400F4"/>
    <w:rsid w:val="00A41DFE"/>
    <w:rsid w:val="00A4262E"/>
    <w:rsid w:val="00A45C18"/>
    <w:rsid w:val="00A53446"/>
    <w:rsid w:val="00A57837"/>
    <w:rsid w:val="00A63AE0"/>
    <w:rsid w:val="00A64FCE"/>
    <w:rsid w:val="00A6506D"/>
    <w:rsid w:val="00A704F9"/>
    <w:rsid w:val="00A83398"/>
    <w:rsid w:val="00A906B1"/>
    <w:rsid w:val="00A93A66"/>
    <w:rsid w:val="00A963C1"/>
    <w:rsid w:val="00A971A8"/>
    <w:rsid w:val="00AA09D5"/>
    <w:rsid w:val="00AA0A07"/>
    <w:rsid w:val="00AA39E9"/>
    <w:rsid w:val="00AA4725"/>
    <w:rsid w:val="00AB7CDC"/>
    <w:rsid w:val="00AC34E8"/>
    <w:rsid w:val="00AC7DD3"/>
    <w:rsid w:val="00AD12CB"/>
    <w:rsid w:val="00AD23DF"/>
    <w:rsid w:val="00AE1B57"/>
    <w:rsid w:val="00AE33AF"/>
    <w:rsid w:val="00AE3C2E"/>
    <w:rsid w:val="00AF1027"/>
    <w:rsid w:val="00AF1CF3"/>
    <w:rsid w:val="00B0067F"/>
    <w:rsid w:val="00B00EA1"/>
    <w:rsid w:val="00B01470"/>
    <w:rsid w:val="00B01954"/>
    <w:rsid w:val="00B0264B"/>
    <w:rsid w:val="00B10508"/>
    <w:rsid w:val="00B13FAF"/>
    <w:rsid w:val="00B22CAD"/>
    <w:rsid w:val="00B27C08"/>
    <w:rsid w:val="00B32666"/>
    <w:rsid w:val="00B34BD5"/>
    <w:rsid w:val="00B36842"/>
    <w:rsid w:val="00B37CBD"/>
    <w:rsid w:val="00B542BC"/>
    <w:rsid w:val="00B579DF"/>
    <w:rsid w:val="00B61B23"/>
    <w:rsid w:val="00B64775"/>
    <w:rsid w:val="00B67C12"/>
    <w:rsid w:val="00B71562"/>
    <w:rsid w:val="00B8056F"/>
    <w:rsid w:val="00B954A7"/>
    <w:rsid w:val="00B9721B"/>
    <w:rsid w:val="00B97FE6"/>
    <w:rsid w:val="00BA30E2"/>
    <w:rsid w:val="00BA3BE4"/>
    <w:rsid w:val="00BA4648"/>
    <w:rsid w:val="00BA4A0E"/>
    <w:rsid w:val="00BB0321"/>
    <w:rsid w:val="00BB5EB1"/>
    <w:rsid w:val="00BC647D"/>
    <w:rsid w:val="00BD17B6"/>
    <w:rsid w:val="00BD19AA"/>
    <w:rsid w:val="00BD399F"/>
    <w:rsid w:val="00BD5E6F"/>
    <w:rsid w:val="00BD642A"/>
    <w:rsid w:val="00BD7F4A"/>
    <w:rsid w:val="00BE3444"/>
    <w:rsid w:val="00BE4ED3"/>
    <w:rsid w:val="00BE5671"/>
    <w:rsid w:val="00BF0A9D"/>
    <w:rsid w:val="00BF1E35"/>
    <w:rsid w:val="00BF61D0"/>
    <w:rsid w:val="00BF694E"/>
    <w:rsid w:val="00BF72AB"/>
    <w:rsid w:val="00C03685"/>
    <w:rsid w:val="00C05694"/>
    <w:rsid w:val="00C10F5C"/>
    <w:rsid w:val="00C12918"/>
    <w:rsid w:val="00C16107"/>
    <w:rsid w:val="00C1728B"/>
    <w:rsid w:val="00C17D2A"/>
    <w:rsid w:val="00C24573"/>
    <w:rsid w:val="00C25D1B"/>
    <w:rsid w:val="00C2781A"/>
    <w:rsid w:val="00C31D5B"/>
    <w:rsid w:val="00C32A32"/>
    <w:rsid w:val="00C34429"/>
    <w:rsid w:val="00C374FE"/>
    <w:rsid w:val="00C435B8"/>
    <w:rsid w:val="00C43E93"/>
    <w:rsid w:val="00C45159"/>
    <w:rsid w:val="00C4524E"/>
    <w:rsid w:val="00C4541A"/>
    <w:rsid w:val="00C47217"/>
    <w:rsid w:val="00C50C50"/>
    <w:rsid w:val="00C51DEE"/>
    <w:rsid w:val="00C52F64"/>
    <w:rsid w:val="00C55DC7"/>
    <w:rsid w:val="00C664DA"/>
    <w:rsid w:val="00C75C11"/>
    <w:rsid w:val="00C77DA0"/>
    <w:rsid w:val="00C80ABB"/>
    <w:rsid w:val="00C849B0"/>
    <w:rsid w:val="00C866B1"/>
    <w:rsid w:val="00CA4865"/>
    <w:rsid w:val="00CA6A38"/>
    <w:rsid w:val="00CB0806"/>
    <w:rsid w:val="00CB0DF1"/>
    <w:rsid w:val="00CC14A9"/>
    <w:rsid w:val="00CC165C"/>
    <w:rsid w:val="00CC661C"/>
    <w:rsid w:val="00CD090C"/>
    <w:rsid w:val="00CD35EF"/>
    <w:rsid w:val="00CD3952"/>
    <w:rsid w:val="00CD463A"/>
    <w:rsid w:val="00CD50B8"/>
    <w:rsid w:val="00CD7345"/>
    <w:rsid w:val="00CE1C0F"/>
    <w:rsid w:val="00CE2569"/>
    <w:rsid w:val="00CE5362"/>
    <w:rsid w:val="00D0402E"/>
    <w:rsid w:val="00D06144"/>
    <w:rsid w:val="00D06726"/>
    <w:rsid w:val="00D11B6D"/>
    <w:rsid w:val="00D163F1"/>
    <w:rsid w:val="00D25E0B"/>
    <w:rsid w:val="00D34A0E"/>
    <w:rsid w:val="00D36970"/>
    <w:rsid w:val="00D4374A"/>
    <w:rsid w:val="00D50F52"/>
    <w:rsid w:val="00D51809"/>
    <w:rsid w:val="00D540F7"/>
    <w:rsid w:val="00D63FC4"/>
    <w:rsid w:val="00D64D3C"/>
    <w:rsid w:val="00D72E7F"/>
    <w:rsid w:val="00D73567"/>
    <w:rsid w:val="00D74B44"/>
    <w:rsid w:val="00D77803"/>
    <w:rsid w:val="00D82497"/>
    <w:rsid w:val="00D83F04"/>
    <w:rsid w:val="00D84D37"/>
    <w:rsid w:val="00D902DB"/>
    <w:rsid w:val="00D90B10"/>
    <w:rsid w:val="00D910C7"/>
    <w:rsid w:val="00D9122E"/>
    <w:rsid w:val="00D91A0C"/>
    <w:rsid w:val="00D91AAA"/>
    <w:rsid w:val="00D93A2D"/>
    <w:rsid w:val="00D9572A"/>
    <w:rsid w:val="00D958FC"/>
    <w:rsid w:val="00D97BF7"/>
    <w:rsid w:val="00DA28C2"/>
    <w:rsid w:val="00DA45ED"/>
    <w:rsid w:val="00DA4C70"/>
    <w:rsid w:val="00DA7851"/>
    <w:rsid w:val="00DB3419"/>
    <w:rsid w:val="00DC1E33"/>
    <w:rsid w:val="00DC5598"/>
    <w:rsid w:val="00DC672B"/>
    <w:rsid w:val="00DD25B3"/>
    <w:rsid w:val="00DD2A63"/>
    <w:rsid w:val="00DD2B6E"/>
    <w:rsid w:val="00DD610B"/>
    <w:rsid w:val="00DD7651"/>
    <w:rsid w:val="00DE5FC9"/>
    <w:rsid w:val="00DE6ED3"/>
    <w:rsid w:val="00DF5654"/>
    <w:rsid w:val="00E00CBC"/>
    <w:rsid w:val="00E067F3"/>
    <w:rsid w:val="00E06E7E"/>
    <w:rsid w:val="00E07F51"/>
    <w:rsid w:val="00E119CE"/>
    <w:rsid w:val="00E16532"/>
    <w:rsid w:val="00E23686"/>
    <w:rsid w:val="00E36606"/>
    <w:rsid w:val="00E371AF"/>
    <w:rsid w:val="00E40493"/>
    <w:rsid w:val="00E40726"/>
    <w:rsid w:val="00E40941"/>
    <w:rsid w:val="00E41D46"/>
    <w:rsid w:val="00E42A41"/>
    <w:rsid w:val="00E47B66"/>
    <w:rsid w:val="00E50914"/>
    <w:rsid w:val="00E50B34"/>
    <w:rsid w:val="00E50F98"/>
    <w:rsid w:val="00E53615"/>
    <w:rsid w:val="00E57EF1"/>
    <w:rsid w:val="00E624C1"/>
    <w:rsid w:val="00E62A13"/>
    <w:rsid w:val="00E63973"/>
    <w:rsid w:val="00E650E9"/>
    <w:rsid w:val="00E652B7"/>
    <w:rsid w:val="00E66E5C"/>
    <w:rsid w:val="00E70CFC"/>
    <w:rsid w:val="00E71234"/>
    <w:rsid w:val="00E72412"/>
    <w:rsid w:val="00E83AE8"/>
    <w:rsid w:val="00E9149B"/>
    <w:rsid w:val="00E92265"/>
    <w:rsid w:val="00E93FD4"/>
    <w:rsid w:val="00EB4B48"/>
    <w:rsid w:val="00EB7917"/>
    <w:rsid w:val="00EC5BD3"/>
    <w:rsid w:val="00EC7C4F"/>
    <w:rsid w:val="00EE5EDF"/>
    <w:rsid w:val="00EE6BE2"/>
    <w:rsid w:val="00EF1069"/>
    <w:rsid w:val="00EF112B"/>
    <w:rsid w:val="00EF1523"/>
    <w:rsid w:val="00EF3CDE"/>
    <w:rsid w:val="00EF59F4"/>
    <w:rsid w:val="00EF6498"/>
    <w:rsid w:val="00F001DD"/>
    <w:rsid w:val="00F237BF"/>
    <w:rsid w:val="00F24FCD"/>
    <w:rsid w:val="00F255AA"/>
    <w:rsid w:val="00F2785A"/>
    <w:rsid w:val="00F305F7"/>
    <w:rsid w:val="00F3214B"/>
    <w:rsid w:val="00F32443"/>
    <w:rsid w:val="00F33AE0"/>
    <w:rsid w:val="00F35BC5"/>
    <w:rsid w:val="00F42756"/>
    <w:rsid w:val="00F433A7"/>
    <w:rsid w:val="00F45327"/>
    <w:rsid w:val="00F45C60"/>
    <w:rsid w:val="00F4742D"/>
    <w:rsid w:val="00F51DBF"/>
    <w:rsid w:val="00F627B4"/>
    <w:rsid w:val="00F72CB5"/>
    <w:rsid w:val="00F74D94"/>
    <w:rsid w:val="00F75863"/>
    <w:rsid w:val="00F949BD"/>
    <w:rsid w:val="00F976E8"/>
    <w:rsid w:val="00FA18F4"/>
    <w:rsid w:val="00FA2C43"/>
    <w:rsid w:val="00FA333D"/>
    <w:rsid w:val="00FA4B9D"/>
    <w:rsid w:val="00FA7C3E"/>
    <w:rsid w:val="00FB0656"/>
    <w:rsid w:val="00FC276F"/>
    <w:rsid w:val="00FD339F"/>
    <w:rsid w:val="00FD5DCD"/>
    <w:rsid w:val="00FD5FB3"/>
    <w:rsid w:val="00FD6A53"/>
    <w:rsid w:val="00FD7D1C"/>
    <w:rsid w:val="00FE0AE2"/>
    <w:rsid w:val="00FE6581"/>
    <w:rsid w:val="00FF014F"/>
    <w:rsid w:val="00FF10A0"/>
    <w:rsid w:val="47826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028CA6"/>
  <w15:docId w15:val="{6971D0AF-4D20-4C9D-A33A-D3C1999A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5150"/>
    <w:pPr>
      <w:tabs>
        <w:tab w:val="left" w:pos="567"/>
        <w:tab w:val="left" w:pos="1418"/>
        <w:tab w:val="left" w:pos="4678"/>
        <w:tab w:val="left" w:pos="5954"/>
        <w:tab w:val="left" w:pos="7088"/>
      </w:tabs>
      <w:overflowPunct w:val="0"/>
      <w:autoSpaceDE w:val="0"/>
      <w:autoSpaceDN w:val="0"/>
      <w:adjustRightInd w:val="0"/>
      <w:jc w:val="both"/>
      <w:textAlignment w:val="baseline"/>
    </w:pPr>
    <w:rPr>
      <w:rFonts w:ascii="Arial" w:hAnsi="Arial"/>
      <w:lang w:val="en-GB"/>
    </w:rPr>
  </w:style>
  <w:style w:type="paragraph" w:styleId="Heading1">
    <w:name w:val="heading 1"/>
    <w:aliases w:val="H1,1,section head,h1"/>
    <w:next w:val="Normal"/>
    <w:link w:val="Heading1Char"/>
    <w:qFormat/>
    <w:rsid w:val="00DA4C70"/>
    <w:pPr>
      <w:keepNext/>
      <w:keepLines/>
      <w:numPr>
        <w:numId w:val="3"/>
      </w:numPr>
      <w:tabs>
        <w:tab w:val="left" w:pos="1418"/>
      </w:tabs>
      <w:overflowPunct w:val="0"/>
      <w:autoSpaceDE w:val="0"/>
      <w:autoSpaceDN w:val="0"/>
      <w:adjustRightInd w:val="0"/>
      <w:spacing w:after="240"/>
      <w:jc w:val="both"/>
      <w:textAlignment w:val="baseline"/>
      <w:outlineLvl w:val="0"/>
    </w:pPr>
    <w:rPr>
      <w:rFonts w:ascii="Arial" w:hAnsi="Arial"/>
      <w:b/>
      <w:sz w:val="24"/>
    </w:rPr>
  </w:style>
  <w:style w:type="paragraph" w:styleId="Heading2">
    <w:name w:val="heading 2"/>
    <w:aliases w:val="OS2,alt+2,2H,2h,2,h2,H2,subhead 1,heading 2,2H1,2H2,2H11,2nd level,Title2,ariad2-heading2"/>
    <w:basedOn w:val="Normal"/>
    <w:next w:val="Normal"/>
    <w:link w:val="Heading2Char"/>
    <w:qFormat/>
    <w:rsid w:val="00DA4C70"/>
    <w:pPr>
      <w:keepNext/>
      <w:keepLines/>
      <w:numPr>
        <w:ilvl w:val="1"/>
        <w:numId w:val="3"/>
      </w:numPr>
      <w:tabs>
        <w:tab w:val="clear" w:pos="4678"/>
        <w:tab w:val="clear" w:pos="5954"/>
        <w:tab w:val="clear" w:pos="7088"/>
      </w:tabs>
      <w:spacing w:after="240"/>
      <w:outlineLvl w:val="1"/>
    </w:pPr>
    <w:rPr>
      <w:b/>
      <w:lang w:val="fr-FR"/>
    </w:rPr>
  </w:style>
  <w:style w:type="paragraph" w:styleId="Heading3">
    <w:name w:val="heading 3"/>
    <w:aliases w:val="Title3,H3,0H,0H1,0H2,0H11,0h,3h,3H,heading 3 + Indent: Left 0.25 in,ariad2-heading3,Heading 31,3,h3,PA Minor Section,Section header,l3,TF-Overskrift 3,DE Title 3,HVR 3,Paspastyle 3,Headline 3,h31,h32,H31"/>
    <w:next w:val="Normal"/>
    <w:link w:val="Heading3Char"/>
    <w:qFormat/>
    <w:rsid w:val="00213182"/>
    <w:pPr>
      <w:keepNext/>
      <w:keepLines/>
      <w:numPr>
        <w:ilvl w:val="2"/>
        <w:numId w:val="3"/>
      </w:numPr>
      <w:tabs>
        <w:tab w:val="clear" w:pos="567"/>
        <w:tab w:val="left" w:pos="1260"/>
      </w:tabs>
      <w:overflowPunct w:val="0"/>
      <w:autoSpaceDE w:val="0"/>
      <w:autoSpaceDN w:val="0"/>
      <w:adjustRightInd w:val="0"/>
      <w:spacing w:after="120" w:line="240" w:lineRule="atLeast"/>
      <w:ind w:left="692" w:hanging="692"/>
      <w:jc w:val="both"/>
      <w:textAlignment w:val="baseline"/>
      <w:outlineLvl w:val="2"/>
    </w:pPr>
    <w:rPr>
      <w:rFonts w:ascii="Arial" w:hAnsi="Arial"/>
      <w:b/>
      <w:lang w:val="fr-FR"/>
    </w:rPr>
  </w:style>
  <w:style w:type="paragraph" w:styleId="Heading4">
    <w:name w:val="heading 4"/>
    <w:next w:val="Normal"/>
    <w:link w:val="Heading4Char"/>
    <w:qFormat/>
    <w:rsid w:val="00D06726"/>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val="en-GB"/>
    </w:rPr>
  </w:style>
  <w:style w:type="paragraph" w:styleId="Heading5">
    <w:name w:val="heading 5"/>
    <w:next w:val="Normal"/>
    <w:link w:val="Heading5Char"/>
    <w:qFormat/>
    <w:rsid w:val="00D06726"/>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val="en-GB"/>
    </w:rPr>
  </w:style>
  <w:style w:type="paragraph" w:styleId="Heading6">
    <w:name w:val="heading 6"/>
    <w:basedOn w:val="Normal"/>
    <w:next w:val="Normal"/>
    <w:link w:val="Heading6Char"/>
    <w:uiPriority w:val="99"/>
    <w:qFormat/>
    <w:rsid w:val="008E5613"/>
    <w:pPr>
      <w:tabs>
        <w:tab w:val="clear" w:pos="567"/>
        <w:tab w:val="clear" w:pos="1418"/>
        <w:tab w:val="num" w:pos="1152"/>
      </w:tabs>
      <w:overflowPunct/>
      <w:autoSpaceDE/>
      <w:autoSpaceDN/>
      <w:adjustRightInd/>
      <w:spacing w:before="240" w:after="60"/>
      <w:ind w:left="1152" w:hanging="1152"/>
      <w:textAlignment w:val="auto"/>
      <w:outlineLvl w:val="5"/>
    </w:pPr>
    <w:rPr>
      <w:rFonts w:ascii="Times New Roman" w:hAnsi="Times New Roman"/>
      <w:b/>
      <w:bCs/>
      <w:sz w:val="22"/>
      <w:szCs w:val="22"/>
    </w:rPr>
  </w:style>
  <w:style w:type="paragraph" w:styleId="Heading7">
    <w:name w:val="heading 7"/>
    <w:basedOn w:val="Normal"/>
    <w:next w:val="Normal"/>
    <w:link w:val="Heading7Char"/>
    <w:qFormat/>
    <w:rsid w:val="008E5613"/>
    <w:pPr>
      <w:tabs>
        <w:tab w:val="clear" w:pos="567"/>
        <w:tab w:val="clear" w:pos="1418"/>
        <w:tab w:val="num" w:pos="1296"/>
      </w:tabs>
      <w:overflowPunct/>
      <w:autoSpaceDE/>
      <w:autoSpaceDN/>
      <w:adjustRightInd/>
      <w:spacing w:before="240" w:after="60"/>
      <w:ind w:left="1296" w:hanging="1296"/>
      <w:textAlignment w:val="auto"/>
      <w:outlineLvl w:val="6"/>
    </w:pPr>
    <w:rPr>
      <w:rFonts w:ascii="Times New Roman" w:hAnsi="Times New Roman"/>
      <w:sz w:val="24"/>
      <w:szCs w:val="24"/>
    </w:rPr>
  </w:style>
  <w:style w:type="paragraph" w:styleId="Heading8">
    <w:name w:val="heading 8"/>
    <w:basedOn w:val="Heading5"/>
    <w:next w:val="Normal"/>
    <w:link w:val="Heading8Char"/>
    <w:qFormat/>
    <w:rsid w:val="00D163F1"/>
    <w:pPr>
      <w:outlineLvl w:val="7"/>
    </w:pPr>
  </w:style>
  <w:style w:type="paragraph" w:styleId="Heading9">
    <w:name w:val="heading 9"/>
    <w:basedOn w:val="Normal"/>
    <w:next w:val="Normal"/>
    <w:link w:val="Heading9Char"/>
    <w:qFormat/>
    <w:rsid w:val="008E5613"/>
    <w:pPr>
      <w:tabs>
        <w:tab w:val="clear" w:pos="567"/>
        <w:tab w:val="clear" w:pos="1418"/>
        <w:tab w:val="num" w:pos="1584"/>
      </w:tabs>
      <w:overflowPunct/>
      <w:autoSpaceDE/>
      <w:autoSpaceDN/>
      <w:adjustRightInd/>
      <w:spacing w:before="240" w:after="60"/>
      <w:ind w:left="1584" w:hanging="1584"/>
      <w:textAlignment w:val="auto"/>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uiPriority w:val="99"/>
    <w:rsid w:val="008E5613"/>
    <w:rPr>
      <w:b/>
      <w:bCs/>
      <w:sz w:val="22"/>
      <w:szCs w:val="22"/>
      <w:lang w:eastAsia="en-US"/>
    </w:rPr>
  </w:style>
  <w:style w:type="character" w:customStyle="1" w:styleId="Heading7Char">
    <w:name w:val="Heading 7 Char"/>
    <w:link w:val="Heading7"/>
    <w:rsid w:val="008E5613"/>
    <w:rPr>
      <w:sz w:val="24"/>
      <w:szCs w:val="24"/>
      <w:lang w:eastAsia="en-US"/>
    </w:rPr>
  </w:style>
  <w:style w:type="character" w:customStyle="1" w:styleId="Heading9Char">
    <w:name w:val="Heading 9 Char"/>
    <w:link w:val="Heading9"/>
    <w:rsid w:val="008E5613"/>
    <w:rPr>
      <w:rFonts w:ascii="Arial" w:hAnsi="Arial" w:cs="Arial"/>
      <w:sz w:val="22"/>
      <w:szCs w:val="22"/>
      <w:lang w:eastAsia="en-US"/>
    </w:rPr>
  </w:style>
  <w:style w:type="paragraph" w:customStyle="1" w:styleId="B1">
    <w:name w:val="B1"/>
    <w:basedOn w:val="Normal"/>
    <w:link w:val="B1Char"/>
    <w:qFormat/>
    <w:rsid w:val="00C52F64"/>
    <w:pPr>
      <w:keepNext/>
      <w:keepLines/>
      <w:numPr>
        <w:numId w:val="1"/>
      </w:numPr>
      <w:tabs>
        <w:tab w:val="clear" w:pos="1418"/>
        <w:tab w:val="clear" w:pos="4678"/>
        <w:tab w:val="clear" w:pos="5954"/>
        <w:tab w:val="clear" w:pos="7088"/>
        <w:tab w:val="left" w:pos="3402"/>
      </w:tabs>
      <w:jc w:val="left"/>
    </w:pPr>
  </w:style>
  <w:style w:type="paragraph" w:customStyle="1" w:styleId="B2">
    <w:name w:val="B2"/>
    <w:basedOn w:val="Normal"/>
    <w:rsid w:val="00334B5B"/>
    <w:pPr>
      <w:keepNext/>
      <w:keepLines/>
      <w:numPr>
        <w:ilvl w:val="1"/>
        <w:numId w:val="2"/>
      </w:numPr>
      <w:tabs>
        <w:tab w:val="clear" w:pos="1440"/>
        <w:tab w:val="clear" w:pos="4678"/>
        <w:tab w:val="clear" w:pos="5954"/>
        <w:tab w:val="clear" w:pos="7088"/>
        <w:tab w:val="left" w:pos="851"/>
      </w:tabs>
      <w:ind w:left="851" w:hanging="284"/>
    </w:pPr>
  </w:style>
  <w:style w:type="paragraph" w:customStyle="1" w:styleId="B3">
    <w:name w:val="B3"/>
    <w:rsid w:val="00D06726"/>
    <w:pPr>
      <w:tabs>
        <w:tab w:val="left" w:pos="1701"/>
      </w:tabs>
      <w:overflowPunct w:val="0"/>
      <w:autoSpaceDE w:val="0"/>
      <w:autoSpaceDN w:val="0"/>
      <w:adjustRightInd w:val="0"/>
      <w:spacing w:line="240" w:lineRule="atLeast"/>
      <w:ind w:left="1701" w:hanging="567"/>
      <w:jc w:val="both"/>
      <w:textAlignment w:val="baseline"/>
    </w:pPr>
    <w:rPr>
      <w:rFonts w:ascii="Arial" w:hAnsi="Arial"/>
      <w:lang w:val="en-GB"/>
    </w:rPr>
  </w:style>
  <w:style w:type="paragraph" w:customStyle="1" w:styleId="B4">
    <w:name w:val="B4"/>
    <w:rsid w:val="00D06726"/>
    <w:pPr>
      <w:tabs>
        <w:tab w:val="left" w:pos="2268"/>
      </w:tabs>
      <w:overflowPunct w:val="0"/>
      <w:autoSpaceDE w:val="0"/>
      <w:autoSpaceDN w:val="0"/>
      <w:adjustRightInd w:val="0"/>
      <w:spacing w:line="240" w:lineRule="atLeast"/>
      <w:ind w:left="2268" w:hanging="567"/>
      <w:jc w:val="both"/>
      <w:textAlignment w:val="baseline"/>
    </w:pPr>
    <w:rPr>
      <w:rFonts w:ascii="Arial" w:hAnsi="Arial"/>
      <w:lang w:val="en-GB"/>
    </w:rPr>
  </w:style>
  <w:style w:type="paragraph" w:customStyle="1" w:styleId="B5">
    <w:name w:val="B5"/>
    <w:rsid w:val="00D06726"/>
    <w:pPr>
      <w:tabs>
        <w:tab w:val="left" w:pos="2835"/>
      </w:tabs>
      <w:overflowPunct w:val="0"/>
      <w:autoSpaceDE w:val="0"/>
      <w:autoSpaceDN w:val="0"/>
      <w:adjustRightInd w:val="0"/>
      <w:spacing w:line="240" w:lineRule="atLeast"/>
      <w:ind w:left="2835" w:hanging="567"/>
      <w:jc w:val="both"/>
      <w:textAlignment w:val="baseline"/>
    </w:pPr>
    <w:rPr>
      <w:rFonts w:ascii="Arial" w:hAnsi="Arial"/>
      <w:lang w:val="en-GB"/>
    </w:rPr>
  </w:style>
  <w:style w:type="character" w:styleId="CommentReference">
    <w:name w:val="annotation reference"/>
    <w:uiPriority w:val="99"/>
    <w:semiHidden/>
    <w:rsid w:val="00D06726"/>
    <w:rPr>
      <w:sz w:val="16"/>
    </w:rPr>
  </w:style>
  <w:style w:type="paragraph" w:styleId="CommentText">
    <w:name w:val="annotation text"/>
    <w:basedOn w:val="Normal"/>
    <w:link w:val="CommentTextChar"/>
    <w:uiPriority w:val="99"/>
    <w:semiHidden/>
    <w:rsid w:val="00D06726"/>
  </w:style>
  <w:style w:type="character" w:customStyle="1" w:styleId="CommentTextChar">
    <w:name w:val="Comment Text Char"/>
    <w:link w:val="CommentText"/>
    <w:uiPriority w:val="99"/>
    <w:semiHidden/>
    <w:rsid w:val="008E5613"/>
    <w:rPr>
      <w:rFonts w:ascii="Arial" w:hAnsi="Arial"/>
      <w:lang w:eastAsia="en-US"/>
    </w:rPr>
  </w:style>
  <w:style w:type="paragraph" w:customStyle="1" w:styleId="ZT">
    <w:name w:val="ZT"/>
    <w:link w:val="ZTChar"/>
    <w:rsid w:val="00D06726"/>
    <w:pPr>
      <w:keepNext/>
      <w:keepLines/>
      <w:overflowPunct w:val="0"/>
      <w:autoSpaceDE w:val="0"/>
      <w:autoSpaceDN w:val="0"/>
      <w:adjustRightInd w:val="0"/>
      <w:spacing w:after="96" w:line="240" w:lineRule="atLeast"/>
      <w:jc w:val="center"/>
      <w:textAlignment w:val="baseline"/>
    </w:pPr>
    <w:rPr>
      <w:rFonts w:ascii="Arial" w:hAnsi="Arial"/>
      <w:b/>
      <w:sz w:val="32"/>
      <w:lang w:val="en-GB"/>
    </w:rPr>
  </w:style>
  <w:style w:type="character" w:customStyle="1" w:styleId="ZTChar">
    <w:name w:val="ZT Char"/>
    <w:link w:val="ZT"/>
    <w:rsid w:val="008E5613"/>
    <w:rPr>
      <w:rFonts w:ascii="Arial" w:hAnsi="Arial"/>
      <w:b/>
      <w:sz w:val="32"/>
      <w:lang w:val="en-GB" w:eastAsia="en-US" w:bidi="ar-SA"/>
    </w:rPr>
  </w:style>
  <w:style w:type="paragraph" w:styleId="Footer">
    <w:name w:val="footer"/>
    <w:basedOn w:val="Normal"/>
    <w:link w:val="FooterChar"/>
    <w:uiPriority w:val="99"/>
    <w:rsid w:val="00D06726"/>
    <w:pPr>
      <w:tabs>
        <w:tab w:val="clear" w:pos="1418"/>
        <w:tab w:val="clear" w:pos="4678"/>
        <w:tab w:val="clear" w:pos="5954"/>
        <w:tab w:val="clear" w:pos="7088"/>
        <w:tab w:val="center" w:pos="4819"/>
        <w:tab w:val="right" w:pos="9071"/>
      </w:tabs>
    </w:pPr>
  </w:style>
  <w:style w:type="character" w:styleId="FootnoteReference">
    <w:name w:val="footnote reference"/>
    <w:uiPriority w:val="99"/>
    <w:semiHidden/>
    <w:rsid w:val="00D06726"/>
    <w:rPr>
      <w:b/>
      <w:position w:val="6"/>
      <w:sz w:val="16"/>
    </w:rPr>
  </w:style>
  <w:style w:type="paragraph" w:styleId="FootnoteText">
    <w:name w:val="footnote text"/>
    <w:link w:val="FootnoteTextChar"/>
    <w:uiPriority w:val="99"/>
    <w:semiHidden/>
    <w:rsid w:val="00D06726"/>
    <w:pPr>
      <w:keepNext/>
      <w:keepLines/>
      <w:tabs>
        <w:tab w:val="left" w:pos="454"/>
      </w:tabs>
      <w:overflowPunct w:val="0"/>
      <w:autoSpaceDE w:val="0"/>
      <w:autoSpaceDN w:val="0"/>
      <w:adjustRightInd w:val="0"/>
      <w:ind w:left="454" w:hanging="454"/>
      <w:jc w:val="both"/>
      <w:textAlignment w:val="baseline"/>
    </w:pPr>
    <w:rPr>
      <w:rFonts w:ascii="Arial" w:hAnsi="Arial"/>
      <w:sz w:val="16"/>
      <w:lang w:val="en-GB"/>
    </w:rPr>
  </w:style>
  <w:style w:type="paragraph" w:styleId="Index1">
    <w:name w:val="index 1"/>
    <w:basedOn w:val="Normal"/>
    <w:semiHidden/>
    <w:rsid w:val="00D06726"/>
  </w:style>
  <w:style w:type="paragraph" w:styleId="Index2">
    <w:name w:val="index 2"/>
    <w:basedOn w:val="Normal"/>
    <w:semiHidden/>
    <w:rsid w:val="00D06726"/>
    <w:pPr>
      <w:ind w:left="567"/>
    </w:pPr>
  </w:style>
  <w:style w:type="paragraph" w:styleId="IndexHeading">
    <w:name w:val="index heading"/>
    <w:basedOn w:val="Normal"/>
    <w:semiHidden/>
    <w:rsid w:val="00D06726"/>
    <w:pPr>
      <w:keepNext/>
      <w:keepLines/>
      <w:spacing w:before="240"/>
    </w:pPr>
    <w:rPr>
      <w:b/>
      <w:sz w:val="24"/>
    </w:rPr>
  </w:style>
  <w:style w:type="paragraph" w:styleId="NormalIndent">
    <w:name w:val="Normal Indent"/>
    <w:basedOn w:val="Normal"/>
    <w:rsid w:val="00645150"/>
    <w:pPr>
      <w:ind w:left="567"/>
    </w:pPr>
  </w:style>
  <w:style w:type="paragraph" w:styleId="TOC1">
    <w:name w:val="toc 1"/>
    <w:uiPriority w:val="99"/>
    <w:semiHidden/>
    <w:rsid w:val="00D06726"/>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val="en-GB"/>
    </w:rPr>
  </w:style>
  <w:style w:type="paragraph" w:styleId="TOC2">
    <w:name w:val="toc 2"/>
    <w:uiPriority w:val="99"/>
    <w:semiHidden/>
    <w:rsid w:val="00D06726"/>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val="en-GB"/>
    </w:rPr>
  </w:style>
  <w:style w:type="paragraph" w:styleId="TOC3">
    <w:name w:val="toc 3"/>
    <w:uiPriority w:val="99"/>
    <w:semiHidden/>
    <w:rsid w:val="00D06726"/>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val="en-GB"/>
    </w:rPr>
  </w:style>
  <w:style w:type="paragraph" w:styleId="TOC4">
    <w:name w:val="toc 4"/>
    <w:semiHidden/>
    <w:rsid w:val="00D06726"/>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val="en-GB"/>
    </w:rPr>
  </w:style>
  <w:style w:type="paragraph" w:styleId="TOC5">
    <w:name w:val="toc 5"/>
    <w:semiHidden/>
    <w:rsid w:val="00D06726"/>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val="en-GB"/>
    </w:rPr>
  </w:style>
  <w:style w:type="paragraph" w:styleId="TOC8">
    <w:name w:val="toc 8"/>
    <w:basedOn w:val="TOC1"/>
    <w:semiHidden/>
    <w:rsid w:val="00D06726"/>
    <w:pPr>
      <w:tabs>
        <w:tab w:val="clear" w:pos="567"/>
        <w:tab w:val="left" w:pos="2268"/>
      </w:tabs>
      <w:ind w:left="2268" w:hanging="2268"/>
    </w:pPr>
  </w:style>
  <w:style w:type="paragraph" w:customStyle="1" w:styleId="ZB">
    <w:name w:val="ZB"/>
    <w:rsid w:val="00D06726"/>
    <w:pPr>
      <w:keepNext/>
      <w:keepLines/>
      <w:tabs>
        <w:tab w:val="left" w:pos="5387"/>
      </w:tabs>
      <w:overflowPunct w:val="0"/>
      <w:autoSpaceDE w:val="0"/>
      <w:autoSpaceDN w:val="0"/>
      <w:adjustRightInd w:val="0"/>
      <w:spacing w:after="240" w:line="240" w:lineRule="atLeast"/>
      <w:textAlignment w:val="baseline"/>
    </w:pPr>
    <w:rPr>
      <w:rFonts w:ascii="Arial" w:hAnsi="Arial"/>
      <w:b/>
      <w:sz w:val="32"/>
      <w:lang w:val="en-GB"/>
    </w:rPr>
  </w:style>
  <w:style w:type="paragraph" w:styleId="BodyText">
    <w:name w:val="Body Text"/>
    <w:basedOn w:val="Normal"/>
    <w:link w:val="BodyTextChar"/>
    <w:rsid w:val="00D06726"/>
    <w:pPr>
      <w:spacing w:after="120"/>
    </w:pPr>
  </w:style>
  <w:style w:type="character" w:styleId="Hyperlink">
    <w:name w:val="Hyperlink"/>
    <w:uiPriority w:val="99"/>
    <w:rsid w:val="00D06726"/>
    <w:rPr>
      <w:color w:val="0000FF"/>
      <w:u w:val="single"/>
    </w:rPr>
  </w:style>
  <w:style w:type="paragraph" w:customStyle="1" w:styleId="Guideline">
    <w:name w:val="Guideline"/>
    <w:basedOn w:val="Normal"/>
    <w:rsid w:val="00D06726"/>
    <w:rPr>
      <w:i/>
    </w:rPr>
  </w:style>
  <w:style w:type="paragraph" w:customStyle="1" w:styleId="B0">
    <w:name w:val="B0"/>
    <w:basedOn w:val="Normal"/>
    <w:next w:val="B1"/>
    <w:qFormat/>
    <w:rsid w:val="005E567D"/>
    <w:pPr>
      <w:keepNext/>
      <w:keepLines/>
      <w:spacing w:after="120"/>
      <w:outlineLvl w:val="0"/>
    </w:pPr>
  </w:style>
  <w:style w:type="paragraph" w:customStyle="1" w:styleId="NormalIndent2">
    <w:name w:val="Normal Indent 2"/>
    <w:basedOn w:val="NormalIndent"/>
    <w:rsid w:val="00645150"/>
    <w:pPr>
      <w:tabs>
        <w:tab w:val="clear" w:pos="567"/>
      </w:tabs>
      <w:ind w:left="1418"/>
    </w:pPr>
  </w:style>
  <w:style w:type="paragraph" w:customStyle="1" w:styleId="TOC">
    <w:name w:val="TOC"/>
    <w:basedOn w:val="Normal"/>
    <w:next w:val="Normal"/>
    <w:rsid w:val="003537A7"/>
    <w:pPr>
      <w:keepNext/>
      <w:tabs>
        <w:tab w:val="clear" w:pos="567"/>
        <w:tab w:val="right" w:leader="dot" w:pos="9000"/>
      </w:tabs>
      <w:ind w:right="70"/>
    </w:pPr>
  </w:style>
  <w:style w:type="paragraph" w:customStyle="1" w:styleId="B1After6pt">
    <w:name w:val="B1 + After:  6 pt"/>
    <w:basedOn w:val="B1"/>
    <w:qFormat/>
    <w:rsid w:val="00C52F64"/>
    <w:pPr>
      <w:spacing w:after="120"/>
    </w:pPr>
  </w:style>
  <w:style w:type="paragraph" w:customStyle="1" w:styleId="EW">
    <w:name w:val="EW"/>
    <w:next w:val="Normal"/>
    <w:rsid w:val="008E5613"/>
    <w:pPr>
      <w:tabs>
        <w:tab w:val="left" w:pos="2268"/>
      </w:tabs>
      <w:spacing w:line="240" w:lineRule="atLeast"/>
      <w:ind w:left="2268" w:hanging="2268"/>
      <w:jc w:val="both"/>
    </w:pPr>
    <w:rPr>
      <w:rFonts w:ascii="Arial" w:hAnsi="Arial"/>
      <w:lang w:val="en-GB"/>
    </w:rPr>
  </w:style>
  <w:style w:type="paragraph" w:customStyle="1" w:styleId="EX">
    <w:name w:val="EX"/>
    <w:next w:val="Normal"/>
    <w:rsid w:val="008E5613"/>
    <w:pPr>
      <w:tabs>
        <w:tab w:val="left" w:pos="2268"/>
      </w:tabs>
      <w:spacing w:after="240" w:line="240" w:lineRule="atLeast"/>
      <w:ind w:left="2268" w:hanging="2268"/>
      <w:jc w:val="both"/>
    </w:pPr>
    <w:rPr>
      <w:rFonts w:ascii="Arial" w:hAnsi="Arial"/>
      <w:lang w:val="en-GB"/>
    </w:rPr>
  </w:style>
  <w:style w:type="paragraph" w:customStyle="1" w:styleId="FP">
    <w:name w:val="FP"/>
    <w:rsid w:val="008E5613"/>
    <w:pPr>
      <w:spacing w:line="240" w:lineRule="atLeast"/>
    </w:pPr>
    <w:rPr>
      <w:rFonts w:ascii="Arial" w:hAnsi="Arial"/>
      <w:lang w:val="en-GB"/>
    </w:rPr>
  </w:style>
  <w:style w:type="paragraph" w:customStyle="1" w:styleId="H6">
    <w:name w:val="H6"/>
    <w:next w:val="Normal"/>
    <w:rsid w:val="008E5613"/>
    <w:pPr>
      <w:keepNext/>
      <w:keepLines/>
      <w:tabs>
        <w:tab w:val="left" w:pos="1985"/>
      </w:tabs>
      <w:spacing w:after="240" w:line="240" w:lineRule="atLeast"/>
      <w:ind w:left="1985" w:hanging="1985"/>
      <w:jc w:val="both"/>
    </w:pPr>
    <w:rPr>
      <w:rFonts w:ascii="Arial" w:hAnsi="Arial"/>
      <w:b/>
      <w:lang w:val="en-GB"/>
    </w:rPr>
  </w:style>
  <w:style w:type="paragraph" w:customStyle="1" w:styleId="HE">
    <w:name w:val="HE"/>
    <w:next w:val="Normal"/>
    <w:rsid w:val="008E5613"/>
    <w:pPr>
      <w:spacing w:line="240" w:lineRule="atLeast"/>
    </w:pPr>
    <w:rPr>
      <w:rFonts w:ascii="Arial" w:hAnsi="Arial"/>
      <w:b/>
      <w:lang w:val="en-GB"/>
    </w:rPr>
  </w:style>
  <w:style w:type="paragraph" w:customStyle="1" w:styleId="HO">
    <w:name w:val="HO"/>
    <w:next w:val="Normal"/>
    <w:rsid w:val="008E5613"/>
    <w:pPr>
      <w:spacing w:line="240" w:lineRule="atLeast"/>
      <w:jc w:val="right"/>
    </w:pPr>
    <w:rPr>
      <w:rFonts w:ascii="Arial" w:hAnsi="Arial"/>
      <w:b/>
      <w:lang w:val="en-GB"/>
    </w:rPr>
  </w:style>
  <w:style w:type="paragraph" w:customStyle="1" w:styleId="LD">
    <w:name w:val="LD"/>
    <w:rsid w:val="008E5613"/>
    <w:pPr>
      <w:keepNext/>
      <w:keepLines/>
    </w:pPr>
    <w:rPr>
      <w:rFonts w:ascii="Arial" w:hAnsi="Arial"/>
      <w:sz w:val="24"/>
      <w:lang w:val="en-GB"/>
    </w:rPr>
  </w:style>
  <w:style w:type="paragraph" w:customStyle="1" w:styleId="NO">
    <w:name w:val="NO"/>
    <w:next w:val="Normal"/>
    <w:rsid w:val="008E5613"/>
    <w:pPr>
      <w:tabs>
        <w:tab w:val="left" w:pos="1701"/>
      </w:tabs>
      <w:spacing w:after="240" w:line="240" w:lineRule="atLeast"/>
      <w:ind w:left="1701" w:hanging="1134"/>
      <w:jc w:val="both"/>
    </w:pPr>
    <w:rPr>
      <w:rFonts w:ascii="Arial" w:hAnsi="Arial"/>
      <w:lang w:val="en-GB"/>
    </w:rPr>
  </w:style>
  <w:style w:type="paragraph" w:customStyle="1" w:styleId="NW">
    <w:name w:val="NW"/>
    <w:basedOn w:val="NO"/>
    <w:next w:val="Normal"/>
    <w:rsid w:val="008E5613"/>
    <w:pPr>
      <w:spacing w:after="0"/>
    </w:pPr>
  </w:style>
  <w:style w:type="paragraph" w:customStyle="1" w:styleId="WP">
    <w:name w:val="WP"/>
    <w:next w:val="Normal"/>
    <w:rsid w:val="008E5613"/>
    <w:pPr>
      <w:spacing w:line="240" w:lineRule="atLeast"/>
      <w:jc w:val="both"/>
    </w:pPr>
    <w:rPr>
      <w:rFonts w:ascii="Arial" w:hAnsi="Arial"/>
      <w:lang w:val="en-GB"/>
    </w:rPr>
  </w:style>
  <w:style w:type="paragraph" w:customStyle="1" w:styleId="TAJ">
    <w:name w:val="TAJ"/>
    <w:basedOn w:val="WP"/>
    <w:rsid w:val="008E5613"/>
    <w:pPr>
      <w:keepNext/>
      <w:keepLines/>
      <w:spacing w:before="12" w:after="12"/>
      <w:ind w:left="57" w:right="57"/>
    </w:pPr>
  </w:style>
  <w:style w:type="paragraph" w:customStyle="1" w:styleId="TAC">
    <w:name w:val="TAC"/>
    <w:basedOn w:val="TAJ"/>
    <w:rsid w:val="008E5613"/>
    <w:pPr>
      <w:jc w:val="center"/>
    </w:pPr>
  </w:style>
  <w:style w:type="paragraph" w:customStyle="1" w:styleId="TAH">
    <w:name w:val="TAH"/>
    <w:basedOn w:val="TAC"/>
    <w:rsid w:val="008E5613"/>
  </w:style>
  <w:style w:type="paragraph" w:customStyle="1" w:styleId="TAL">
    <w:name w:val="TAL"/>
    <w:basedOn w:val="TAJ"/>
    <w:rsid w:val="008E5613"/>
    <w:pPr>
      <w:jc w:val="left"/>
    </w:pPr>
  </w:style>
  <w:style w:type="paragraph" w:customStyle="1" w:styleId="TAN">
    <w:name w:val="TAN"/>
    <w:basedOn w:val="NO"/>
    <w:rsid w:val="008E5613"/>
    <w:pPr>
      <w:keepNext/>
      <w:keepLines/>
      <w:tabs>
        <w:tab w:val="clear" w:pos="1701"/>
        <w:tab w:val="left" w:pos="1247"/>
      </w:tabs>
      <w:spacing w:before="12" w:after="12"/>
      <w:ind w:left="1247" w:right="57" w:hanging="1191"/>
    </w:pPr>
  </w:style>
  <w:style w:type="paragraph" w:customStyle="1" w:styleId="TB">
    <w:name w:val="TB"/>
    <w:rsid w:val="008E5613"/>
    <w:pPr>
      <w:keepNext/>
      <w:keepLines/>
      <w:pBdr>
        <w:top w:val="single" w:sz="6" w:space="0" w:color="auto"/>
        <w:left w:val="single" w:sz="6" w:space="0" w:color="auto"/>
        <w:bottom w:val="single" w:sz="6" w:space="0" w:color="auto"/>
        <w:right w:val="single" w:sz="6" w:space="0" w:color="auto"/>
      </w:pBdr>
      <w:spacing w:line="240" w:lineRule="atLeast"/>
    </w:pPr>
    <w:rPr>
      <w:rFonts w:ascii="Arial" w:hAnsi="Arial"/>
      <w:lang w:val="en-GB"/>
    </w:rPr>
  </w:style>
  <w:style w:type="paragraph" w:customStyle="1" w:styleId="TC">
    <w:name w:val="TC"/>
    <w:rsid w:val="008E5613"/>
    <w:pPr>
      <w:keepNext/>
      <w:keepLines/>
      <w:jc w:val="center"/>
    </w:pPr>
    <w:rPr>
      <w:rFonts w:ascii="Arial" w:hAnsi="Arial"/>
      <w:sz w:val="24"/>
      <w:lang w:val="en-GB"/>
    </w:rPr>
  </w:style>
  <w:style w:type="paragraph" w:customStyle="1" w:styleId="TF">
    <w:name w:val="TF"/>
    <w:next w:val="Normal"/>
    <w:rsid w:val="008E5613"/>
    <w:pPr>
      <w:keepLines/>
      <w:spacing w:before="240" w:after="240" w:line="240" w:lineRule="atLeast"/>
      <w:jc w:val="center"/>
    </w:pPr>
    <w:rPr>
      <w:rFonts w:ascii="Arial" w:hAnsi="Arial"/>
      <w:lang w:val="en-GB"/>
    </w:rPr>
  </w:style>
  <w:style w:type="paragraph" w:customStyle="1" w:styleId="TH">
    <w:name w:val="TH"/>
    <w:next w:val="Normal"/>
    <w:rsid w:val="008E5613"/>
    <w:pPr>
      <w:keepNext/>
      <w:keepLines/>
      <w:spacing w:after="240" w:line="240" w:lineRule="atLeast"/>
      <w:jc w:val="center"/>
    </w:pPr>
    <w:rPr>
      <w:rFonts w:ascii="Arial" w:hAnsi="Arial"/>
      <w:lang w:val="en-GB"/>
    </w:rPr>
  </w:style>
  <w:style w:type="paragraph" w:customStyle="1" w:styleId="TT">
    <w:name w:val="TT"/>
    <w:next w:val="Normal"/>
    <w:rsid w:val="008E5613"/>
    <w:pPr>
      <w:spacing w:after="960" w:line="240" w:lineRule="atLeast"/>
      <w:jc w:val="center"/>
    </w:pPr>
    <w:rPr>
      <w:rFonts w:ascii="Arial" w:hAnsi="Arial"/>
      <w:b/>
      <w:sz w:val="24"/>
      <w:lang w:val="en-GB"/>
    </w:rPr>
  </w:style>
  <w:style w:type="paragraph" w:customStyle="1" w:styleId="ZA">
    <w:name w:val="ZA"/>
    <w:rsid w:val="008E5613"/>
    <w:pPr>
      <w:keepNext/>
      <w:keepLines/>
      <w:tabs>
        <w:tab w:val="left" w:pos="142"/>
        <w:tab w:val="left" w:pos="6464"/>
        <w:tab w:val="left" w:pos="6804"/>
      </w:tabs>
      <w:spacing w:line="480" w:lineRule="exact"/>
    </w:pPr>
    <w:rPr>
      <w:rFonts w:ascii="Arial" w:hAnsi="Arial"/>
      <w:lang w:val="en-GB"/>
    </w:rPr>
  </w:style>
  <w:style w:type="paragraph" w:customStyle="1" w:styleId="ZC">
    <w:name w:val="ZC"/>
    <w:rsid w:val="008E5613"/>
    <w:pPr>
      <w:keepNext/>
      <w:keepLines/>
      <w:spacing w:line="360" w:lineRule="atLeast"/>
      <w:jc w:val="center"/>
    </w:pPr>
    <w:rPr>
      <w:rFonts w:ascii="Arial" w:hAnsi="Arial"/>
      <w:lang w:val="en-GB"/>
    </w:rPr>
  </w:style>
  <w:style w:type="paragraph" w:customStyle="1" w:styleId="ZE">
    <w:name w:val="ZE"/>
    <w:rsid w:val="008E5613"/>
    <w:pPr>
      <w:spacing w:after="960" w:line="408" w:lineRule="atLeast"/>
      <w:jc w:val="center"/>
    </w:pPr>
    <w:rPr>
      <w:rFonts w:ascii="Arial" w:hAnsi="Arial"/>
      <w:lang w:val="en-GB"/>
    </w:rPr>
  </w:style>
  <w:style w:type="paragraph" w:customStyle="1" w:styleId="ZK">
    <w:name w:val="ZK"/>
    <w:rsid w:val="008E5613"/>
    <w:pPr>
      <w:keepNext/>
      <w:keepLines/>
      <w:tabs>
        <w:tab w:val="left" w:pos="1191"/>
      </w:tabs>
      <w:spacing w:after="240" w:line="240" w:lineRule="atLeast"/>
      <w:ind w:left="1191" w:right="113" w:hanging="1191"/>
      <w:jc w:val="both"/>
    </w:pPr>
    <w:rPr>
      <w:rFonts w:ascii="Arial" w:hAnsi="Arial"/>
      <w:lang w:val="en-GB"/>
    </w:rPr>
  </w:style>
  <w:style w:type="paragraph" w:customStyle="1" w:styleId="ZU">
    <w:name w:val="ZU"/>
    <w:rsid w:val="008E5613"/>
    <w:pPr>
      <w:keepNext/>
      <w:keepLines/>
      <w:tabs>
        <w:tab w:val="left" w:pos="624"/>
      </w:tabs>
      <w:spacing w:after="240" w:line="240" w:lineRule="atLeast"/>
      <w:ind w:left="624" w:right="113" w:hanging="624"/>
      <w:jc w:val="both"/>
    </w:pPr>
    <w:rPr>
      <w:rFonts w:ascii="Arial" w:hAnsi="Arial"/>
      <w:lang w:val="en-GB"/>
    </w:rPr>
  </w:style>
  <w:style w:type="paragraph" w:customStyle="1" w:styleId="ZW">
    <w:name w:val="ZW"/>
    <w:rsid w:val="008E5613"/>
    <w:pPr>
      <w:keepNext/>
      <w:keepLines/>
      <w:tabs>
        <w:tab w:val="left" w:pos="5387"/>
      </w:tabs>
      <w:spacing w:after="240" w:line="240" w:lineRule="atLeast"/>
    </w:pPr>
    <w:rPr>
      <w:rFonts w:ascii="Arial" w:hAnsi="Arial"/>
      <w:lang w:val="en-GB"/>
    </w:rPr>
  </w:style>
  <w:style w:type="paragraph" w:customStyle="1" w:styleId="HeaderRight">
    <w:name w:val="Header Right"/>
    <w:basedOn w:val="Normal"/>
    <w:rsid w:val="009C468D"/>
    <w:pPr>
      <w:tabs>
        <w:tab w:val="clear" w:pos="567"/>
        <w:tab w:val="clear" w:pos="1418"/>
        <w:tab w:val="clear" w:pos="4678"/>
        <w:tab w:val="clear" w:pos="5954"/>
        <w:tab w:val="clear" w:pos="7088"/>
        <w:tab w:val="center" w:pos="4819"/>
        <w:tab w:val="right" w:pos="9071"/>
      </w:tabs>
      <w:jc w:val="right"/>
    </w:pPr>
  </w:style>
  <w:style w:type="paragraph" w:customStyle="1" w:styleId="HeaderMemo">
    <w:name w:val="Header Memo"/>
    <w:basedOn w:val="Normal"/>
    <w:rsid w:val="009C468D"/>
    <w:pPr>
      <w:tabs>
        <w:tab w:val="clear" w:pos="567"/>
        <w:tab w:val="clear" w:pos="1418"/>
        <w:tab w:val="clear" w:pos="4678"/>
        <w:tab w:val="clear" w:pos="5954"/>
        <w:tab w:val="clear" w:pos="7088"/>
        <w:tab w:val="center" w:pos="4819"/>
        <w:tab w:val="right" w:pos="9071"/>
      </w:tabs>
      <w:jc w:val="right"/>
    </w:pPr>
    <w:rPr>
      <w:b/>
      <w:i/>
      <w:sz w:val="48"/>
    </w:rPr>
  </w:style>
  <w:style w:type="paragraph" w:customStyle="1" w:styleId="StdTitle1">
    <w:name w:val="Std_Title1"/>
    <w:basedOn w:val="Normal"/>
    <w:rsid w:val="008E5613"/>
    <w:pPr>
      <w:tabs>
        <w:tab w:val="clear" w:pos="567"/>
      </w:tabs>
      <w:jc w:val="left"/>
    </w:pPr>
    <w:rPr>
      <w:sz w:val="24"/>
    </w:rPr>
  </w:style>
  <w:style w:type="paragraph" w:customStyle="1" w:styleId="StdTitle2">
    <w:name w:val="Std_Title2"/>
    <w:basedOn w:val="Normal"/>
    <w:rsid w:val="008E5613"/>
    <w:pPr>
      <w:tabs>
        <w:tab w:val="clear" w:pos="567"/>
        <w:tab w:val="clear" w:pos="1418"/>
        <w:tab w:val="clear" w:pos="4678"/>
        <w:tab w:val="clear" w:pos="5954"/>
        <w:tab w:val="clear" w:pos="7088"/>
      </w:tabs>
      <w:spacing w:after="240" w:line="240" w:lineRule="atLeast"/>
    </w:pPr>
    <w:rPr>
      <w:sz w:val="24"/>
    </w:rPr>
  </w:style>
  <w:style w:type="paragraph" w:customStyle="1" w:styleId="StdTitle3">
    <w:name w:val="Std_Title3"/>
    <w:basedOn w:val="Normal"/>
    <w:rsid w:val="008E5613"/>
    <w:pPr>
      <w:tabs>
        <w:tab w:val="clear" w:pos="567"/>
      </w:tabs>
    </w:pPr>
    <w:rPr>
      <w:i/>
      <w:sz w:val="24"/>
    </w:rPr>
  </w:style>
  <w:style w:type="paragraph" w:customStyle="1" w:styleId="StdMemo1">
    <w:name w:val="Std_Memo1"/>
    <w:basedOn w:val="Normal"/>
    <w:rsid w:val="008E5613"/>
    <w:pPr>
      <w:tabs>
        <w:tab w:val="clear" w:pos="567"/>
      </w:tabs>
      <w:overflowPunct/>
      <w:autoSpaceDE/>
      <w:autoSpaceDN/>
      <w:adjustRightInd/>
      <w:spacing w:before="240"/>
      <w:jc w:val="left"/>
      <w:textAlignment w:val="auto"/>
    </w:pPr>
    <w:rPr>
      <w:sz w:val="24"/>
    </w:rPr>
  </w:style>
  <w:style w:type="paragraph" w:customStyle="1" w:styleId="B10">
    <w:name w:val="B1+"/>
    <w:basedOn w:val="Normal"/>
    <w:rsid w:val="008E5613"/>
    <w:pPr>
      <w:tabs>
        <w:tab w:val="clear" w:pos="1418"/>
        <w:tab w:val="clear" w:pos="4678"/>
        <w:tab w:val="clear" w:pos="5954"/>
        <w:tab w:val="clear" w:pos="7088"/>
        <w:tab w:val="num" w:pos="360"/>
      </w:tabs>
      <w:spacing w:after="180"/>
      <w:ind w:left="284" w:hanging="284"/>
      <w:jc w:val="left"/>
    </w:pPr>
    <w:rPr>
      <w:rFonts w:ascii="Times New Roman" w:hAnsi="Times New Roman"/>
      <w:sz w:val="24"/>
    </w:rPr>
  </w:style>
  <w:style w:type="paragraph" w:styleId="BalloonText">
    <w:name w:val="Balloon Text"/>
    <w:basedOn w:val="Normal"/>
    <w:link w:val="BalloonTextChar"/>
    <w:uiPriority w:val="99"/>
    <w:rsid w:val="008E5613"/>
    <w:pPr>
      <w:tabs>
        <w:tab w:val="clear" w:pos="567"/>
      </w:tabs>
      <w:overflowPunct/>
      <w:autoSpaceDE/>
      <w:autoSpaceDN/>
      <w:adjustRightInd/>
      <w:textAlignment w:val="auto"/>
    </w:pPr>
    <w:rPr>
      <w:rFonts w:ascii="Tahoma" w:hAnsi="Tahoma" w:cs="Tahoma"/>
      <w:sz w:val="16"/>
      <w:szCs w:val="16"/>
    </w:rPr>
  </w:style>
  <w:style w:type="character" w:customStyle="1" w:styleId="BalloonTextChar">
    <w:name w:val="Balloon Text Char"/>
    <w:link w:val="BalloonText"/>
    <w:uiPriority w:val="99"/>
    <w:rsid w:val="008E5613"/>
    <w:rPr>
      <w:rFonts w:ascii="Tahoma" w:hAnsi="Tahoma" w:cs="Tahoma"/>
      <w:sz w:val="16"/>
      <w:szCs w:val="16"/>
      <w:lang w:eastAsia="en-US"/>
    </w:rPr>
  </w:style>
  <w:style w:type="paragraph" w:styleId="Caption">
    <w:name w:val="caption"/>
    <w:basedOn w:val="Normal"/>
    <w:next w:val="Normal"/>
    <w:uiPriority w:val="35"/>
    <w:qFormat/>
    <w:rsid w:val="008E5613"/>
    <w:pPr>
      <w:tabs>
        <w:tab w:val="clear" w:pos="567"/>
      </w:tabs>
      <w:overflowPunct/>
      <w:autoSpaceDE/>
      <w:autoSpaceDN/>
      <w:adjustRightInd/>
      <w:textAlignment w:val="auto"/>
    </w:pPr>
    <w:rPr>
      <w:b/>
      <w:bCs/>
      <w:sz w:val="24"/>
    </w:rPr>
  </w:style>
  <w:style w:type="paragraph" w:customStyle="1" w:styleId="Annex">
    <w:name w:val="Annex"/>
    <w:basedOn w:val="Normal"/>
    <w:next w:val="Normal"/>
    <w:qFormat/>
    <w:rsid w:val="008E5613"/>
    <w:pPr>
      <w:tabs>
        <w:tab w:val="clear" w:pos="567"/>
      </w:tabs>
      <w:overflowPunct/>
      <w:autoSpaceDE/>
      <w:autoSpaceDN/>
      <w:adjustRightInd/>
      <w:spacing w:after="240"/>
      <w:jc w:val="center"/>
      <w:textAlignment w:val="auto"/>
    </w:pPr>
    <w:rPr>
      <w:b/>
      <w:bCs/>
      <w:sz w:val="28"/>
      <w:szCs w:val="28"/>
    </w:rPr>
  </w:style>
  <w:style w:type="paragraph" w:customStyle="1" w:styleId="Article">
    <w:name w:val="Article"/>
    <w:basedOn w:val="Normal"/>
    <w:next w:val="Normal"/>
    <w:rsid w:val="00CC14A9"/>
    <w:pPr>
      <w:keepNext/>
      <w:keepLines/>
      <w:numPr>
        <w:numId w:val="5"/>
      </w:numPr>
      <w:tabs>
        <w:tab w:val="clear" w:pos="567"/>
      </w:tabs>
      <w:overflowPunct/>
      <w:autoSpaceDE/>
      <w:autoSpaceDN/>
      <w:adjustRightInd/>
      <w:spacing w:after="240"/>
      <w:jc w:val="left"/>
      <w:textAlignment w:val="auto"/>
    </w:pPr>
    <w:rPr>
      <w:b/>
      <w:sz w:val="24"/>
      <w:szCs w:val="24"/>
    </w:rPr>
  </w:style>
  <w:style w:type="paragraph" w:customStyle="1" w:styleId="Articlelevel2">
    <w:name w:val="Article level2"/>
    <w:basedOn w:val="Article"/>
    <w:next w:val="Normal"/>
    <w:rsid w:val="00CC14A9"/>
    <w:pPr>
      <w:numPr>
        <w:ilvl w:val="1"/>
      </w:numPr>
      <w:tabs>
        <w:tab w:val="clear" w:pos="4678"/>
        <w:tab w:val="clear" w:pos="5954"/>
        <w:tab w:val="clear" w:pos="7088"/>
      </w:tabs>
      <w:spacing w:after="120"/>
    </w:pPr>
    <w:rPr>
      <w:sz w:val="20"/>
      <w:szCs w:val="20"/>
    </w:rPr>
  </w:style>
  <w:style w:type="paragraph" w:customStyle="1" w:styleId="FL">
    <w:name w:val="FL"/>
    <w:basedOn w:val="Normal"/>
    <w:rsid w:val="008E5613"/>
    <w:pPr>
      <w:keepNext/>
      <w:keepLines/>
      <w:tabs>
        <w:tab w:val="clear" w:pos="567"/>
        <w:tab w:val="clear" w:pos="1418"/>
        <w:tab w:val="clear" w:pos="4678"/>
        <w:tab w:val="clear" w:pos="5954"/>
        <w:tab w:val="clear" w:pos="7088"/>
      </w:tabs>
      <w:spacing w:before="60" w:after="180"/>
      <w:jc w:val="center"/>
    </w:pPr>
    <w:rPr>
      <w:b/>
      <w:sz w:val="24"/>
    </w:rPr>
  </w:style>
  <w:style w:type="paragraph" w:customStyle="1" w:styleId="B20">
    <w:name w:val="B2+"/>
    <w:basedOn w:val="Normal"/>
    <w:rsid w:val="008E5613"/>
    <w:pPr>
      <w:numPr>
        <w:numId w:val="4"/>
      </w:numPr>
      <w:tabs>
        <w:tab w:val="clear" w:pos="567"/>
        <w:tab w:val="clear" w:pos="1418"/>
        <w:tab w:val="clear" w:pos="4678"/>
        <w:tab w:val="clear" w:pos="5954"/>
        <w:tab w:val="clear" w:pos="7088"/>
      </w:tabs>
      <w:spacing w:after="180"/>
      <w:jc w:val="left"/>
    </w:pPr>
    <w:rPr>
      <w:rFonts w:ascii="Times New Roman" w:hAnsi="Times New Roman"/>
      <w:sz w:val="24"/>
    </w:rPr>
  </w:style>
  <w:style w:type="paragraph" w:styleId="PlainText">
    <w:name w:val="Plain Text"/>
    <w:basedOn w:val="Normal"/>
    <w:link w:val="PlainTextChar"/>
    <w:uiPriority w:val="99"/>
    <w:unhideWhenUsed/>
    <w:rsid w:val="008E5613"/>
    <w:pPr>
      <w:tabs>
        <w:tab w:val="clear" w:pos="567"/>
        <w:tab w:val="clear" w:pos="1418"/>
        <w:tab w:val="clear" w:pos="4678"/>
        <w:tab w:val="clear" w:pos="5954"/>
        <w:tab w:val="clear" w:pos="7088"/>
      </w:tabs>
      <w:overflowPunct/>
      <w:autoSpaceDE/>
      <w:autoSpaceDN/>
      <w:adjustRightInd/>
      <w:jc w:val="left"/>
      <w:textAlignment w:val="auto"/>
    </w:pPr>
    <w:rPr>
      <w:rFonts w:ascii="Consolas" w:eastAsia="Calibri" w:hAnsi="Consolas"/>
      <w:sz w:val="21"/>
      <w:szCs w:val="21"/>
      <w:lang w:eastAsia="en-GB"/>
    </w:rPr>
  </w:style>
  <w:style w:type="character" w:customStyle="1" w:styleId="PlainTextChar">
    <w:name w:val="Plain Text Char"/>
    <w:link w:val="PlainText"/>
    <w:uiPriority w:val="99"/>
    <w:rsid w:val="008E5613"/>
    <w:rPr>
      <w:rFonts w:ascii="Consolas" w:eastAsia="Calibri" w:hAnsi="Consolas"/>
      <w:sz w:val="21"/>
      <w:szCs w:val="21"/>
    </w:rPr>
  </w:style>
  <w:style w:type="paragraph" w:styleId="CommentSubject">
    <w:name w:val="annotation subject"/>
    <w:basedOn w:val="CommentText"/>
    <w:next w:val="CommentText"/>
    <w:link w:val="CommentSubjectChar"/>
    <w:uiPriority w:val="99"/>
    <w:rsid w:val="008E5613"/>
    <w:pPr>
      <w:tabs>
        <w:tab w:val="clear" w:pos="567"/>
      </w:tabs>
      <w:overflowPunct/>
      <w:autoSpaceDE/>
      <w:autoSpaceDN/>
      <w:adjustRightInd/>
      <w:textAlignment w:val="auto"/>
    </w:pPr>
    <w:rPr>
      <w:b/>
      <w:bCs/>
      <w:sz w:val="24"/>
    </w:rPr>
  </w:style>
  <w:style w:type="character" w:customStyle="1" w:styleId="CommentSubjectChar">
    <w:name w:val="Comment Subject Char"/>
    <w:basedOn w:val="CommentTextChar"/>
    <w:link w:val="CommentSubject"/>
    <w:uiPriority w:val="99"/>
    <w:rsid w:val="008E5613"/>
    <w:rPr>
      <w:rFonts w:ascii="Arial" w:hAnsi="Arial"/>
      <w:lang w:eastAsia="en-US"/>
    </w:rPr>
  </w:style>
  <w:style w:type="paragraph" w:customStyle="1" w:styleId="Default">
    <w:name w:val="Default"/>
    <w:rsid w:val="008E5613"/>
    <w:pPr>
      <w:autoSpaceDE w:val="0"/>
      <w:autoSpaceDN w:val="0"/>
      <w:adjustRightInd w:val="0"/>
    </w:pPr>
    <w:rPr>
      <w:rFonts w:ascii="Calibri" w:hAnsi="Calibri" w:cs="Calibri"/>
      <w:color w:val="000000"/>
      <w:sz w:val="24"/>
      <w:szCs w:val="24"/>
      <w:lang w:val="en-GB" w:eastAsia="en-GB"/>
    </w:rPr>
  </w:style>
  <w:style w:type="paragraph" w:customStyle="1" w:styleId="StandardText">
    <w:name w:val="Standard Text"/>
    <w:basedOn w:val="Normal"/>
    <w:autoRedefine/>
    <w:rsid w:val="008E5613"/>
    <w:pPr>
      <w:shd w:val="clear" w:color="auto" w:fill="FFFFFF"/>
      <w:tabs>
        <w:tab w:val="clear" w:pos="567"/>
        <w:tab w:val="clear" w:pos="1418"/>
        <w:tab w:val="clear" w:pos="4678"/>
        <w:tab w:val="clear" w:pos="5954"/>
        <w:tab w:val="clear" w:pos="7088"/>
      </w:tabs>
      <w:overflowPunct/>
      <w:autoSpaceDE/>
      <w:autoSpaceDN/>
      <w:adjustRightInd/>
      <w:spacing w:before="240"/>
      <w:textAlignment w:val="auto"/>
    </w:pPr>
    <w:rPr>
      <w:rFonts w:eastAsia="SimSun" w:cs="Arial"/>
      <w:bCs/>
      <w:iCs/>
      <w:spacing w:val="-3"/>
      <w:sz w:val="22"/>
      <w:szCs w:val="22"/>
      <w:lang w:eastAsia="fi-FI"/>
    </w:rPr>
  </w:style>
  <w:style w:type="paragraph" w:styleId="NormalWeb">
    <w:name w:val="Normal (Web)"/>
    <w:basedOn w:val="Normal"/>
    <w:uiPriority w:val="99"/>
    <w:unhideWhenUsed/>
    <w:rsid w:val="008E5613"/>
    <w:p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paragraph" w:customStyle="1" w:styleId="Texte">
    <w:name w:val="Texte"/>
    <w:aliases w:val="Text Car"/>
    <w:rsid w:val="008E5613"/>
    <w:pPr>
      <w:spacing w:before="300" w:line="280" w:lineRule="atLeast"/>
      <w:jc w:val="both"/>
    </w:pPr>
    <w:rPr>
      <w:rFonts w:ascii="Arial" w:hAnsi="Arial"/>
      <w:sz w:val="22"/>
      <w:lang w:val="en-GB"/>
    </w:rPr>
  </w:style>
  <w:style w:type="character" w:styleId="FollowedHyperlink">
    <w:name w:val="FollowedHyperlink"/>
    <w:rsid w:val="008E5613"/>
    <w:rPr>
      <w:color w:val="800080"/>
      <w:u w:val="single"/>
    </w:rPr>
  </w:style>
  <w:style w:type="table" w:styleId="TableGrid">
    <w:name w:val="Table Grid"/>
    <w:basedOn w:val="TableNormal"/>
    <w:uiPriority w:val="39"/>
    <w:rsid w:val="008E56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Contr">
    <w:name w:val="Annex_Contr"/>
    <w:basedOn w:val="Annex"/>
    <w:qFormat/>
    <w:rsid w:val="004B2679"/>
    <w:pPr>
      <w:keepNext/>
      <w:keepLines/>
      <w:pageBreakBefore/>
      <w:numPr>
        <w:numId w:val="6"/>
      </w:numPr>
      <w:tabs>
        <w:tab w:val="clear" w:pos="4678"/>
        <w:tab w:val="clear" w:pos="5954"/>
        <w:tab w:val="clear" w:pos="7088"/>
      </w:tabs>
      <w:ind w:left="0" w:firstLine="0"/>
    </w:pPr>
  </w:style>
  <w:style w:type="paragraph" w:styleId="Header">
    <w:name w:val="header"/>
    <w:basedOn w:val="Normal"/>
    <w:link w:val="HeaderChar"/>
    <w:uiPriority w:val="99"/>
    <w:rsid w:val="003E5587"/>
    <w:pPr>
      <w:tabs>
        <w:tab w:val="clear" w:pos="567"/>
        <w:tab w:val="clear" w:pos="1418"/>
        <w:tab w:val="clear" w:pos="4678"/>
        <w:tab w:val="clear" w:pos="5954"/>
        <w:tab w:val="clear" w:pos="7088"/>
        <w:tab w:val="center" w:pos="4513"/>
        <w:tab w:val="right" w:pos="9026"/>
      </w:tabs>
    </w:pPr>
  </w:style>
  <w:style w:type="character" w:customStyle="1" w:styleId="HeaderChar">
    <w:name w:val="Header Char"/>
    <w:link w:val="Header"/>
    <w:uiPriority w:val="99"/>
    <w:rsid w:val="003E5587"/>
    <w:rPr>
      <w:rFonts w:ascii="Arial" w:hAnsi="Arial"/>
      <w:lang w:eastAsia="en-US"/>
    </w:rPr>
  </w:style>
  <w:style w:type="paragraph" w:styleId="ListParagraph">
    <w:name w:val="List Paragraph"/>
    <w:basedOn w:val="Normal"/>
    <w:uiPriority w:val="34"/>
    <w:qFormat/>
    <w:rsid w:val="002D6F43"/>
    <w:pPr>
      <w:ind w:left="720"/>
      <w:contextualSpacing/>
    </w:pPr>
  </w:style>
  <w:style w:type="paragraph" w:customStyle="1" w:styleId="Annexlevel1">
    <w:name w:val="Annex level 1"/>
    <w:basedOn w:val="Normal"/>
    <w:next w:val="Normal"/>
    <w:qFormat/>
    <w:rsid w:val="00464F8E"/>
    <w:pPr>
      <w:keepNext/>
      <w:keepLines/>
      <w:tabs>
        <w:tab w:val="clear" w:pos="567"/>
        <w:tab w:val="clear" w:pos="1418"/>
        <w:tab w:val="left" w:pos="851"/>
      </w:tabs>
      <w:spacing w:after="240"/>
      <w:ind w:left="851" w:hanging="851"/>
      <w:jc w:val="left"/>
    </w:pPr>
    <w:rPr>
      <w:b/>
      <w:sz w:val="24"/>
      <w:szCs w:val="24"/>
    </w:rPr>
  </w:style>
  <w:style w:type="paragraph" w:customStyle="1" w:styleId="Annexlevel2">
    <w:name w:val="Annex level 2"/>
    <w:basedOn w:val="Normal"/>
    <w:next w:val="Normal"/>
    <w:qFormat/>
    <w:rsid w:val="00464F8E"/>
    <w:pPr>
      <w:keepNext/>
      <w:keepLines/>
      <w:tabs>
        <w:tab w:val="clear" w:pos="567"/>
        <w:tab w:val="clear" w:pos="1418"/>
        <w:tab w:val="left" w:pos="851"/>
      </w:tabs>
      <w:spacing w:after="120"/>
      <w:ind w:left="851" w:hanging="851"/>
      <w:jc w:val="left"/>
    </w:pPr>
    <w:rPr>
      <w:b/>
    </w:rPr>
  </w:style>
  <w:style w:type="character" w:customStyle="1" w:styleId="B1Char">
    <w:name w:val="B1 Char"/>
    <w:link w:val="B1"/>
    <w:rsid w:val="00464F8E"/>
    <w:rPr>
      <w:rFonts w:ascii="Arial" w:hAnsi="Arial"/>
      <w:lang w:val="en-GB"/>
    </w:rPr>
  </w:style>
  <w:style w:type="numbering" w:customStyle="1" w:styleId="ListStyleAnnexes">
    <w:name w:val="List_Style_Annexes"/>
    <w:rsid w:val="00464F8E"/>
    <w:pPr>
      <w:numPr>
        <w:numId w:val="8"/>
      </w:numPr>
    </w:pPr>
  </w:style>
  <w:style w:type="paragraph" w:customStyle="1" w:styleId="GuidelineB0">
    <w:name w:val="Guideline B0"/>
    <w:basedOn w:val="B0"/>
    <w:rsid w:val="00464F8E"/>
    <w:pPr>
      <w:tabs>
        <w:tab w:val="clear" w:pos="567"/>
        <w:tab w:val="clear" w:pos="1418"/>
        <w:tab w:val="left" w:pos="2268"/>
      </w:tabs>
    </w:pPr>
    <w:rPr>
      <w:i/>
      <w:iCs/>
    </w:rPr>
  </w:style>
  <w:style w:type="paragraph" w:customStyle="1" w:styleId="GuidelineB1">
    <w:name w:val="Guideline B1"/>
    <w:basedOn w:val="B1"/>
    <w:rsid w:val="00464F8E"/>
    <w:pPr>
      <w:numPr>
        <w:numId w:val="9"/>
      </w:numPr>
      <w:tabs>
        <w:tab w:val="clear" w:pos="3402"/>
      </w:tabs>
      <w:ind w:left="567" w:hanging="283"/>
    </w:pPr>
    <w:rPr>
      <w:i/>
      <w:iCs/>
    </w:rPr>
  </w:style>
  <w:style w:type="table" w:styleId="GridTable5Dark-Accent1">
    <w:name w:val="Grid Table 5 Dark Accent 1"/>
    <w:basedOn w:val="TableNormal"/>
    <w:uiPriority w:val="50"/>
    <w:rsid w:val="00464F8E"/>
    <w:rPr>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FootnoteTextChar">
    <w:name w:val="Footnote Text Char"/>
    <w:basedOn w:val="DefaultParagraphFont"/>
    <w:link w:val="FootnoteText"/>
    <w:uiPriority w:val="99"/>
    <w:semiHidden/>
    <w:rsid w:val="00464F8E"/>
    <w:rPr>
      <w:rFonts w:ascii="Arial" w:hAnsi="Arial"/>
      <w:sz w:val="16"/>
      <w:lang w:val="en-GB"/>
    </w:rPr>
  </w:style>
  <w:style w:type="character" w:styleId="UnresolvedMention">
    <w:name w:val="Unresolved Mention"/>
    <w:basedOn w:val="DefaultParagraphFont"/>
    <w:uiPriority w:val="99"/>
    <w:semiHidden/>
    <w:unhideWhenUsed/>
    <w:rsid w:val="007440C4"/>
    <w:rPr>
      <w:color w:val="605E5C"/>
      <w:shd w:val="clear" w:color="auto" w:fill="E1DFDD"/>
    </w:rPr>
  </w:style>
  <w:style w:type="character" w:customStyle="1" w:styleId="Heading1Char">
    <w:name w:val="Heading 1 Char"/>
    <w:aliases w:val="H1 Char,1 Char,section head Char,h1 Char"/>
    <w:link w:val="Heading1"/>
    <w:rsid w:val="00B71562"/>
    <w:rPr>
      <w:rFonts w:ascii="Arial" w:hAnsi="Arial"/>
      <w:b/>
      <w:sz w:val="24"/>
    </w:rPr>
  </w:style>
  <w:style w:type="character" w:customStyle="1" w:styleId="Heading2Char">
    <w:name w:val="Heading 2 Char"/>
    <w:aliases w:val="OS2 Char,alt+2 Char,2H Char,2h Char,2 Char,h2 Char,H2 Char,subhead 1 Char,heading 2 Char,2H1 Char,2H2 Char,2H11 Char,2nd level Char,Title2 Char,ariad2-heading2 Char"/>
    <w:link w:val="Heading2"/>
    <w:rsid w:val="00B71562"/>
    <w:rPr>
      <w:rFonts w:ascii="Arial" w:hAnsi="Arial"/>
      <w:b/>
      <w:lang w:val="fr-FR"/>
    </w:rPr>
  </w:style>
  <w:style w:type="character" w:customStyle="1" w:styleId="Heading3Char">
    <w:name w:val="Heading 3 Char"/>
    <w:aliases w:val="Title3 Char,H3 Char,0H Char,0H1 Char,0H2 Char,0H11 Char,0h Char,3h Char,3H Char,heading 3 + Indent: Left 0.25 in Char,ariad2-heading3 Char,Heading 31 Char,3 Char,h3 Char,PA Minor Section Char,Section header Char,l3 Char,DE Title 3 Char"/>
    <w:link w:val="Heading3"/>
    <w:rsid w:val="00B71562"/>
    <w:rPr>
      <w:rFonts w:ascii="Arial" w:hAnsi="Arial"/>
      <w:b/>
      <w:lang w:val="fr-FR"/>
    </w:rPr>
  </w:style>
  <w:style w:type="character" w:styleId="SubtleEmphasis">
    <w:name w:val="Subtle Emphasis"/>
    <w:uiPriority w:val="19"/>
    <w:rsid w:val="00B71562"/>
    <w:rPr>
      <w:i/>
      <w:iCs/>
      <w:color w:val="404040"/>
    </w:rPr>
  </w:style>
  <w:style w:type="character" w:customStyle="1" w:styleId="FooterChar">
    <w:name w:val="Footer Char"/>
    <w:link w:val="Footer"/>
    <w:uiPriority w:val="99"/>
    <w:rsid w:val="00B71562"/>
    <w:rPr>
      <w:rFonts w:ascii="Arial" w:hAnsi="Arial"/>
      <w:lang w:val="en-GB"/>
    </w:rPr>
  </w:style>
  <w:style w:type="paragraph" w:customStyle="1" w:styleId="normal2">
    <w:name w:val="normal2"/>
    <w:basedOn w:val="Normal"/>
    <w:rsid w:val="00B71562"/>
    <w:pPr>
      <w:tabs>
        <w:tab w:val="clear" w:pos="567"/>
      </w:tabs>
    </w:pPr>
  </w:style>
  <w:style w:type="paragraph" w:customStyle="1" w:styleId="Part">
    <w:name w:val="Part"/>
    <w:basedOn w:val="Normal"/>
    <w:next w:val="Normal"/>
    <w:rsid w:val="00B71562"/>
    <w:pPr>
      <w:keepNext/>
      <w:tabs>
        <w:tab w:val="clear" w:pos="567"/>
        <w:tab w:val="clear" w:pos="1418"/>
        <w:tab w:val="clear" w:pos="4678"/>
        <w:tab w:val="clear" w:pos="5954"/>
        <w:tab w:val="clear" w:pos="7088"/>
        <w:tab w:val="left" w:pos="360"/>
      </w:tabs>
      <w:overflowPunct/>
      <w:autoSpaceDE/>
      <w:autoSpaceDN/>
      <w:adjustRightInd/>
      <w:spacing w:after="240"/>
      <w:jc w:val="left"/>
      <w:textAlignment w:val="auto"/>
    </w:pPr>
    <w:rPr>
      <w:b/>
      <w:snapToGrid w:val="0"/>
      <w:sz w:val="24"/>
      <w:u w:val="single"/>
    </w:rPr>
  </w:style>
  <w:style w:type="paragraph" w:customStyle="1" w:styleId="B0Bold">
    <w:name w:val="B0 + Bold"/>
    <w:basedOn w:val="B0"/>
    <w:next w:val="Normal"/>
    <w:rsid w:val="00B71562"/>
    <w:pPr>
      <w:tabs>
        <w:tab w:val="clear" w:pos="567"/>
        <w:tab w:val="clear" w:pos="1418"/>
        <w:tab w:val="left" w:pos="2268"/>
      </w:tabs>
      <w:outlineLvl w:val="9"/>
    </w:pPr>
    <w:rPr>
      <w:b/>
      <w:bCs/>
    </w:rPr>
  </w:style>
  <w:style w:type="paragraph" w:customStyle="1" w:styleId="Numberedlistab">
    <w:name w:val="Numbered list a) b)"/>
    <w:basedOn w:val="Normal"/>
    <w:rsid w:val="00B71562"/>
    <w:pPr>
      <w:keepNext/>
      <w:keepLines/>
      <w:numPr>
        <w:numId w:val="11"/>
      </w:numPr>
      <w:tabs>
        <w:tab w:val="clear" w:pos="1418"/>
        <w:tab w:val="clear" w:pos="4678"/>
        <w:tab w:val="clear" w:pos="5954"/>
        <w:tab w:val="clear" w:pos="7088"/>
      </w:tabs>
      <w:spacing w:after="120"/>
      <w:ind w:left="567" w:hanging="283"/>
    </w:pPr>
  </w:style>
  <w:style w:type="paragraph" w:customStyle="1" w:styleId="B1spaced">
    <w:name w:val="B1 spaced"/>
    <w:basedOn w:val="B1"/>
    <w:qFormat/>
    <w:rsid w:val="00B71562"/>
    <w:pPr>
      <w:tabs>
        <w:tab w:val="clear" w:pos="927"/>
        <w:tab w:val="clear" w:pos="3402"/>
      </w:tabs>
      <w:spacing w:after="120"/>
      <w:ind w:left="568"/>
    </w:pPr>
  </w:style>
  <w:style w:type="paragraph" w:customStyle="1" w:styleId="Numberedlist12">
    <w:name w:val="Numbered list 1. 2."/>
    <w:basedOn w:val="Numberedlistab"/>
    <w:rsid w:val="00B71562"/>
    <w:pPr>
      <w:numPr>
        <w:numId w:val="12"/>
      </w:numPr>
    </w:pPr>
  </w:style>
  <w:style w:type="paragraph" w:customStyle="1" w:styleId="Boldtitle">
    <w:name w:val="Bold title"/>
    <w:basedOn w:val="Footer"/>
    <w:next w:val="Normal"/>
    <w:qFormat/>
    <w:rsid w:val="00B71562"/>
    <w:pPr>
      <w:keepNext/>
      <w:keepLines/>
      <w:tabs>
        <w:tab w:val="clear" w:pos="567"/>
        <w:tab w:val="clear" w:pos="4819"/>
        <w:tab w:val="left" w:pos="1418"/>
        <w:tab w:val="left" w:pos="4678"/>
        <w:tab w:val="left" w:pos="5954"/>
        <w:tab w:val="left" w:pos="7088"/>
      </w:tabs>
      <w:spacing w:after="120"/>
    </w:pPr>
    <w:rPr>
      <w:b/>
    </w:rPr>
  </w:style>
  <w:style w:type="paragraph" w:styleId="EndnoteText">
    <w:name w:val="endnote text"/>
    <w:basedOn w:val="Normal"/>
    <w:link w:val="EndnoteTextChar"/>
    <w:uiPriority w:val="99"/>
    <w:rsid w:val="00B71562"/>
    <w:pPr>
      <w:tabs>
        <w:tab w:val="clear" w:pos="567"/>
        <w:tab w:val="clear" w:pos="1418"/>
        <w:tab w:val="clear" w:pos="4678"/>
        <w:tab w:val="clear" w:pos="5954"/>
        <w:tab w:val="clear" w:pos="7088"/>
      </w:tabs>
      <w:overflowPunct/>
      <w:autoSpaceDE/>
      <w:autoSpaceDN/>
      <w:adjustRightInd/>
      <w:jc w:val="left"/>
      <w:textAlignment w:val="auto"/>
    </w:pPr>
    <w:rPr>
      <w:rFonts w:ascii="Times New Roman" w:hAnsi="Times New Roman"/>
    </w:rPr>
  </w:style>
  <w:style w:type="character" w:customStyle="1" w:styleId="EndnoteTextChar">
    <w:name w:val="Endnote Text Char"/>
    <w:basedOn w:val="DefaultParagraphFont"/>
    <w:link w:val="EndnoteText"/>
    <w:uiPriority w:val="99"/>
    <w:rsid w:val="00B71562"/>
    <w:rPr>
      <w:lang w:val="en-GB"/>
    </w:rPr>
  </w:style>
  <w:style w:type="character" w:styleId="EndnoteReference">
    <w:name w:val="endnote reference"/>
    <w:uiPriority w:val="99"/>
    <w:rsid w:val="00B71562"/>
    <w:rPr>
      <w:rFonts w:cs="Times New Roman"/>
      <w:vertAlign w:val="superscript"/>
    </w:rPr>
  </w:style>
  <w:style w:type="paragraph" w:styleId="Revision">
    <w:name w:val="Revision"/>
    <w:hidden/>
    <w:uiPriority w:val="99"/>
    <w:semiHidden/>
    <w:rsid w:val="00B71562"/>
    <w:rPr>
      <w:sz w:val="24"/>
      <w:lang w:val="en-GB"/>
    </w:rPr>
  </w:style>
  <w:style w:type="table" w:customStyle="1" w:styleId="Table">
    <w:name w:val="Table"/>
    <w:basedOn w:val="TableNormal"/>
    <w:rsid w:val="00B71562"/>
    <w:rPr>
      <w:rFonts w:ascii="Arial" w:hAnsi="Arial"/>
      <w:lang w:val="en-GB" w:eastAsia="en-GB"/>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tblStylePr w:type="lastRow">
      <w:rPr>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style>
  <w:style w:type="table" w:styleId="TableClassic2">
    <w:name w:val="Table Classic 2"/>
    <w:basedOn w:val="TableNormal"/>
    <w:rsid w:val="00B71562"/>
    <w:pPr>
      <w:tabs>
        <w:tab w:val="left" w:pos="1418"/>
        <w:tab w:val="left" w:pos="4678"/>
        <w:tab w:val="left" w:pos="5954"/>
        <w:tab w:val="left" w:pos="7088"/>
      </w:tabs>
      <w:overflowPunct w:val="0"/>
      <w:autoSpaceDE w:val="0"/>
      <w:autoSpaceDN w:val="0"/>
      <w:adjustRightInd w:val="0"/>
      <w:jc w:val="both"/>
      <w:textAlignment w:val="baseline"/>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Number">
    <w:name w:val="List Number"/>
    <w:basedOn w:val="Normal"/>
    <w:uiPriority w:val="99"/>
    <w:rsid w:val="00B71562"/>
    <w:pPr>
      <w:numPr>
        <w:numId w:val="13"/>
      </w:numPr>
      <w:tabs>
        <w:tab w:val="clear" w:pos="567"/>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2">
    <w:name w:val="List Number (Level 2)"/>
    <w:basedOn w:val="Normal"/>
    <w:uiPriority w:val="99"/>
    <w:rsid w:val="00B71562"/>
    <w:pPr>
      <w:numPr>
        <w:ilvl w:val="1"/>
        <w:numId w:val="13"/>
      </w:numPr>
      <w:tabs>
        <w:tab w:val="clear" w:pos="567"/>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3">
    <w:name w:val="List Number (Level 3)"/>
    <w:basedOn w:val="Normal"/>
    <w:uiPriority w:val="99"/>
    <w:rsid w:val="00B71562"/>
    <w:pPr>
      <w:numPr>
        <w:ilvl w:val="2"/>
        <w:numId w:val="13"/>
      </w:numPr>
      <w:tabs>
        <w:tab w:val="clear" w:pos="567"/>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4">
    <w:name w:val="List Number (Level 4)"/>
    <w:basedOn w:val="Normal"/>
    <w:uiPriority w:val="99"/>
    <w:rsid w:val="00B71562"/>
    <w:pPr>
      <w:numPr>
        <w:ilvl w:val="3"/>
        <w:numId w:val="13"/>
      </w:numPr>
      <w:tabs>
        <w:tab w:val="clear" w:pos="567"/>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styleId="ListBullet">
    <w:name w:val="List Bullet"/>
    <w:basedOn w:val="Normal"/>
    <w:uiPriority w:val="99"/>
    <w:rsid w:val="00B71562"/>
    <w:pPr>
      <w:numPr>
        <w:numId w:val="14"/>
      </w:numPr>
      <w:tabs>
        <w:tab w:val="clear" w:pos="567"/>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character" w:styleId="Emphasis">
    <w:name w:val="Emphasis"/>
    <w:uiPriority w:val="99"/>
    <w:rsid w:val="00B71562"/>
    <w:rPr>
      <w:rFonts w:cs="Times New Roman"/>
      <w:i/>
      <w:iCs/>
    </w:rPr>
  </w:style>
  <w:style w:type="paragraph" w:customStyle="1" w:styleId="StyleBoldBefore6ptAfter6ptCentered">
    <w:name w:val="Style Bold Before:  6 pt After:  6 pt Centered"/>
    <w:basedOn w:val="Normal"/>
    <w:rsid w:val="00B71562"/>
    <w:pPr>
      <w:tabs>
        <w:tab w:val="clear" w:pos="567"/>
      </w:tabs>
      <w:spacing w:before="120" w:after="120"/>
      <w:jc w:val="center"/>
    </w:pPr>
    <w:rPr>
      <w:b/>
      <w:bCs/>
    </w:rPr>
  </w:style>
  <w:style w:type="paragraph" w:customStyle="1" w:styleId="B0BoldIndent">
    <w:name w:val="B0 + Bold + Indent"/>
    <w:basedOn w:val="B0Bold"/>
    <w:rsid w:val="00B71562"/>
    <w:pPr>
      <w:ind w:left="567"/>
    </w:pPr>
  </w:style>
  <w:style w:type="paragraph" w:customStyle="1" w:styleId="GuidelineIndent">
    <w:name w:val="Guideline Indent"/>
    <w:basedOn w:val="Guideline"/>
    <w:rsid w:val="00B71562"/>
    <w:pPr>
      <w:tabs>
        <w:tab w:val="clear" w:pos="567"/>
      </w:tabs>
      <w:ind w:left="567"/>
    </w:pPr>
    <w:rPr>
      <w:iCs/>
    </w:rPr>
  </w:style>
  <w:style w:type="paragraph" w:styleId="Title">
    <w:name w:val="Title"/>
    <w:basedOn w:val="Normal"/>
    <w:next w:val="Normal"/>
    <w:link w:val="TitleChar"/>
    <w:qFormat/>
    <w:rsid w:val="00B71562"/>
    <w:pPr>
      <w:tabs>
        <w:tab w:val="clear" w:pos="567"/>
      </w:tabs>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71562"/>
    <w:rPr>
      <w:rFonts w:asciiTheme="majorHAnsi" w:eastAsiaTheme="majorEastAsia" w:hAnsiTheme="majorHAnsi" w:cstheme="majorBidi"/>
      <w:spacing w:val="-10"/>
      <w:kern w:val="28"/>
      <w:sz w:val="56"/>
      <w:szCs w:val="56"/>
      <w:lang w:val="en-GB"/>
    </w:rPr>
  </w:style>
  <w:style w:type="character" w:customStyle="1" w:styleId="Nevyeenzmnka1">
    <w:name w:val="Nevyřešená zmínka1"/>
    <w:basedOn w:val="DefaultParagraphFont"/>
    <w:uiPriority w:val="99"/>
    <w:semiHidden/>
    <w:unhideWhenUsed/>
    <w:rsid w:val="00B71562"/>
    <w:rPr>
      <w:color w:val="605E5C"/>
      <w:shd w:val="clear" w:color="auto" w:fill="E1DFDD"/>
    </w:rPr>
  </w:style>
  <w:style w:type="table" w:customStyle="1" w:styleId="TableGrid1">
    <w:name w:val="Table Grid1"/>
    <w:basedOn w:val="TableNormal"/>
    <w:uiPriority w:val="99"/>
    <w:rsid w:val="00B71562"/>
    <w:pPr>
      <w:tabs>
        <w:tab w:val="left" w:pos="1418"/>
        <w:tab w:val="left" w:pos="4678"/>
        <w:tab w:val="left" w:pos="5954"/>
        <w:tab w:val="left" w:pos="7088"/>
      </w:tabs>
      <w:overflowPunct w:val="0"/>
      <w:autoSpaceDE w:val="0"/>
      <w:autoSpaceDN w:val="0"/>
      <w:adjustRightInd w:val="0"/>
      <w:jc w:val="both"/>
    </w:pPr>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D84D37"/>
  </w:style>
  <w:style w:type="character" w:customStyle="1" w:styleId="Heading4Char">
    <w:name w:val="Heading 4 Char"/>
    <w:basedOn w:val="DefaultParagraphFont"/>
    <w:link w:val="Heading4"/>
    <w:rsid w:val="00D84D37"/>
    <w:rPr>
      <w:rFonts w:ascii="Arial" w:hAnsi="Arial"/>
      <w:b/>
      <w:lang w:val="en-GB"/>
    </w:rPr>
  </w:style>
  <w:style w:type="character" w:customStyle="1" w:styleId="Heading5Char">
    <w:name w:val="Heading 5 Char"/>
    <w:basedOn w:val="DefaultParagraphFont"/>
    <w:link w:val="Heading5"/>
    <w:rsid w:val="00D84D37"/>
    <w:rPr>
      <w:rFonts w:ascii="Arial" w:hAnsi="Arial"/>
      <w:b/>
      <w:lang w:val="en-GB"/>
    </w:rPr>
  </w:style>
  <w:style w:type="character" w:customStyle="1" w:styleId="Heading8Char">
    <w:name w:val="Heading 8 Char"/>
    <w:basedOn w:val="DefaultParagraphFont"/>
    <w:link w:val="Heading8"/>
    <w:rsid w:val="00D84D37"/>
    <w:rPr>
      <w:rFonts w:ascii="Arial" w:hAnsi="Arial"/>
      <w:b/>
      <w:lang w:val="en-GB"/>
    </w:rPr>
  </w:style>
  <w:style w:type="character" w:customStyle="1" w:styleId="BodyTextChar">
    <w:name w:val="Body Text Char"/>
    <w:basedOn w:val="DefaultParagraphFont"/>
    <w:link w:val="BodyText"/>
    <w:rsid w:val="00D84D37"/>
    <w:rPr>
      <w:rFonts w:ascii="Arial" w:hAnsi="Arial"/>
      <w:lang w:val="en-GB"/>
    </w:rPr>
  </w:style>
  <w:style w:type="table" w:customStyle="1" w:styleId="TableGrid2">
    <w:name w:val="Table Grid2"/>
    <w:basedOn w:val="TableNormal"/>
    <w:next w:val="TableGrid"/>
    <w:uiPriority w:val="99"/>
    <w:rsid w:val="00D84D37"/>
    <w:pPr>
      <w:tabs>
        <w:tab w:val="left" w:pos="1418"/>
        <w:tab w:val="left" w:pos="4678"/>
        <w:tab w:val="left" w:pos="5954"/>
        <w:tab w:val="left" w:pos="7088"/>
      </w:tabs>
      <w:overflowPunct w:val="0"/>
      <w:autoSpaceDE w:val="0"/>
      <w:autoSpaceDN w:val="0"/>
      <w:adjustRightInd w:val="0"/>
      <w:jc w:val="both"/>
      <w:textAlignment w:val="baseline"/>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84D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93780">
      <w:bodyDiv w:val="1"/>
      <w:marLeft w:val="0"/>
      <w:marRight w:val="0"/>
      <w:marTop w:val="0"/>
      <w:marBottom w:val="0"/>
      <w:divBdr>
        <w:top w:val="none" w:sz="0" w:space="0" w:color="auto"/>
        <w:left w:val="none" w:sz="0" w:space="0" w:color="auto"/>
        <w:bottom w:val="none" w:sz="0" w:space="0" w:color="auto"/>
        <w:right w:val="none" w:sz="0" w:space="0" w:color="auto"/>
      </w:divBdr>
    </w:div>
    <w:div w:id="104011179">
      <w:bodyDiv w:val="1"/>
      <w:marLeft w:val="0"/>
      <w:marRight w:val="0"/>
      <w:marTop w:val="0"/>
      <w:marBottom w:val="0"/>
      <w:divBdr>
        <w:top w:val="none" w:sz="0" w:space="0" w:color="auto"/>
        <w:left w:val="none" w:sz="0" w:space="0" w:color="auto"/>
        <w:bottom w:val="none" w:sz="0" w:space="0" w:color="auto"/>
        <w:right w:val="none" w:sz="0" w:space="0" w:color="auto"/>
      </w:divBdr>
    </w:div>
    <w:div w:id="123237575">
      <w:bodyDiv w:val="1"/>
      <w:marLeft w:val="0"/>
      <w:marRight w:val="0"/>
      <w:marTop w:val="0"/>
      <w:marBottom w:val="0"/>
      <w:divBdr>
        <w:top w:val="none" w:sz="0" w:space="0" w:color="auto"/>
        <w:left w:val="none" w:sz="0" w:space="0" w:color="auto"/>
        <w:bottom w:val="none" w:sz="0" w:space="0" w:color="auto"/>
        <w:right w:val="none" w:sz="0" w:space="0" w:color="auto"/>
      </w:divBdr>
    </w:div>
    <w:div w:id="170922360">
      <w:bodyDiv w:val="1"/>
      <w:marLeft w:val="0"/>
      <w:marRight w:val="0"/>
      <w:marTop w:val="0"/>
      <w:marBottom w:val="0"/>
      <w:divBdr>
        <w:top w:val="none" w:sz="0" w:space="0" w:color="auto"/>
        <w:left w:val="none" w:sz="0" w:space="0" w:color="auto"/>
        <w:bottom w:val="none" w:sz="0" w:space="0" w:color="auto"/>
        <w:right w:val="none" w:sz="0" w:space="0" w:color="auto"/>
      </w:divBdr>
    </w:div>
    <w:div w:id="279842472">
      <w:bodyDiv w:val="1"/>
      <w:marLeft w:val="0"/>
      <w:marRight w:val="0"/>
      <w:marTop w:val="0"/>
      <w:marBottom w:val="0"/>
      <w:divBdr>
        <w:top w:val="none" w:sz="0" w:space="0" w:color="auto"/>
        <w:left w:val="none" w:sz="0" w:space="0" w:color="auto"/>
        <w:bottom w:val="none" w:sz="0" w:space="0" w:color="auto"/>
        <w:right w:val="none" w:sz="0" w:space="0" w:color="auto"/>
      </w:divBdr>
    </w:div>
    <w:div w:id="338041657">
      <w:bodyDiv w:val="1"/>
      <w:marLeft w:val="0"/>
      <w:marRight w:val="0"/>
      <w:marTop w:val="0"/>
      <w:marBottom w:val="0"/>
      <w:divBdr>
        <w:top w:val="none" w:sz="0" w:space="0" w:color="auto"/>
        <w:left w:val="none" w:sz="0" w:space="0" w:color="auto"/>
        <w:bottom w:val="none" w:sz="0" w:space="0" w:color="auto"/>
        <w:right w:val="none" w:sz="0" w:space="0" w:color="auto"/>
      </w:divBdr>
    </w:div>
    <w:div w:id="435715836">
      <w:bodyDiv w:val="1"/>
      <w:marLeft w:val="0"/>
      <w:marRight w:val="0"/>
      <w:marTop w:val="0"/>
      <w:marBottom w:val="0"/>
      <w:divBdr>
        <w:top w:val="none" w:sz="0" w:space="0" w:color="auto"/>
        <w:left w:val="none" w:sz="0" w:space="0" w:color="auto"/>
        <w:bottom w:val="none" w:sz="0" w:space="0" w:color="auto"/>
        <w:right w:val="none" w:sz="0" w:space="0" w:color="auto"/>
      </w:divBdr>
    </w:div>
    <w:div w:id="436877340">
      <w:bodyDiv w:val="1"/>
      <w:marLeft w:val="0"/>
      <w:marRight w:val="0"/>
      <w:marTop w:val="0"/>
      <w:marBottom w:val="0"/>
      <w:divBdr>
        <w:top w:val="none" w:sz="0" w:space="0" w:color="auto"/>
        <w:left w:val="none" w:sz="0" w:space="0" w:color="auto"/>
        <w:bottom w:val="none" w:sz="0" w:space="0" w:color="auto"/>
        <w:right w:val="none" w:sz="0" w:space="0" w:color="auto"/>
      </w:divBdr>
    </w:div>
    <w:div w:id="437993841">
      <w:bodyDiv w:val="1"/>
      <w:marLeft w:val="0"/>
      <w:marRight w:val="0"/>
      <w:marTop w:val="0"/>
      <w:marBottom w:val="0"/>
      <w:divBdr>
        <w:top w:val="none" w:sz="0" w:space="0" w:color="auto"/>
        <w:left w:val="none" w:sz="0" w:space="0" w:color="auto"/>
        <w:bottom w:val="none" w:sz="0" w:space="0" w:color="auto"/>
        <w:right w:val="none" w:sz="0" w:space="0" w:color="auto"/>
      </w:divBdr>
    </w:div>
    <w:div w:id="508101057">
      <w:bodyDiv w:val="1"/>
      <w:marLeft w:val="0"/>
      <w:marRight w:val="0"/>
      <w:marTop w:val="0"/>
      <w:marBottom w:val="0"/>
      <w:divBdr>
        <w:top w:val="none" w:sz="0" w:space="0" w:color="auto"/>
        <w:left w:val="none" w:sz="0" w:space="0" w:color="auto"/>
        <w:bottom w:val="none" w:sz="0" w:space="0" w:color="auto"/>
        <w:right w:val="none" w:sz="0" w:space="0" w:color="auto"/>
      </w:divBdr>
    </w:div>
    <w:div w:id="593897243">
      <w:bodyDiv w:val="1"/>
      <w:marLeft w:val="0"/>
      <w:marRight w:val="0"/>
      <w:marTop w:val="0"/>
      <w:marBottom w:val="0"/>
      <w:divBdr>
        <w:top w:val="none" w:sz="0" w:space="0" w:color="auto"/>
        <w:left w:val="none" w:sz="0" w:space="0" w:color="auto"/>
        <w:bottom w:val="none" w:sz="0" w:space="0" w:color="auto"/>
        <w:right w:val="none" w:sz="0" w:space="0" w:color="auto"/>
      </w:divBdr>
    </w:div>
    <w:div w:id="654338128">
      <w:bodyDiv w:val="1"/>
      <w:marLeft w:val="0"/>
      <w:marRight w:val="0"/>
      <w:marTop w:val="0"/>
      <w:marBottom w:val="0"/>
      <w:divBdr>
        <w:top w:val="none" w:sz="0" w:space="0" w:color="auto"/>
        <w:left w:val="none" w:sz="0" w:space="0" w:color="auto"/>
        <w:bottom w:val="none" w:sz="0" w:space="0" w:color="auto"/>
        <w:right w:val="none" w:sz="0" w:space="0" w:color="auto"/>
      </w:divBdr>
    </w:div>
    <w:div w:id="1023870243">
      <w:bodyDiv w:val="1"/>
      <w:marLeft w:val="0"/>
      <w:marRight w:val="0"/>
      <w:marTop w:val="0"/>
      <w:marBottom w:val="0"/>
      <w:divBdr>
        <w:top w:val="none" w:sz="0" w:space="0" w:color="auto"/>
        <w:left w:val="none" w:sz="0" w:space="0" w:color="auto"/>
        <w:bottom w:val="none" w:sz="0" w:space="0" w:color="auto"/>
        <w:right w:val="none" w:sz="0" w:space="0" w:color="auto"/>
      </w:divBdr>
    </w:div>
    <w:div w:id="1069810606">
      <w:bodyDiv w:val="1"/>
      <w:marLeft w:val="0"/>
      <w:marRight w:val="0"/>
      <w:marTop w:val="0"/>
      <w:marBottom w:val="0"/>
      <w:divBdr>
        <w:top w:val="none" w:sz="0" w:space="0" w:color="auto"/>
        <w:left w:val="none" w:sz="0" w:space="0" w:color="auto"/>
        <w:bottom w:val="none" w:sz="0" w:space="0" w:color="auto"/>
        <w:right w:val="none" w:sz="0" w:space="0" w:color="auto"/>
      </w:divBdr>
    </w:div>
    <w:div w:id="1175346473">
      <w:bodyDiv w:val="1"/>
      <w:marLeft w:val="0"/>
      <w:marRight w:val="0"/>
      <w:marTop w:val="0"/>
      <w:marBottom w:val="0"/>
      <w:divBdr>
        <w:top w:val="none" w:sz="0" w:space="0" w:color="auto"/>
        <w:left w:val="none" w:sz="0" w:space="0" w:color="auto"/>
        <w:bottom w:val="none" w:sz="0" w:space="0" w:color="auto"/>
        <w:right w:val="none" w:sz="0" w:space="0" w:color="auto"/>
      </w:divBdr>
    </w:div>
    <w:div w:id="1235119512">
      <w:bodyDiv w:val="1"/>
      <w:marLeft w:val="0"/>
      <w:marRight w:val="0"/>
      <w:marTop w:val="0"/>
      <w:marBottom w:val="0"/>
      <w:divBdr>
        <w:top w:val="none" w:sz="0" w:space="0" w:color="auto"/>
        <w:left w:val="none" w:sz="0" w:space="0" w:color="auto"/>
        <w:bottom w:val="none" w:sz="0" w:space="0" w:color="auto"/>
        <w:right w:val="none" w:sz="0" w:space="0" w:color="auto"/>
      </w:divBdr>
    </w:div>
    <w:div w:id="1263418566">
      <w:bodyDiv w:val="1"/>
      <w:marLeft w:val="0"/>
      <w:marRight w:val="0"/>
      <w:marTop w:val="0"/>
      <w:marBottom w:val="0"/>
      <w:divBdr>
        <w:top w:val="none" w:sz="0" w:space="0" w:color="auto"/>
        <w:left w:val="none" w:sz="0" w:space="0" w:color="auto"/>
        <w:bottom w:val="none" w:sz="0" w:space="0" w:color="auto"/>
        <w:right w:val="none" w:sz="0" w:space="0" w:color="auto"/>
      </w:divBdr>
    </w:div>
    <w:div w:id="1360542231">
      <w:bodyDiv w:val="1"/>
      <w:marLeft w:val="0"/>
      <w:marRight w:val="0"/>
      <w:marTop w:val="0"/>
      <w:marBottom w:val="0"/>
      <w:divBdr>
        <w:top w:val="none" w:sz="0" w:space="0" w:color="auto"/>
        <w:left w:val="none" w:sz="0" w:space="0" w:color="auto"/>
        <w:bottom w:val="none" w:sz="0" w:space="0" w:color="auto"/>
        <w:right w:val="none" w:sz="0" w:space="0" w:color="auto"/>
      </w:divBdr>
    </w:div>
    <w:div w:id="1489705600">
      <w:bodyDiv w:val="1"/>
      <w:marLeft w:val="0"/>
      <w:marRight w:val="0"/>
      <w:marTop w:val="0"/>
      <w:marBottom w:val="0"/>
      <w:divBdr>
        <w:top w:val="none" w:sz="0" w:space="0" w:color="auto"/>
        <w:left w:val="none" w:sz="0" w:space="0" w:color="auto"/>
        <w:bottom w:val="none" w:sz="0" w:space="0" w:color="auto"/>
        <w:right w:val="none" w:sz="0" w:space="0" w:color="auto"/>
      </w:divBdr>
    </w:div>
    <w:div w:id="1561669479">
      <w:bodyDiv w:val="1"/>
      <w:marLeft w:val="0"/>
      <w:marRight w:val="0"/>
      <w:marTop w:val="0"/>
      <w:marBottom w:val="0"/>
      <w:divBdr>
        <w:top w:val="none" w:sz="0" w:space="0" w:color="auto"/>
        <w:left w:val="none" w:sz="0" w:space="0" w:color="auto"/>
        <w:bottom w:val="none" w:sz="0" w:space="0" w:color="auto"/>
        <w:right w:val="none" w:sz="0" w:space="0" w:color="auto"/>
      </w:divBdr>
    </w:div>
    <w:div w:id="1581403534">
      <w:bodyDiv w:val="1"/>
      <w:marLeft w:val="0"/>
      <w:marRight w:val="0"/>
      <w:marTop w:val="0"/>
      <w:marBottom w:val="0"/>
      <w:divBdr>
        <w:top w:val="none" w:sz="0" w:space="0" w:color="auto"/>
        <w:left w:val="none" w:sz="0" w:space="0" w:color="auto"/>
        <w:bottom w:val="none" w:sz="0" w:space="0" w:color="auto"/>
        <w:right w:val="none" w:sz="0" w:space="0" w:color="auto"/>
      </w:divBdr>
    </w:div>
    <w:div w:id="1644313324">
      <w:bodyDiv w:val="1"/>
      <w:marLeft w:val="0"/>
      <w:marRight w:val="0"/>
      <w:marTop w:val="0"/>
      <w:marBottom w:val="0"/>
      <w:divBdr>
        <w:top w:val="none" w:sz="0" w:space="0" w:color="auto"/>
        <w:left w:val="none" w:sz="0" w:space="0" w:color="auto"/>
        <w:bottom w:val="none" w:sz="0" w:space="0" w:color="auto"/>
        <w:right w:val="none" w:sz="0" w:space="0" w:color="auto"/>
      </w:divBdr>
    </w:div>
    <w:div w:id="1654529312">
      <w:bodyDiv w:val="1"/>
      <w:marLeft w:val="0"/>
      <w:marRight w:val="0"/>
      <w:marTop w:val="0"/>
      <w:marBottom w:val="0"/>
      <w:divBdr>
        <w:top w:val="none" w:sz="0" w:space="0" w:color="auto"/>
        <w:left w:val="none" w:sz="0" w:space="0" w:color="auto"/>
        <w:bottom w:val="none" w:sz="0" w:space="0" w:color="auto"/>
        <w:right w:val="none" w:sz="0" w:space="0" w:color="auto"/>
      </w:divBdr>
    </w:div>
    <w:div w:id="1711956312">
      <w:bodyDiv w:val="1"/>
      <w:marLeft w:val="0"/>
      <w:marRight w:val="0"/>
      <w:marTop w:val="0"/>
      <w:marBottom w:val="0"/>
      <w:divBdr>
        <w:top w:val="none" w:sz="0" w:space="0" w:color="auto"/>
        <w:left w:val="none" w:sz="0" w:space="0" w:color="auto"/>
        <w:bottom w:val="none" w:sz="0" w:space="0" w:color="auto"/>
        <w:right w:val="none" w:sz="0" w:space="0" w:color="auto"/>
      </w:divBdr>
    </w:div>
    <w:div w:id="1715495163">
      <w:bodyDiv w:val="1"/>
      <w:marLeft w:val="0"/>
      <w:marRight w:val="0"/>
      <w:marTop w:val="0"/>
      <w:marBottom w:val="0"/>
      <w:divBdr>
        <w:top w:val="none" w:sz="0" w:space="0" w:color="auto"/>
        <w:left w:val="none" w:sz="0" w:space="0" w:color="auto"/>
        <w:bottom w:val="none" w:sz="0" w:space="0" w:color="auto"/>
        <w:right w:val="none" w:sz="0" w:space="0" w:color="auto"/>
      </w:divBdr>
    </w:div>
    <w:div w:id="1757482794">
      <w:bodyDiv w:val="1"/>
      <w:marLeft w:val="0"/>
      <w:marRight w:val="0"/>
      <w:marTop w:val="0"/>
      <w:marBottom w:val="0"/>
      <w:divBdr>
        <w:top w:val="none" w:sz="0" w:space="0" w:color="auto"/>
        <w:left w:val="none" w:sz="0" w:space="0" w:color="auto"/>
        <w:bottom w:val="none" w:sz="0" w:space="0" w:color="auto"/>
        <w:right w:val="none" w:sz="0" w:space="0" w:color="auto"/>
      </w:divBdr>
    </w:div>
    <w:div w:id="1768233690">
      <w:bodyDiv w:val="1"/>
      <w:marLeft w:val="0"/>
      <w:marRight w:val="0"/>
      <w:marTop w:val="0"/>
      <w:marBottom w:val="0"/>
      <w:divBdr>
        <w:top w:val="none" w:sz="0" w:space="0" w:color="auto"/>
        <w:left w:val="none" w:sz="0" w:space="0" w:color="auto"/>
        <w:bottom w:val="none" w:sz="0" w:space="0" w:color="auto"/>
        <w:right w:val="none" w:sz="0" w:space="0" w:color="auto"/>
      </w:divBdr>
    </w:div>
    <w:div w:id="1827280812">
      <w:bodyDiv w:val="1"/>
      <w:marLeft w:val="0"/>
      <w:marRight w:val="0"/>
      <w:marTop w:val="0"/>
      <w:marBottom w:val="0"/>
      <w:divBdr>
        <w:top w:val="none" w:sz="0" w:space="0" w:color="auto"/>
        <w:left w:val="none" w:sz="0" w:space="0" w:color="auto"/>
        <w:bottom w:val="none" w:sz="0" w:space="0" w:color="auto"/>
        <w:right w:val="none" w:sz="0" w:space="0" w:color="auto"/>
      </w:divBdr>
    </w:div>
    <w:div w:id="2051565669">
      <w:bodyDiv w:val="1"/>
      <w:marLeft w:val="0"/>
      <w:marRight w:val="0"/>
      <w:marTop w:val="0"/>
      <w:marBottom w:val="0"/>
      <w:divBdr>
        <w:top w:val="none" w:sz="0" w:space="0" w:color="auto"/>
        <w:left w:val="none" w:sz="0" w:space="0" w:color="auto"/>
        <w:bottom w:val="none" w:sz="0" w:space="0" w:color="auto"/>
        <w:right w:val="none" w:sz="0" w:space="0" w:color="auto"/>
      </w:divBdr>
    </w:div>
    <w:div w:id="212253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rtal.etsi.org/cf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rtal.etsi.org/STF/STFs/Contracts.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tsi\fileservices\Units\RES\FPS\CONTRACTS\NAV_Documents\Final_versions\CfE_CL_TEMPL_bookmark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2E6D24F6F99E4AA338786285519DA4" ma:contentTypeVersion="12" ma:contentTypeDescription="Create a new document." ma:contentTypeScope="" ma:versionID="2864904b1a033b0d4bc2c91c29dca550">
  <xsd:schema xmlns:xsd="http://www.w3.org/2001/XMLSchema" xmlns:xs="http://www.w3.org/2001/XMLSchema" xmlns:p="http://schemas.microsoft.com/office/2006/metadata/properties" xmlns:ns2="9069a6be-6d50-495c-b8b5-a075e1fb0980" xmlns:ns3="99dbe142-a482-4b7a-8248-c4a00574f1f2" targetNamespace="http://schemas.microsoft.com/office/2006/metadata/properties" ma:root="true" ma:fieldsID="a5fee088d72ea6484510542a270e4ec3" ns2:_="" ns3:_="">
    <xsd:import namespace="9069a6be-6d50-495c-b8b5-a075e1fb0980"/>
    <xsd:import namespace="99dbe142-a482-4b7a-8248-c4a00574f1f2"/>
    <xsd:element name="properties">
      <xsd:complexType>
        <xsd:sequence>
          <xsd:element name="documentManagement">
            <xsd:complexType>
              <xsd:all>
                <xsd:element ref="ns2:SharedWithUsers" minOccurs="0"/>
                <xsd:element ref="ns2:SharedWithDetails" minOccurs="0"/>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69a6be-6d50-495c-b8b5-a075e1fb098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0" nillable="true" ma:displayName="Document ID Value" ma:description="The value of the document ID assigned to this item." ma:indexed="true"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9dbe142-a482-4b7a-8248-c4a00574f1f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9069a6be-6d50-495c-b8b5-a075e1fb0980">ETSIFA-360305098-1000</_dlc_DocId>
    <_dlc_DocIdUrl xmlns="9069a6be-6d50-495c-b8b5-a075e1fb0980">
      <Url>https://etsihq.sharepoint.com/teams/FA/_layouts/15/DocIdRedir.aspx?ID=ETSIFA-360305098-1000</Url>
      <Description>ETSIFA-360305098-1000</Description>
    </_dlc_DocIdUrl>
  </documentManagement>
</p:properties>
</file>

<file path=customXml/itemProps1.xml><?xml version="1.0" encoding="utf-8"?>
<ds:datastoreItem xmlns:ds="http://schemas.openxmlformats.org/officeDocument/2006/customXml" ds:itemID="{948AEDE5-A577-4F9C-B725-40568F2E29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69a6be-6d50-495c-b8b5-a075e1fb0980"/>
    <ds:schemaRef ds:uri="99dbe142-a482-4b7a-8248-c4a00574f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422A0D-A847-4AF7-B8CA-C9ABA313E151}">
  <ds:schemaRefs>
    <ds:schemaRef ds:uri="http://schemas.openxmlformats.org/officeDocument/2006/bibliography"/>
  </ds:schemaRefs>
</ds:datastoreItem>
</file>

<file path=customXml/itemProps3.xml><?xml version="1.0" encoding="utf-8"?>
<ds:datastoreItem xmlns:ds="http://schemas.openxmlformats.org/officeDocument/2006/customXml" ds:itemID="{E3B82018-803E-4DA8-9B24-358BCA12AF71}">
  <ds:schemaRefs>
    <ds:schemaRef ds:uri="http://schemas.microsoft.com/sharepoint/v3/contenttype/forms"/>
  </ds:schemaRefs>
</ds:datastoreItem>
</file>

<file path=customXml/itemProps4.xml><?xml version="1.0" encoding="utf-8"?>
<ds:datastoreItem xmlns:ds="http://schemas.openxmlformats.org/officeDocument/2006/customXml" ds:itemID="{79CD7A55-76F9-4C99-9B22-E315D8CF44AB}">
  <ds:schemaRefs>
    <ds:schemaRef ds:uri="http://schemas.microsoft.com/sharepoint/events"/>
  </ds:schemaRefs>
</ds:datastoreItem>
</file>

<file path=customXml/itemProps5.xml><?xml version="1.0" encoding="utf-8"?>
<ds:datastoreItem xmlns:ds="http://schemas.openxmlformats.org/officeDocument/2006/customXml" ds:itemID="{8A3B0F67-A048-4A7E-BF66-E28B87C984F1}">
  <ds:schemaRefs>
    <ds:schemaRef ds:uri="http://schemas.microsoft.com/office/2006/metadata/properties"/>
    <ds:schemaRef ds:uri="http://schemas.microsoft.com/office/infopath/2007/PartnerControls"/>
    <ds:schemaRef ds:uri="9069a6be-6d50-495c-b8b5-a075e1fb0980"/>
  </ds:schemaRefs>
</ds:datastoreItem>
</file>

<file path=docProps/app.xml><?xml version="1.0" encoding="utf-8"?>
<Properties xmlns="http://schemas.openxmlformats.org/officeDocument/2006/extended-properties" xmlns:vt="http://schemas.openxmlformats.org/officeDocument/2006/docPropsVTypes">
  <Template>CfE_CL_TEMPL_bookmarked.dotx</Template>
  <TotalTime>2</TotalTime>
  <Pages>16</Pages>
  <Words>3695</Words>
  <Characters>19928</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Service Contract</vt:lpstr>
    </vt:vector>
  </TitlesOfParts>
  <Manager>FPS Director</Manager>
  <Company>ETSI Secretariat</Company>
  <LinksUpToDate>false</LinksUpToDate>
  <CharactersWithSpaces>23576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Contract</dc:title>
  <dc:subject>STF Contract</dc:subject>
  <dc:creator>Thierry Comont</dc:creator>
  <cp:lastModifiedBy>Elodie Rouveroux</cp:lastModifiedBy>
  <cp:revision>3</cp:revision>
  <cp:lastPrinted>2016-08-10T15:02:00Z</cp:lastPrinted>
  <dcterms:created xsi:type="dcterms:W3CDTF">2023-04-24T15:20:00Z</dcterms:created>
  <dcterms:modified xsi:type="dcterms:W3CDTF">2023-04-24T15:21:00Z</dcterms:modified>
  <cp:contentStatus>Beta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Job_No">
    <vt:lpwstr> </vt:lpwstr>
  </property>
  <property fmtid="{D5CDD505-2E9C-101B-9397-08002B2CF9AE}" pid="3" name="_Contract_No">
    <vt:lpwstr> </vt:lpwstr>
  </property>
  <property fmtid="{D5CDD505-2E9C-101B-9397-08002B2CF9AE}" pid="4" name="_Contract_Version">
    <vt:lpwstr> </vt:lpwstr>
  </property>
  <property fmtid="{D5CDD505-2E9C-101B-9397-08002B2CF9AE}" pid="5" name="_Job_Description">
    <vt:lpwstr> </vt:lpwstr>
  </property>
  <property fmtid="{D5CDD505-2E9C-101B-9397-08002B2CF9AE}" pid="6" name="_DS_TB_Name">
    <vt:lpwstr> </vt:lpwstr>
  </property>
  <property fmtid="{D5CDD505-2E9C-101B-9397-08002B2CF9AE}" pid="7" name="_Job_Full_Title">
    <vt:lpwstr> </vt:lpwstr>
  </property>
  <property fmtid="{D5CDD505-2E9C-101B-9397-08002B2CF9AE}" pid="8" name="_Project_Type">
    <vt:lpwstr> </vt:lpwstr>
  </property>
  <property fmtid="{D5CDD505-2E9C-101B-9397-08002B2CF9AE}" pid="9" name="_Project_Type_Code">
    <vt:lpwstr> </vt:lpwstr>
  </property>
  <property fmtid="{D5CDD505-2E9C-101B-9397-08002B2CF9AE}" pid="10" name="_Contract_lines_Amount">
    <vt:lpwstr> </vt:lpwstr>
  </property>
  <property fmtid="{D5CDD505-2E9C-101B-9397-08002B2CF9AE}" pid="11" name="_Contract_Start_Date">
    <vt:lpwstr> </vt:lpwstr>
  </property>
  <property fmtid="{D5CDD505-2E9C-101B-9397-08002B2CF9AE}" pid="12" name="_Contract_End_Date">
    <vt:lpwstr> </vt:lpwstr>
  </property>
  <property fmtid="{D5CDD505-2E9C-101B-9397-08002B2CF9AE}" pid="13" name="_Contract_Sign_DS_Person_Title">
    <vt:lpwstr> </vt:lpwstr>
  </property>
  <property fmtid="{D5CDD505-2E9C-101B-9397-08002B2CF9AE}" pid="14" name="_Contract_Sign_DS_Person_First_Name">
    <vt:lpwstr> </vt:lpwstr>
  </property>
  <property fmtid="{D5CDD505-2E9C-101B-9397-08002B2CF9AE}" pid="15" name="_Contract_Sign_DS_Person_Last_Name">
    <vt:lpwstr> </vt:lpwstr>
  </property>
  <property fmtid="{D5CDD505-2E9C-101B-9397-08002B2CF9AE}" pid="16" name="_Contract_Sign_DS_Person_Email">
    <vt:lpwstr> </vt:lpwstr>
  </property>
  <property fmtid="{D5CDD505-2E9C-101B-9397-08002B2CF9AE}" pid="17" name="_Contract_Admin_Name">
    <vt:lpwstr> </vt:lpwstr>
  </property>
  <property fmtid="{D5CDD505-2E9C-101B-9397-08002B2CF9AE}" pid="18" name="_Contract_Admin_Email">
    <vt:lpwstr> </vt:lpwstr>
  </property>
  <property fmtid="{D5CDD505-2E9C-101B-9397-08002B2CF9AE}" pid="19" name="_Contract_Admin_Phone">
    <vt:lpwstr> </vt:lpwstr>
  </property>
  <property fmtid="{D5CDD505-2E9C-101B-9397-08002B2CF9AE}" pid="20" name="_Contract_Admin_Address">
    <vt:lpwstr> </vt:lpwstr>
  </property>
  <property fmtid="{D5CDD505-2E9C-101B-9397-08002B2CF9AE}" pid="21" name="_Vendor_Name">
    <vt:lpwstr> </vt:lpwstr>
  </property>
  <property fmtid="{D5CDD505-2E9C-101B-9397-08002B2CF9AE}" pid="22" name="_Vendor_Bank_IBAN">
    <vt:lpwstr> </vt:lpwstr>
  </property>
  <property fmtid="{D5CDD505-2E9C-101B-9397-08002B2CF9AE}" pid="23" name="_Vendor_Bank_SWIFT">
    <vt:lpwstr> </vt:lpwstr>
  </property>
  <property fmtid="{D5CDD505-2E9C-101B-9397-08002B2CF9AE}" pid="24" name="_Vendor_Bank_Addr">
    <vt:lpwstr> </vt:lpwstr>
  </property>
  <property fmtid="{D5CDD505-2E9C-101B-9397-08002B2CF9AE}" pid="25" name="_DS_Person_Title">
    <vt:lpwstr> </vt:lpwstr>
  </property>
  <property fmtid="{D5CDD505-2E9C-101B-9397-08002B2CF9AE}" pid="26" name="_DS_Person_First_Name">
    <vt:lpwstr> </vt:lpwstr>
  </property>
  <property fmtid="{D5CDD505-2E9C-101B-9397-08002B2CF9AE}" pid="27" name="_DS_Person_Last_Name">
    <vt:lpwstr> </vt:lpwstr>
  </property>
  <property fmtid="{D5CDD505-2E9C-101B-9397-08002B2CF9AE}" pid="28" name="_DS_Person_Email">
    <vt:lpwstr> </vt:lpwstr>
  </property>
  <property fmtid="{D5CDD505-2E9C-101B-9397-08002B2CF9AE}" pid="29" name="_Vendor_Address_1">
    <vt:lpwstr> </vt:lpwstr>
  </property>
  <property fmtid="{D5CDD505-2E9C-101B-9397-08002B2CF9AE}" pid="30" name="_Vendor_Address_2">
    <vt:lpwstr> </vt:lpwstr>
  </property>
  <property fmtid="{D5CDD505-2E9C-101B-9397-08002B2CF9AE}" pid="31" name="_Vendor_Post_Code">
    <vt:lpwstr> </vt:lpwstr>
  </property>
  <property fmtid="{D5CDD505-2E9C-101B-9397-08002B2CF9AE}" pid="32" name="_Vendor_City">
    <vt:lpwstr> </vt:lpwstr>
  </property>
  <property fmtid="{D5CDD505-2E9C-101B-9397-08002B2CF9AE}" pid="33" name="_Vendor_Country">
    <vt:lpwstr> </vt:lpwstr>
  </property>
  <property fmtid="{D5CDD505-2E9C-101B-9397-08002B2CF9AE}" pid="34" name="_Contract_Proposed_Date">
    <vt:lpwstr> </vt:lpwstr>
  </property>
  <property fmtid="{D5CDD505-2E9C-101B-9397-08002B2CF9AE}" pid="35" name="_ORGA_Status">
    <vt:lpwstr> </vt:lpwstr>
  </property>
  <property fmtid="{D5CDD505-2E9C-101B-9397-08002B2CF9AE}" pid="36" name="_Contract_PM_DS_Person_Title">
    <vt:lpwstr> </vt:lpwstr>
  </property>
  <property fmtid="{D5CDD505-2E9C-101B-9397-08002B2CF9AE}" pid="37" name="_Contract_PM_DS_Person_First_Name">
    <vt:lpwstr> </vt:lpwstr>
  </property>
  <property fmtid="{D5CDD505-2E9C-101B-9397-08002B2CF9AE}" pid="38" name="_Contract_PM_DS_Person_Last_Name">
    <vt:lpwstr> </vt:lpwstr>
  </property>
  <property fmtid="{D5CDD505-2E9C-101B-9397-08002B2CF9AE}" pid="39" name="_Contract_PM_DS_Person_Email">
    <vt:lpwstr> </vt:lpwstr>
  </property>
  <property fmtid="{D5CDD505-2E9C-101B-9397-08002B2CF9AE}" pid="40" name="_Contract_PM_DS_Person_Phone">
    <vt:lpwstr> </vt:lpwstr>
  </property>
  <property fmtid="{D5CDD505-2E9C-101B-9397-08002B2CF9AE}" pid="41" name="_Vendor_Bank_Name">
    <vt:lpwstr> </vt:lpwstr>
  </property>
  <property fmtid="{D5CDD505-2E9C-101B-9397-08002B2CF9AE}" pid="42" name="_Archive_End_Date">
    <vt:lpwstr> </vt:lpwstr>
  </property>
  <property fmtid="{D5CDD505-2E9C-101B-9397-08002B2CF9AE}" pid="43" name="_Contract_Funding_No">
    <vt:lpwstr> </vt:lpwstr>
  </property>
  <property fmtid="{D5CDD505-2E9C-101B-9397-08002B2CF9AE}" pid="44" name="_Contract_Lines_Amount_Word">
    <vt:lpwstr>  </vt:lpwstr>
  </property>
  <property fmtid="{D5CDD505-2E9C-101B-9397-08002B2CF9AE}" pid="45" name="_Previous_Amount">
    <vt:i4>0</vt:i4>
  </property>
  <property fmtid="{D5CDD505-2E9C-101B-9397-08002B2CF9AE}" pid="46" name="_Amount_Modification">
    <vt:i4>0</vt:i4>
  </property>
  <property fmtid="{D5CDD505-2E9C-101B-9397-08002B2CF9AE}" pid="47" name="_CFE_No">
    <vt:lpwstr> </vt:lpwstr>
  </property>
  <property fmtid="{D5CDD505-2E9C-101B-9397-08002B2CF9AE}" pid="48" name="_CFE_Deadline_Date">
    <vt:lpwstr> </vt:lpwstr>
  </property>
  <property fmtid="{D5CDD505-2E9C-101B-9397-08002B2CF9AE}" pid="49" name="_CFE_PM_Date">
    <vt:lpwstr> </vt:lpwstr>
  </property>
  <property fmtid="{D5CDD505-2E9C-101B-9397-08002B2CF9AE}" pid="50" name="_CL_No">
    <vt:lpwstr> </vt:lpwstr>
  </property>
  <property fmtid="{D5CDD505-2E9C-101B-9397-08002B2CF9AE}" pid="51" name="_CL_Date">
    <vt:lpwstr> </vt:lpwstr>
  </property>
  <property fmtid="{D5CDD505-2E9C-101B-9397-08002B2CF9AE}" pid="52" name="_Doc_Date">
    <vt:lpwstr> </vt:lpwstr>
  </property>
  <property fmtid="{D5CDD505-2E9C-101B-9397-08002B2CF9AE}" pid="53" name="_Reference_Body">
    <vt:lpwstr> </vt:lpwstr>
  </property>
  <property fmtid="{D5CDD505-2E9C-101B-9397-08002B2CF9AE}" pid="54" name="_Funding">
    <vt:lpwstr> </vt:lpwstr>
  </property>
  <property fmtid="{D5CDD505-2E9C-101B-9397-08002B2CF9AE}" pid="55" name="ContentTypeId">
    <vt:lpwstr>0x010100F82E6D24F6F99E4AA338786285519DA4</vt:lpwstr>
  </property>
  <property fmtid="{D5CDD505-2E9C-101B-9397-08002B2CF9AE}" pid="56" name="_dlc_DocIdItemGuid">
    <vt:lpwstr>8a6ac7a2-dc80-428a-a69d-c6069244c6b6</vt:lpwstr>
  </property>
</Properties>
</file>