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A5599B">
      <w:pPr>
        <w:pStyle w:val="ZT"/>
      </w:pPr>
    </w:p>
    <w:p w14:paraId="5FEF10DC" w14:textId="77777777" w:rsidR="007D5EA6" w:rsidRDefault="007D5EA6"/>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2F28E824" w:rsidR="005C5AC0" w:rsidRPr="009F2D55" w:rsidRDefault="005C5AC0" w:rsidP="0093472E">
            <w:pPr>
              <w:pStyle w:val="Header"/>
              <w:ind w:right="-568"/>
              <w:jc w:val="center"/>
            </w:pPr>
            <w:proofErr w:type="spellStart"/>
            <w:r w:rsidRPr="009F2D55">
              <w:t>ToR</w:t>
            </w:r>
            <w:proofErr w:type="spellEnd"/>
            <w:r w:rsidRPr="009F2D55">
              <w:t xml:space="preserve"> </w:t>
            </w:r>
            <w:r w:rsidR="0093472E">
              <w:t>T</w:t>
            </w:r>
            <w:r w:rsidRPr="009F2D55">
              <w:t xml:space="preserve">TF </w:t>
            </w:r>
            <w:r w:rsidR="00B74DC1">
              <w:t>T02</w:t>
            </w:r>
            <w:r w:rsidR="00617455">
              <w:t>3</w:t>
            </w:r>
            <w:r w:rsidR="00B74DC1" w:rsidRPr="009F2D55">
              <w:t xml:space="preserve"> </w:t>
            </w:r>
            <w:r w:rsidRPr="009F2D55">
              <w:t>(</w:t>
            </w:r>
            <w:r w:rsidR="0093472E">
              <w:t xml:space="preserve">Ref. Body </w:t>
            </w:r>
            <w:r w:rsidR="00CD5624">
              <w:t>TC MTS</w:t>
            </w:r>
            <w:r w:rsidR="0093472E">
              <w:t>)</w:t>
            </w:r>
          </w:p>
        </w:tc>
      </w:tr>
      <w:tr w:rsidR="005C5AC0" w:rsidRPr="00094E3E" w14:paraId="6840FB42" w14:textId="77777777" w:rsidTr="0093472E">
        <w:trPr>
          <w:trHeight w:val="217"/>
          <w:jc w:val="right"/>
        </w:trPr>
        <w:tc>
          <w:tcPr>
            <w:tcW w:w="6237" w:type="dxa"/>
            <w:vAlign w:val="center"/>
          </w:tcPr>
          <w:p w14:paraId="1522847A" w14:textId="42F40C42" w:rsidR="005C5AC0" w:rsidRPr="009F2D55" w:rsidRDefault="005C5AC0" w:rsidP="005C5AC0">
            <w:pPr>
              <w:jc w:val="right"/>
            </w:pPr>
            <w:r w:rsidRPr="009F2D55">
              <w:t>Version: 0.</w:t>
            </w:r>
            <w:r w:rsidR="00643937">
              <w:t>1</w:t>
            </w:r>
          </w:p>
        </w:tc>
      </w:tr>
      <w:tr w:rsidR="005C5AC0" w:rsidRPr="00CE6C5A" w14:paraId="6F23B951" w14:textId="77777777" w:rsidTr="0093472E">
        <w:trPr>
          <w:trHeight w:val="231"/>
          <w:jc w:val="right"/>
        </w:trPr>
        <w:tc>
          <w:tcPr>
            <w:tcW w:w="6237" w:type="dxa"/>
            <w:vAlign w:val="center"/>
          </w:tcPr>
          <w:p w14:paraId="1FF402FF" w14:textId="0F153409" w:rsidR="005C5AC0" w:rsidRPr="009F2D55" w:rsidRDefault="005C5AC0" w:rsidP="005C5AC0">
            <w:pPr>
              <w:jc w:val="right"/>
            </w:pPr>
            <w:r w:rsidRPr="009F2D55">
              <w:t xml:space="preserve">Author: </w:t>
            </w:r>
            <w:r w:rsidR="00643937">
              <w:t>Jens</w:t>
            </w:r>
            <w:r w:rsidR="00643937" w:rsidRPr="009F2D55">
              <w:t xml:space="preserve"> </w:t>
            </w:r>
            <w:r w:rsidR="00643937">
              <w:t>Grabowski</w:t>
            </w:r>
            <w:r w:rsidRPr="009F2D55">
              <w:t>– Date:</w:t>
            </w:r>
            <w:r w:rsidR="005035BA">
              <w:t xml:space="preserve"> </w:t>
            </w:r>
            <w:r w:rsidR="00D54EBD">
              <w:t>2021</w:t>
            </w:r>
            <w:r w:rsidR="005035BA">
              <w:t>-</w:t>
            </w:r>
            <w:r w:rsidR="00D54EBD">
              <w:t>07</w:t>
            </w:r>
            <w:r w:rsidR="005035BA">
              <w:t>-</w:t>
            </w:r>
            <w:r w:rsidR="00D54EBD">
              <w:t>15</w:t>
            </w:r>
          </w:p>
        </w:tc>
      </w:tr>
      <w:tr w:rsidR="005C5AC0" w14:paraId="5373DFC6" w14:textId="77777777" w:rsidTr="0093472E">
        <w:trPr>
          <w:trHeight w:val="231"/>
          <w:jc w:val="right"/>
        </w:trPr>
        <w:tc>
          <w:tcPr>
            <w:tcW w:w="6237" w:type="dxa"/>
            <w:vAlign w:val="center"/>
          </w:tcPr>
          <w:p w14:paraId="4889399C" w14:textId="0A1EA3C9" w:rsidR="005C5AC0" w:rsidRPr="009F2D55" w:rsidRDefault="005C5AC0" w:rsidP="005C5AC0">
            <w:pPr>
              <w:jc w:val="right"/>
            </w:pPr>
            <w:r w:rsidRPr="009F2D55">
              <w:t xml:space="preserve">Last updated by: </w:t>
            </w:r>
            <w:r w:rsidR="00D54EBD">
              <w:t>ETSI Secretariat</w:t>
            </w:r>
            <w:r w:rsidRPr="009F2D55">
              <w:t xml:space="preserve"> – Date:</w:t>
            </w:r>
            <w:r w:rsidR="005035BA">
              <w:t xml:space="preserve"> 20</w:t>
            </w:r>
            <w:r w:rsidR="00B74DC1">
              <w:t>22</w:t>
            </w:r>
            <w:r w:rsidR="005035BA">
              <w:t>-</w:t>
            </w:r>
            <w:r w:rsidR="00D54EBD">
              <w:t>05</w:t>
            </w:r>
            <w:r w:rsidR="005035BA">
              <w:t>-</w:t>
            </w:r>
            <w:r w:rsidR="00D54EBD">
              <w:t>02</w:t>
            </w:r>
          </w:p>
        </w:tc>
      </w:tr>
      <w:tr w:rsidR="005C5AC0" w:rsidRPr="00CE6C5A" w14:paraId="3FA974B1" w14:textId="77777777" w:rsidTr="0093472E">
        <w:trPr>
          <w:trHeight w:val="217"/>
          <w:jc w:val="right"/>
        </w:trPr>
        <w:tc>
          <w:tcPr>
            <w:tcW w:w="6237" w:type="dxa"/>
            <w:vAlign w:val="center"/>
          </w:tcPr>
          <w:p w14:paraId="1F5CA16C" w14:textId="547DF9FC"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00710529">
              <w:rPr>
                <w:noProof/>
              </w:rPr>
              <w:t>1</w:t>
            </w:r>
            <w:r w:rsidRPr="009F2D55">
              <w:fldChar w:fldCharType="end"/>
            </w:r>
            <w:r w:rsidRPr="009F2D55">
              <w:t xml:space="preserve"> of </w:t>
            </w:r>
            <w:r w:rsidR="00E56519">
              <w:rPr>
                <w:noProof/>
              </w:rPr>
              <w:t>18</w:t>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768D8C82" w:rsidR="005C5AC0" w:rsidRPr="00A5599B" w:rsidRDefault="00846054" w:rsidP="005C5AC0">
      <w:pPr>
        <w:pStyle w:val="ZT"/>
      </w:pPr>
      <w:r>
        <w:t>TTF</w:t>
      </w:r>
      <w:r w:rsidR="005C5AC0" w:rsidRPr="00A5599B">
        <w:t xml:space="preserve"> </w:t>
      </w:r>
      <w:r w:rsidR="00B74DC1">
        <w:t>T02</w:t>
      </w:r>
      <w:r w:rsidR="00617455">
        <w:t>3</w:t>
      </w:r>
      <w:r w:rsidR="00B74DC1" w:rsidRPr="00A5599B">
        <w:t xml:space="preserve"> </w:t>
      </w:r>
      <w:r w:rsidR="005C5AC0" w:rsidRPr="00A5599B">
        <w:t>(</w:t>
      </w:r>
      <w:r w:rsidR="0093472E" w:rsidRPr="0093472E">
        <w:t xml:space="preserve">Ref. Body </w:t>
      </w:r>
      <w:r w:rsidR="00CD5624">
        <w:t>TC MTS</w:t>
      </w:r>
      <w:r w:rsidR="0093472E" w:rsidRPr="0093472E">
        <w:t>)</w:t>
      </w:r>
    </w:p>
    <w:p w14:paraId="7F009D06" w14:textId="557AE94D" w:rsidR="005C5AC0" w:rsidRDefault="00CD5624" w:rsidP="00CD5624">
      <w:pPr>
        <w:pStyle w:val="ZT"/>
      </w:pPr>
      <w:r w:rsidRPr="00CD5624">
        <w:t>TTCN-3 Maintenance</w:t>
      </w:r>
    </w:p>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2878BAAF" w:rsidR="00FA42AE" w:rsidRDefault="00FA42AE" w:rsidP="0093472E">
            <w:pPr>
              <w:jc w:val="center"/>
            </w:pPr>
            <w:r>
              <w:t xml:space="preserve">Approved by Ref. Body (doc ref: </w:t>
            </w:r>
            <w:proofErr w:type="gramStart"/>
            <w:r w:rsidR="00B74DC1" w:rsidRPr="00B74DC1">
              <w:t>MTS(</w:t>
            </w:r>
            <w:proofErr w:type="gramEnd"/>
            <w:r w:rsidR="00B74DC1" w:rsidRPr="00B74DC1">
              <w:t>22)000015</w:t>
            </w:r>
            <w:r>
              <w:t>)</w:t>
            </w:r>
          </w:p>
        </w:tc>
        <w:tc>
          <w:tcPr>
            <w:tcW w:w="1261" w:type="dxa"/>
            <w:vAlign w:val="center"/>
          </w:tcPr>
          <w:p w14:paraId="7AFF5E69" w14:textId="3A9E8292" w:rsidR="00FA42AE" w:rsidRPr="00471C0C" w:rsidRDefault="00B74DC1" w:rsidP="00FA42AE">
            <w:pPr>
              <w:jc w:val="center"/>
              <w:rPr>
                <w:b/>
              </w:rPr>
            </w:pPr>
            <w:r>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02A845A0" w:rsidR="00DD231E" w:rsidRDefault="0093472E" w:rsidP="00DD231E">
            <w:r>
              <w:t>Ref. Body</w:t>
            </w:r>
            <w:r w:rsidR="00DD231E">
              <w:t xml:space="preserve"> </w:t>
            </w:r>
            <w:r w:rsidR="00CD5624">
              <w:t>TC MTS</w:t>
            </w:r>
          </w:p>
        </w:tc>
      </w:tr>
      <w:tr w:rsidR="00DD231E" w:rsidRPr="00CD5624"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724503B4"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CD5624">
              <w:rPr>
                <w:b/>
                <w:lang w:val="fr-FR"/>
              </w:rPr>
              <w:t>70 100</w:t>
            </w:r>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0CE58559"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7FEC1993" w:rsidR="00DD231E" w:rsidRDefault="00DD231E" w:rsidP="00DD231E">
            <w:r>
              <w:t>20</w:t>
            </w:r>
            <w:r w:rsidR="00CD5624">
              <w:t>22</w:t>
            </w:r>
            <w:r>
              <w:t>-</w:t>
            </w:r>
            <w:r w:rsidR="00CD5624">
              <w:t>0</w:t>
            </w:r>
            <w:r w:rsidR="00B74DC1">
              <w:t>6</w:t>
            </w:r>
            <w:r w:rsidR="00CD5624">
              <w:t>-</w:t>
            </w:r>
            <w:r w:rsidR="00D54EBD">
              <w:t>20</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53BA1CEF" w:rsidR="00DD231E" w:rsidDel="005D0FB6" w:rsidRDefault="00DD231E" w:rsidP="00DD231E">
            <w:r>
              <w:t>20</w:t>
            </w:r>
            <w:r w:rsidR="00CD5624">
              <w:t>23</w:t>
            </w:r>
            <w:r>
              <w:t>-</w:t>
            </w:r>
            <w:r w:rsidR="00CD5624">
              <w:t>05-31</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7C03049C" w:rsidR="00DD231E" w:rsidRPr="0093472E" w:rsidRDefault="00CD5624" w:rsidP="00DD231E">
            <w:pPr>
              <w:jc w:val="left"/>
              <w:rPr>
                <w:rFonts w:cs="Arial"/>
                <w:i/>
              </w:rPr>
            </w:pPr>
            <w:r>
              <w:rPr>
                <w:rFonts w:cs="Arial"/>
                <w:i/>
              </w:rPr>
              <w:t>See list of 26 possible deliverables in clause 3.2 below</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58E78B6F" w:rsidR="00DD231E" w:rsidRDefault="00D54EBD" w:rsidP="00DD231E">
            <w:pPr>
              <w:jc w:val="left"/>
              <w:rPr>
                <w:rFonts w:cs="Arial"/>
              </w:rPr>
            </w:pPr>
            <w:r>
              <w:rPr>
                <w:rFonts w:cs="Arial"/>
              </w:rPr>
              <w:t>TTF Roadmap 2022</w:t>
            </w: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26D18F49" w14:textId="5A447363" w:rsidR="003F7DE2" w:rsidRDefault="0017159C" w:rsidP="003F7DE2">
      <w:pPr>
        <w:pStyle w:val="Heading1"/>
        <w:ind w:left="567" w:hanging="567"/>
      </w:pPr>
      <w:r>
        <w:t>Rationale &amp; Objectives</w:t>
      </w:r>
    </w:p>
    <w:p w14:paraId="44158850" w14:textId="77777777" w:rsidR="002F183F" w:rsidRPr="00471C0C" w:rsidRDefault="002F183F" w:rsidP="00211930">
      <w:pPr>
        <w:pStyle w:val="Guideline"/>
        <w:rPr>
          <w:i w:val="0"/>
        </w:rPr>
      </w:pPr>
    </w:p>
    <w:p w14:paraId="091B426D" w14:textId="69E15A92" w:rsidR="002F183F" w:rsidRDefault="00FC2EE2" w:rsidP="00132601">
      <w:pPr>
        <w:pStyle w:val="Heading2"/>
      </w:pPr>
      <w:r w:rsidRPr="00132601">
        <w:t>Rational</w:t>
      </w:r>
      <w:r w:rsidRPr="00471C0C">
        <w:t xml:space="preserve">e </w:t>
      </w:r>
    </w:p>
    <w:p w14:paraId="0E6F3E36" w14:textId="6CDE7B02" w:rsidR="00B31C92" w:rsidRDefault="002B33FB" w:rsidP="001D349B">
      <w:r w:rsidRPr="00844005">
        <w:t>The TTCN</w:t>
      </w:r>
      <w:r w:rsidRPr="00844005">
        <w:noBreakHyphen/>
        <w:t>3 testing language has intensively been developed b</w:t>
      </w:r>
      <w:r w:rsidR="00204593">
        <w:t xml:space="preserve">y ETSI during the last </w:t>
      </w:r>
      <w:r w:rsidR="006A582E">
        <w:t>20</w:t>
      </w:r>
      <w:r w:rsidR="00204593">
        <w:t xml:space="preserve"> years. By</w:t>
      </w:r>
      <w:r w:rsidRPr="00844005">
        <w:t xml:space="preserve"> </w:t>
      </w:r>
      <w:r w:rsidR="00897601" w:rsidRPr="00844005">
        <w:t>today,</w:t>
      </w:r>
      <w:r w:rsidRPr="00844005">
        <w:t xml:space="preserve"> </w:t>
      </w:r>
      <w:r w:rsidR="00897601">
        <w:t>TTCN-3</w:t>
      </w:r>
      <w:r w:rsidRPr="00844005">
        <w:t xml:space="preserve"> has become a significantly important testing technology in different domains</w:t>
      </w:r>
      <w:r w:rsidR="00897601">
        <w:t xml:space="preserve"> </w:t>
      </w:r>
      <w:r w:rsidR="00897601" w:rsidRPr="00844005">
        <w:t xml:space="preserve">(see more details at </w:t>
      </w:r>
      <w:hyperlink r:id="rId12" w:history="1">
        <w:r w:rsidR="00897601" w:rsidRPr="00844005">
          <w:rPr>
            <w:rStyle w:val="Hyperlink"/>
          </w:rPr>
          <w:t>http://www.ttcn-3.org/index.php/about/references/applicatio-domains</w:t>
        </w:r>
      </w:hyperlink>
      <w:r w:rsidR="00897601" w:rsidRPr="00844005">
        <w:t>)</w:t>
      </w:r>
      <w:r w:rsidR="00897601">
        <w:t xml:space="preserve">. It is </w:t>
      </w:r>
      <w:r w:rsidRPr="00844005">
        <w:t xml:space="preserve">used by standardization bodies as well as by EU research projects and </w:t>
      </w:r>
      <w:proofErr w:type="gramStart"/>
      <w:r w:rsidRPr="00844005">
        <w:t>open source</w:t>
      </w:r>
      <w:proofErr w:type="gramEnd"/>
      <w:r w:rsidRPr="00844005">
        <w:t xml:space="preserve"> initiatives</w:t>
      </w:r>
      <w:r w:rsidR="00897601">
        <w:t>. TTCN-3 reached</w:t>
      </w:r>
      <w:r w:rsidRPr="00844005">
        <w:t xml:space="preserve"> very high deployment at various ETSI member companies</w:t>
      </w:r>
      <w:r w:rsidR="00844005">
        <w:t>.</w:t>
      </w:r>
      <w:r w:rsidR="00897601">
        <w:t xml:space="preserve"> </w:t>
      </w:r>
      <w:r w:rsidR="00844005" w:rsidRPr="00844005">
        <w:t>The language is also endorsed by ITU-T as the Z.16x and Z.17x Recommendation series.</w:t>
      </w:r>
    </w:p>
    <w:p w14:paraId="382BB5A1" w14:textId="77777777" w:rsidR="002B33FB" w:rsidRPr="00844005" w:rsidRDefault="002B33FB" w:rsidP="002B33FB"/>
    <w:p w14:paraId="2FE4B7F4" w14:textId="6773E176" w:rsidR="001D349B" w:rsidRPr="00844005" w:rsidRDefault="001D349B" w:rsidP="001D349B">
      <w:r w:rsidRPr="00844005">
        <w:t xml:space="preserve">In </w:t>
      </w:r>
      <w:r w:rsidRPr="00844005">
        <w:rPr>
          <w:b/>
        </w:rPr>
        <w:t xml:space="preserve">standardization TTCN-3 </w:t>
      </w:r>
      <w:r w:rsidRPr="00844005">
        <w:t xml:space="preserve">is an enabler technology for several conformance, end-to-end and interoperability test standards. </w:t>
      </w:r>
      <w:r w:rsidRPr="00844005">
        <w:rPr>
          <w:b/>
        </w:rPr>
        <w:t xml:space="preserve">3GPP </w:t>
      </w:r>
      <w:r w:rsidRPr="00844005">
        <w:t xml:space="preserve">uses it for several UE conformance test suites from Rel. 8 onward, for LTE, VoLTE and lately for NB-IoT. ETSI TBs </w:t>
      </w:r>
      <w:r w:rsidRPr="00844005">
        <w:rPr>
          <w:b/>
        </w:rPr>
        <w:t>INT</w:t>
      </w:r>
      <w:r w:rsidRPr="00844005">
        <w:t xml:space="preserve">, </w:t>
      </w:r>
      <w:r w:rsidRPr="00844005">
        <w:rPr>
          <w:b/>
        </w:rPr>
        <w:t>ERM</w:t>
      </w:r>
      <w:r w:rsidRPr="00844005">
        <w:t xml:space="preserve">. In the </w:t>
      </w:r>
      <w:r w:rsidRPr="00844005">
        <w:rPr>
          <w:b/>
        </w:rPr>
        <w:t>C</w:t>
      </w:r>
      <w:r w:rsidRPr="00844005">
        <w:rPr>
          <w:b/>
        </w:rPr>
        <w:noBreakHyphen/>
        <w:t>ITS</w:t>
      </w:r>
      <w:r w:rsidRPr="00844005">
        <w:t xml:space="preserve"> area several TTCN-3 test suites have been developed and they are playing important roles in ITS </w:t>
      </w:r>
      <w:proofErr w:type="spellStart"/>
      <w:r w:rsidRPr="00844005">
        <w:t>Plugtests</w:t>
      </w:r>
      <w:r w:rsidRPr="00844005">
        <w:rPr>
          <w:vertAlign w:val="superscript"/>
        </w:rPr>
        <w:t>TM</w:t>
      </w:r>
      <w:proofErr w:type="spellEnd"/>
      <w:r w:rsidRPr="00844005">
        <w:t xml:space="preserve"> events, with automated C-ITS interoperability testing being in progress. In 2016 </w:t>
      </w:r>
      <w:r w:rsidRPr="00844005">
        <w:rPr>
          <w:b/>
        </w:rPr>
        <w:t>oneM2M</w:t>
      </w:r>
      <w:r w:rsidRPr="00844005">
        <w:t xml:space="preserve"> has started using TTCN-3 for IoT/M2M conformance test development that has been continued in ETSI </w:t>
      </w:r>
      <w:r w:rsidRPr="00844005">
        <w:rPr>
          <w:b/>
        </w:rPr>
        <w:t>smartM2M</w:t>
      </w:r>
      <w:r w:rsidRPr="00844005">
        <w:t xml:space="preserve"> </w:t>
      </w:r>
      <w:r w:rsidR="003A5890" w:rsidRPr="00844005">
        <w:t>from</w:t>
      </w:r>
      <w:r w:rsidRPr="00844005">
        <w:t xml:space="preserve"> 2017. </w:t>
      </w:r>
      <w:r w:rsidR="003A5890" w:rsidRPr="00844005">
        <w:t xml:space="preserve">Other </w:t>
      </w:r>
      <w:r w:rsidR="007766AC" w:rsidRPr="00844005">
        <w:t>bodies and alliances using TTCN-3 are TCCA, EUROCONTROL, MOST and AUTOSAR</w:t>
      </w:r>
      <w:r w:rsidR="00B31C92">
        <w:t xml:space="preserve"> </w:t>
      </w:r>
      <w:r w:rsidR="00B955F0" w:rsidRPr="00844005">
        <w:t xml:space="preserve">(see more details at </w:t>
      </w:r>
      <w:hyperlink r:id="rId13" w:history="1">
        <w:r w:rsidR="00B955F0" w:rsidRPr="00844005">
          <w:rPr>
            <w:color w:val="0000FF"/>
            <w:u w:val="single"/>
          </w:rPr>
          <w:t>http://www.ttcn-3.org/index.php/about/references</w:t>
        </w:r>
      </w:hyperlink>
      <w:r w:rsidR="00B955F0" w:rsidRPr="00844005">
        <w:t>)</w:t>
      </w:r>
      <w:r w:rsidR="007766AC" w:rsidRPr="00844005">
        <w:t>.</w:t>
      </w:r>
    </w:p>
    <w:p w14:paraId="5CF2AA11" w14:textId="77777777" w:rsidR="002B33FB" w:rsidRDefault="002B33FB" w:rsidP="002B33FB">
      <w:pPr>
        <w:rPr>
          <w:highlight w:val="cyan"/>
        </w:rPr>
      </w:pPr>
    </w:p>
    <w:p w14:paraId="63DDA1F8" w14:textId="09B67C7F" w:rsidR="002B33FB" w:rsidRPr="008C44B3" w:rsidRDefault="007766AC" w:rsidP="002B33FB">
      <w:pPr>
        <w:rPr>
          <w:rFonts w:cs="Arial"/>
        </w:rPr>
      </w:pPr>
      <w:r w:rsidRPr="00D95853">
        <w:t xml:space="preserve">In </w:t>
      </w:r>
      <w:r w:rsidRPr="00D95853">
        <w:rPr>
          <w:b/>
        </w:rPr>
        <w:t>research</w:t>
      </w:r>
      <w:r w:rsidRPr="00D95853">
        <w:t xml:space="preserve"> at least </w:t>
      </w:r>
      <w:r w:rsidR="003B5966">
        <w:t xml:space="preserve">12 </w:t>
      </w:r>
      <w:r w:rsidR="00243B43">
        <w:t xml:space="preserve">big </w:t>
      </w:r>
      <w:r w:rsidR="00527EE3">
        <w:t xml:space="preserve">projects </w:t>
      </w:r>
      <w:r w:rsidR="00072BC2">
        <w:t xml:space="preserve">from different domains </w:t>
      </w:r>
      <w:r w:rsidR="00527EE3">
        <w:t xml:space="preserve">are known </w:t>
      </w:r>
      <w:r w:rsidR="009F5F9F">
        <w:t xml:space="preserve">to use TTCN-3, among them </w:t>
      </w:r>
      <w:r w:rsidRPr="00D95853">
        <w:t xml:space="preserve">the </w:t>
      </w:r>
      <w:r w:rsidRPr="00D95853">
        <w:rPr>
          <w:lang w:val="en-US"/>
        </w:rPr>
        <w:t>EU projects</w:t>
      </w:r>
      <w:r w:rsidR="00F4396C">
        <w:rPr>
          <w:lang w:val="en-US"/>
        </w:rPr>
        <w:t xml:space="preserve"> </w:t>
      </w:r>
      <w:r w:rsidR="00F4396C" w:rsidRPr="00F4396C">
        <w:rPr>
          <w:b/>
          <w:lang w:val="en-US"/>
        </w:rPr>
        <w:t>MIDAS</w:t>
      </w:r>
      <w:r w:rsidR="00F4396C">
        <w:rPr>
          <w:lang w:val="en-US"/>
        </w:rPr>
        <w:t>,</w:t>
      </w:r>
      <w:r w:rsidRPr="00D95853">
        <w:rPr>
          <w:lang w:val="en-US"/>
        </w:rPr>
        <w:t xml:space="preserve"> </w:t>
      </w:r>
      <w:proofErr w:type="spellStart"/>
      <w:r w:rsidR="004D5D81" w:rsidRPr="004D5D81">
        <w:rPr>
          <w:b/>
          <w:lang w:val="en-US"/>
        </w:rPr>
        <w:t>IoT.EST</w:t>
      </w:r>
      <w:proofErr w:type="spellEnd"/>
      <w:r w:rsidR="004D5D81">
        <w:rPr>
          <w:lang w:val="en-US"/>
        </w:rPr>
        <w:t xml:space="preserve">, </w:t>
      </w:r>
      <w:r w:rsidRPr="00D95853">
        <w:rPr>
          <w:b/>
          <w:lang w:val="en-US"/>
        </w:rPr>
        <w:t>ARMOUR, PHANTOM, 5GTANGO</w:t>
      </w:r>
      <w:r w:rsidRPr="00D95853">
        <w:rPr>
          <w:u w:val="single"/>
          <w:lang w:val="en-US"/>
        </w:rPr>
        <w:t xml:space="preserve"> and</w:t>
      </w:r>
      <w:r w:rsidRPr="00D95853">
        <w:rPr>
          <w:b/>
          <w:lang w:val="en-US"/>
        </w:rPr>
        <w:t xml:space="preserve"> SMESEC</w:t>
      </w:r>
      <w:r w:rsidRPr="00D95853">
        <w:rPr>
          <w:lang w:val="en-US"/>
        </w:rPr>
        <w:t xml:space="preserve"> </w:t>
      </w:r>
      <w:r w:rsidR="00072BC2">
        <w:rPr>
          <w:lang w:val="en-US"/>
        </w:rPr>
        <w:t xml:space="preserve">(see </w:t>
      </w:r>
      <w:r w:rsidR="00232B71">
        <w:rPr>
          <w:lang w:val="en-US"/>
        </w:rPr>
        <w:t xml:space="preserve">details in at </w:t>
      </w:r>
      <w:hyperlink r:id="rId14" w:history="1">
        <w:r w:rsidR="00232B71">
          <w:rPr>
            <w:rStyle w:val="Hyperlink"/>
          </w:rPr>
          <w:t>http://www.ttcn-3.org/index.php/about/references/projects</w:t>
        </w:r>
      </w:hyperlink>
      <w:r w:rsidR="00232B71">
        <w:t>)</w:t>
      </w:r>
      <w:r w:rsidR="00B31C92">
        <w:rPr>
          <w:lang w:val="en-US"/>
        </w:rPr>
        <w:t>. In</w:t>
      </w:r>
      <w:r w:rsidR="002A6EDF" w:rsidRPr="00D95853">
        <w:rPr>
          <w:lang w:val="en-US"/>
        </w:rPr>
        <w:t xml:space="preserve"> the smart grid area </w:t>
      </w:r>
      <w:proofErr w:type="spellStart"/>
      <w:r w:rsidR="002A6EDF" w:rsidRPr="00D95853">
        <w:rPr>
          <w:lang w:val="en-US"/>
        </w:rPr>
        <w:t>CEAList</w:t>
      </w:r>
      <w:proofErr w:type="spellEnd"/>
      <w:r w:rsidR="002A6EDF" w:rsidRPr="00D95853">
        <w:rPr>
          <w:lang w:val="en-US"/>
        </w:rPr>
        <w:t xml:space="preserve"> has developed</w:t>
      </w:r>
      <w:r w:rsidRPr="00D95853">
        <w:rPr>
          <w:lang w:val="en-US"/>
        </w:rPr>
        <w:t xml:space="preserve"> </w:t>
      </w:r>
      <w:r w:rsidR="002A6EDF" w:rsidRPr="00D95853">
        <w:rPr>
          <w:lang w:val="en-US"/>
        </w:rPr>
        <w:t xml:space="preserve">a model driven testing solution, using TTCN-3 to implement the user domain of the solution. </w:t>
      </w:r>
      <w:r w:rsidRPr="00D95853">
        <w:rPr>
          <w:lang w:val="en-US"/>
        </w:rPr>
        <w:t xml:space="preserve">The </w:t>
      </w:r>
      <w:proofErr w:type="gramStart"/>
      <w:r w:rsidRPr="00D95853">
        <w:rPr>
          <w:b/>
          <w:lang w:val="en-US"/>
        </w:rPr>
        <w:t>open source</w:t>
      </w:r>
      <w:proofErr w:type="gramEnd"/>
      <w:r w:rsidRPr="00D95853">
        <w:rPr>
          <w:lang w:val="en-US"/>
        </w:rPr>
        <w:t xml:space="preserve"> Eclipse project </w:t>
      </w:r>
      <w:r w:rsidRPr="00D95853">
        <w:rPr>
          <w:b/>
          <w:lang w:val="en-US"/>
        </w:rPr>
        <w:t>IoT</w:t>
      </w:r>
      <w:r w:rsidR="002A6EDF" w:rsidRPr="00D95853">
        <w:rPr>
          <w:b/>
          <w:lang w:val="en-US"/>
        </w:rPr>
        <w:t>-</w:t>
      </w:r>
      <w:proofErr w:type="spellStart"/>
      <w:r w:rsidR="002A6EDF" w:rsidRPr="00D95853">
        <w:rPr>
          <w:b/>
          <w:lang w:val="en-US"/>
        </w:rPr>
        <w:t>Testware</w:t>
      </w:r>
      <w:proofErr w:type="spellEnd"/>
      <w:r w:rsidR="002A6EDF" w:rsidRPr="00D95853">
        <w:rPr>
          <w:lang w:val="en-US"/>
        </w:rPr>
        <w:t xml:space="preserve"> is using </w:t>
      </w:r>
      <w:r w:rsidR="00B31C92">
        <w:rPr>
          <w:lang w:val="en-US"/>
        </w:rPr>
        <w:t>TTCN-3</w:t>
      </w:r>
      <w:r w:rsidR="002A6EDF" w:rsidRPr="00D95853">
        <w:rPr>
          <w:lang w:val="en-US"/>
        </w:rPr>
        <w:t xml:space="preserve"> to develop conformance and security test suites for IoT protocols with major contribution from Fraunhofer FOKUS and </w:t>
      </w:r>
      <w:proofErr w:type="spellStart"/>
      <w:r w:rsidR="002A6EDF" w:rsidRPr="00D95853">
        <w:rPr>
          <w:lang w:val="en-US"/>
        </w:rPr>
        <w:t>relayr</w:t>
      </w:r>
      <w:proofErr w:type="spellEnd"/>
      <w:r w:rsidR="00FE2908">
        <w:rPr>
          <w:lang w:val="en-US"/>
        </w:rPr>
        <w:t xml:space="preserve"> </w:t>
      </w:r>
      <w:r w:rsidR="00FE2908" w:rsidRPr="00D95853">
        <w:rPr>
          <w:lang w:val="en-US"/>
        </w:rPr>
        <w:t>(</w:t>
      </w:r>
      <w:hyperlink r:id="rId15" w:history="1">
        <w:r w:rsidR="00FE2908" w:rsidRPr="00D95853">
          <w:rPr>
            <w:rStyle w:val="Hyperlink"/>
          </w:rPr>
          <w:t>https://projects.eclipse.org/projects/technology.iottestware</w:t>
        </w:r>
      </w:hyperlink>
      <w:r w:rsidR="00FE2908" w:rsidRPr="00D95853">
        <w:rPr>
          <w:lang w:val="en-US"/>
        </w:rPr>
        <w:t>)</w:t>
      </w:r>
      <w:r w:rsidR="002A6EDF" w:rsidRPr="00D95853">
        <w:rPr>
          <w:lang w:val="en-US"/>
        </w:rPr>
        <w:t xml:space="preserve">. </w:t>
      </w:r>
      <w:r w:rsidR="00B133E1">
        <w:rPr>
          <w:lang w:val="en-US"/>
        </w:rPr>
        <w:t xml:space="preserve">The </w:t>
      </w:r>
      <w:proofErr w:type="spellStart"/>
      <w:r w:rsidR="002A6EDF" w:rsidRPr="00D95853">
        <w:rPr>
          <w:b/>
          <w:lang w:val="en-US"/>
        </w:rPr>
        <w:t>Osmocom</w:t>
      </w:r>
      <w:proofErr w:type="spellEnd"/>
      <w:r w:rsidR="002A6EDF" w:rsidRPr="00D95853">
        <w:rPr>
          <w:lang w:val="en-US"/>
        </w:rPr>
        <w:t xml:space="preserve"> </w:t>
      </w:r>
      <w:r w:rsidR="00B133E1">
        <w:rPr>
          <w:lang w:val="en-US"/>
        </w:rPr>
        <w:t xml:space="preserve">project </w:t>
      </w:r>
      <w:r w:rsidR="002A6EDF" w:rsidRPr="00D95853">
        <w:rPr>
          <w:lang w:val="en-US"/>
        </w:rPr>
        <w:t xml:space="preserve">is an </w:t>
      </w:r>
      <w:proofErr w:type="gramStart"/>
      <w:r w:rsidR="002A6EDF" w:rsidRPr="00D95853">
        <w:rPr>
          <w:lang w:val="en-US"/>
        </w:rPr>
        <w:t>open source</w:t>
      </w:r>
      <w:proofErr w:type="gramEnd"/>
      <w:r w:rsidR="002A6EDF" w:rsidRPr="00D95853">
        <w:rPr>
          <w:lang w:val="en-US"/>
        </w:rPr>
        <w:t xml:space="preserve"> initiative </w:t>
      </w:r>
      <w:r w:rsidR="00D95853" w:rsidRPr="00D95853">
        <w:rPr>
          <w:lang w:val="en-US"/>
        </w:rPr>
        <w:t xml:space="preserve">implementing </w:t>
      </w:r>
      <w:r w:rsidR="00D95853" w:rsidRPr="00D95853">
        <w:rPr>
          <w:rFonts w:ascii="Verdana" w:hAnsi="Verdana"/>
          <w:color w:val="333333"/>
          <w:sz w:val="18"/>
          <w:szCs w:val="18"/>
        </w:rPr>
        <w:t xml:space="preserve">mobile communication standards, </w:t>
      </w:r>
      <w:r w:rsidR="00D95853" w:rsidRPr="00D95853">
        <w:rPr>
          <w:rFonts w:cs="Arial"/>
          <w:color w:val="333333"/>
        </w:rPr>
        <w:t xml:space="preserve">including GSM, DECT, TETRA, 3G and others </w:t>
      </w:r>
      <w:r w:rsidR="00D95853" w:rsidRPr="00D95853">
        <w:rPr>
          <w:rFonts w:cs="Arial"/>
          <w:lang w:val="en-US"/>
        </w:rPr>
        <w:t>(</w:t>
      </w:r>
      <w:hyperlink r:id="rId16" w:history="1">
        <w:r w:rsidR="00D95853" w:rsidRPr="00D95853">
          <w:rPr>
            <w:rStyle w:val="Hyperlink"/>
            <w:rFonts w:cs="Arial"/>
          </w:rPr>
          <w:t>https://osmocom.org/</w:t>
        </w:r>
      </w:hyperlink>
      <w:r w:rsidR="00D95853" w:rsidRPr="00D95853">
        <w:rPr>
          <w:rFonts w:cs="Arial"/>
          <w:lang w:val="en-US"/>
        </w:rPr>
        <w:t xml:space="preserve">) </w:t>
      </w:r>
      <w:r w:rsidR="00D95853" w:rsidRPr="00D95853">
        <w:rPr>
          <w:rFonts w:cs="Arial"/>
          <w:color w:val="333333"/>
        </w:rPr>
        <w:t xml:space="preserve">and intensively using </w:t>
      </w:r>
      <w:r w:rsidR="00D95853" w:rsidRPr="00B133E1">
        <w:rPr>
          <w:rFonts w:cs="Arial"/>
          <w:color w:val="333333"/>
        </w:rPr>
        <w:t>TTCN</w:t>
      </w:r>
      <w:r w:rsidR="00D95853" w:rsidRPr="00B133E1">
        <w:rPr>
          <w:rFonts w:cs="Arial"/>
          <w:color w:val="333333"/>
        </w:rPr>
        <w:noBreakHyphen/>
        <w:t>3 for functional and regression testing.</w:t>
      </w:r>
      <w:r w:rsidR="00B133E1" w:rsidRPr="00B133E1">
        <w:rPr>
          <w:rFonts w:cs="Arial"/>
        </w:rPr>
        <w:t xml:space="preserve"> </w:t>
      </w:r>
      <w:r w:rsidR="00D95853" w:rsidRPr="00B133E1">
        <w:rPr>
          <w:lang w:val="en-US"/>
        </w:rPr>
        <w:t xml:space="preserve">TTCN-3 </w:t>
      </w:r>
      <w:r w:rsidR="00B133E1" w:rsidRPr="00B133E1">
        <w:rPr>
          <w:lang w:val="en-US"/>
        </w:rPr>
        <w:t>plays</w:t>
      </w:r>
      <w:r w:rsidR="00D95853" w:rsidRPr="00B133E1">
        <w:rPr>
          <w:lang w:val="en-US"/>
        </w:rPr>
        <w:t xml:space="preserve"> an important role in the </w:t>
      </w:r>
      <w:r w:rsidR="00D95853" w:rsidRPr="00B133E1">
        <w:rPr>
          <w:b/>
          <w:lang w:val="en-US"/>
        </w:rPr>
        <w:t>industry</w:t>
      </w:r>
      <w:r w:rsidR="00B133E1" w:rsidRPr="00B133E1">
        <w:rPr>
          <w:lang w:val="en-US"/>
        </w:rPr>
        <w:t xml:space="preserve"> as well</w:t>
      </w:r>
      <w:r w:rsidR="00D95853" w:rsidRPr="00B133E1">
        <w:rPr>
          <w:lang w:val="en-US"/>
        </w:rPr>
        <w:t xml:space="preserve">. </w:t>
      </w:r>
      <w:r w:rsidR="00B31C92">
        <w:rPr>
          <w:lang w:val="en-US"/>
        </w:rPr>
        <w:t xml:space="preserve">TTCN-3 </w:t>
      </w:r>
      <w:r w:rsidR="00B133E1" w:rsidRPr="00B133E1">
        <w:rPr>
          <w:lang w:val="en-US"/>
        </w:rPr>
        <w:t>is used by several ETSI member and non-member companies as an essential test enabler language (</w:t>
      </w:r>
      <w:proofErr w:type="gramStart"/>
      <w:r w:rsidR="00B133E1" w:rsidRPr="00B133E1">
        <w:rPr>
          <w:lang w:val="en-US"/>
        </w:rPr>
        <w:t>e.g.</w:t>
      </w:r>
      <w:proofErr w:type="gramEnd"/>
      <w:r w:rsidR="00B133E1" w:rsidRPr="00B133E1">
        <w:rPr>
          <w:lang w:val="en-US"/>
        </w:rPr>
        <w:t xml:space="preserve"> Ericsson, Easy Global Market, </w:t>
      </w:r>
      <w:r w:rsidR="00B133E1" w:rsidRPr="00B133E1">
        <w:t>Software Radio Systems</w:t>
      </w:r>
      <w:r w:rsidR="00B133E1" w:rsidRPr="00B133E1">
        <w:rPr>
          <w:lang w:val="en-US"/>
        </w:rPr>
        <w:t>)</w:t>
      </w:r>
      <w:r w:rsidR="00D95853" w:rsidRPr="00B133E1">
        <w:rPr>
          <w:lang w:val="en-US"/>
        </w:rPr>
        <w:t>.</w:t>
      </w:r>
    </w:p>
    <w:p w14:paraId="0A97D94E" w14:textId="77777777" w:rsidR="002B33FB" w:rsidRPr="001758D5" w:rsidRDefault="002B33FB" w:rsidP="002B33FB">
      <w:pPr>
        <w:rPr>
          <w:highlight w:val="cyan"/>
        </w:rPr>
      </w:pPr>
    </w:p>
    <w:p w14:paraId="2D31F1AE" w14:textId="25F71452" w:rsidR="008C44B3" w:rsidRPr="008C44B3" w:rsidRDefault="00B51EEA" w:rsidP="002B33FB">
      <w:pPr>
        <w:rPr>
          <w:lang w:val="en-US"/>
        </w:rPr>
      </w:pPr>
      <w:r w:rsidRPr="008C44B3">
        <w:rPr>
          <w:lang w:val="en-US"/>
        </w:rPr>
        <w:t>Especially</w:t>
      </w:r>
      <w:r w:rsidR="002B33FB" w:rsidRPr="008C44B3">
        <w:rPr>
          <w:lang w:val="en-US"/>
        </w:rPr>
        <w:t xml:space="preserve"> industrial </w:t>
      </w:r>
      <w:r w:rsidRPr="008C44B3">
        <w:rPr>
          <w:lang w:val="en-US"/>
        </w:rPr>
        <w:t>users</w:t>
      </w:r>
      <w:r w:rsidR="002B33FB" w:rsidRPr="008C44B3">
        <w:rPr>
          <w:lang w:val="en-US"/>
        </w:rPr>
        <w:t xml:space="preserve"> </w:t>
      </w:r>
      <w:r w:rsidRPr="008C44B3">
        <w:rPr>
          <w:lang w:val="en-US"/>
        </w:rPr>
        <w:t>want</w:t>
      </w:r>
      <w:r w:rsidR="002B33FB" w:rsidRPr="008C44B3">
        <w:rPr>
          <w:lang w:val="en-US"/>
        </w:rPr>
        <w:t xml:space="preserve"> low time to market of the</w:t>
      </w:r>
      <w:r w:rsidRPr="008C44B3">
        <w:rPr>
          <w:lang w:val="en-US"/>
        </w:rPr>
        <w:t>ir</w:t>
      </w:r>
      <w:r w:rsidR="002B33FB" w:rsidRPr="008C44B3">
        <w:rPr>
          <w:lang w:val="en-US"/>
        </w:rPr>
        <w:t xml:space="preserve"> new </w:t>
      </w:r>
      <w:r w:rsidRPr="008C44B3">
        <w:rPr>
          <w:lang w:val="en-US"/>
        </w:rPr>
        <w:t>products</w:t>
      </w:r>
      <w:r w:rsidR="002B33FB" w:rsidRPr="008C44B3">
        <w:rPr>
          <w:lang w:val="en-US"/>
        </w:rPr>
        <w:t xml:space="preserve">. </w:t>
      </w:r>
      <w:r w:rsidRPr="008C44B3">
        <w:rPr>
          <w:lang w:val="en-US"/>
        </w:rPr>
        <w:t xml:space="preserve">For this </w:t>
      </w:r>
      <w:r w:rsidR="008C44B3" w:rsidRPr="008C44B3">
        <w:rPr>
          <w:lang w:val="en-US"/>
        </w:rPr>
        <w:t>reason,</w:t>
      </w:r>
      <w:r w:rsidR="002B33FB" w:rsidRPr="008C44B3">
        <w:rPr>
          <w:lang w:val="en-US"/>
        </w:rPr>
        <w:t xml:space="preserve"> </w:t>
      </w:r>
      <w:r w:rsidRPr="008C44B3">
        <w:rPr>
          <w:lang w:val="en-US"/>
        </w:rPr>
        <w:t>they</w:t>
      </w:r>
      <w:r w:rsidR="002B33FB" w:rsidRPr="008C44B3">
        <w:rPr>
          <w:lang w:val="en-US"/>
        </w:rPr>
        <w:t xml:space="preserve"> have introduced agile ways of working</w:t>
      </w:r>
      <w:r w:rsidRPr="008C44B3">
        <w:rPr>
          <w:lang w:val="en-US"/>
        </w:rPr>
        <w:t xml:space="preserve"> with</w:t>
      </w:r>
      <w:r w:rsidR="002B33FB" w:rsidRPr="008C44B3">
        <w:rPr>
          <w:lang w:val="en-US"/>
        </w:rPr>
        <w:t xml:space="preserve"> continuous integration (CI) and continuous delivery (CD) machiner</w:t>
      </w:r>
      <w:r w:rsidRPr="008C44B3">
        <w:rPr>
          <w:lang w:val="en-US"/>
        </w:rPr>
        <w:t>ies</w:t>
      </w:r>
      <w:r w:rsidR="002B33FB" w:rsidRPr="008C44B3">
        <w:rPr>
          <w:lang w:val="en-US"/>
        </w:rPr>
        <w:t xml:space="preserve">. </w:t>
      </w:r>
      <w:r w:rsidRPr="008C44B3">
        <w:rPr>
          <w:lang w:val="en-US"/>
        </w:rPr>
        <w:t>A</w:t>
      </w:r>
      <w:r w:rsidR="002B33FB" w:rsidRPr="008C44B3">
        <w:rPr>
          <w:lang w:val="en-US"/>
        </w:rPr>
        <w:t xml:space="preserve">gile and CI/CD are heavily relying on automated testing (AT), including </w:t>
      </w:r>
      <w:r w:rsidR="008C44B3" w:rsidRPr="008C44B3">
        <w:rPr>
          <w:lang w:val="en-US"/>
        </w:rPr>
        <w:t xml:space="preserve">TTCN-3 based </w:t>
      </w:r>
      <w:r w:rsidR="002B33FB" w:rsidRPr="008C44B3">
        <w:rPr>
          <w:lang w:val="en-US"/>
        </w:rPr>
        <w:t xml:space="preserve">AT solutions. Resolving </w:t>
      </w:r>
      <w:r w:rsidR="008C44B3" w:rsidRPr="008C44B3">
        <w:rPr>
          <w:lang w:val="en-US"/>
        </w:rPr>
        <w:t>new requirements and</w:t>
      </w:r>
      <w:r w:rsidR="002B33FB" w:rsidRPr="008C44B3">
        <w:rPr>
          <w:lang w:val="en-US"/>
        </w:rPr>
        <w:t xml:space="preserve"> </w:t>
      </w:r>
      <w:r w:rsidR="008C44B3" w:rsidRPr="008C44B3">
        <w:rPr>
          <w:lang w:val="en-US"/>
        </w:rPr>
        <w:t xml:space="preserve">user </w:t>
      </w:r>
      <w:r w:rsidR="002B33FB" w:rsidRPr="008C44B3">
        <w:rPr>
          <w:lang w:val="en-US"/>
        </w:rPr>
        <w:t xml:space="preserve">requests with </w:t>
      </w:r>
      <w:r w:rsidR="002B33FB" w:rsidRPr="008C44B3">
        <w:rPr>
          <w:b/>
          <w:lang w:val="en-US"/>
        </w:rPr>
        <w:t>short response time</w:t>
      </w:r>
      <w:r w:rsidR="002B33FB" w:rsidRPr="008C44B3">
        <w:rPr>
          <w:lang w:val="en-US"/>
        </w:rPr>
        <w:t xml:space="preserve"> is important for user satisfaction and </w:t>
      </w:r>
      <w:r w:rsidR="007D23C6">
        <w:rPr>
          <w:lang w:val="en-US"/>
        </w:rPr>
        <w:t>for keeping</w:t>
      </w:r>
      <w:r w:rsidR="002B33FB" w:rsidRPr="008C44B3">
        <w:rPr>
          <w:lang w:val="en-US"/>
        </w:rPr>
        <w:t xml:space="preserve"> time-to-market </w:t>
      </w:r>
      <w:r w:rsidR="008C44B3" w:rsidRPr="008C44B3">
        <w:rPr>
          <w:lang w:val="en-US"/>
        </w:rPr>
        <w:t>low</w:t>
      </w:r>
      <w:r w:rsidR="002B33FB" w:rsidRPr="008C44B3">
        <w:rPr>
          <w:lang w:val="en-US"/>
        </w:rPr>
        <w:t>.</w:t>
      </w:r>
    </w:p>
    <w:p w14:paraId="668498EC" w14:textId="77777777" w:rsidR="008C44B3" w:rsidRDefault="008C44B3" w:rsidP="002B33FB">
      <w:pPr>
        <w:rPr>
          <w:highlight w:val="green"/>
        </w:rPr>
      </w:pPr>
    </w:p>
    <w:p w14:paraId="15769FF1" w14:textId="2A6602AF" w:rsidR="00BD6FDE" w:rsidRPr="00F353D5" w:rsidRDefault="002B33FB" w:rsidP="002B33FB">
      <w:r w:rsidRPr="00F353D5">
        <w:t>Significant number of TTCN-3 test toolsets are available on the market</w:t>
      </w:r>
      <w:r w:rsidR="00654749">
        <w:t>.</w:t>
      </w:r>
      <w:r w:rsidRPr="00F353D5">
        <w:t xml:space="preserve"> </w:t>
      </w:r>
      <w:r w:rsidR="00654749">
        <w:t>A</w:t>
      </w:r>
      <w:r w:rsidRPr="00F353D5">
        <w:t xml:space="preserve">t least </w:t>
      </w:r>
      <w:r w:rsidR="007D23C6">
        <w:t>five</w:t>
      </w:r>
      <w:r w:rsidRPr="00F353D5">
        <w:t xml:space="preserve"> commercial</w:t>
      </w:r>
      <w:r w:rsidR="007D23C6">
        <w:t xml:space="preserve"> tools</w:t>
      </w:r>
      <w:r w:rsidR="00AD7B4F" w:rsidRPr="00F353D5">
        <w:t xml:space="preserve">, </w:t>
      </w:r>
      <w:r w:rsidR="007D23C6">
        <w:t>five</w:t>
      </w:r>
      <w:r w:rsidR="00AD7B4F" w:rsidRPr="00F353D5">
        <w:t xml:space="preserve"> </w:t>
      </w:r>
      <w:r w:rsidR="008E1DCF">
        <w:t>free</w:t>
      </w:r>
      <w:r w:rsidR="00B64E7A">
        <w:t xml:space="preserve"> or </w:t>
      </w:r>
      <w:proofErr w:type="gramStart"/>
      <w:r w:rsidR="00AD7B4F" w:rsidRPr="00F353D5">
        <w:t>open source</w:t>
      </w:r>
      <w:proofErr w:type="gramEnd"/>
      <w:r w:rsidRPr="00F353D5">
        <w:t xml:space="preserve"> </w:t>
      </w:r>
      <w:r w:rsidR="007D23C6">
        <w:t xml:space="preserve">tools </w:t>
      </w:r>
      <w:r w:rsidRPr="00F353D5">
        <w:t xml:space="preserve">and </w:t>
      </w:r>
      <w:r w:rsidR="007D23C6">
        <w:t>one</w:t>
      </w:r>
      <w:r w:rsidRPr="00F353D5">
        <w:t xml:space="preserve"> internal </w:t>
      </w:r>
      <w:r w:rsidR="00B64E7A">
        <w:t xml:space="preserve">test </w:t>
      </w:r>
      <w:r w:rsidRPr="00F353D5">
        <w:t xml:space="preserve">tool of </w:t>
      </w:r>
      <w:r w:rsidR="00915078" w:rsidRPr="00F353D5">
        <w:t xml:space="preserve">an </w:t>
      </w:r>
      <w:r w:rsidRPr="00F353D5">
        <w:t>industrial ETSI members</w:t>
      </w:r>
      <w:r w:rsidR="00654749">
        <w:t xml:space="preserve"> </w:t>
      </w:r>
      <w:r w:rsidR="00752937">
        <w:t xml:space="preserve">are known to </w:t>
      </w:r>
      <w:r w:rsidR="00654749">
        <w:t>exist (</w:t>
      </w:r>
      <w:hyperlink r:id="rId17" w:history="1">
        <w:r w:rsidR="00654749" w:rsidRPr="0070580F">
          <w:rPr>
            <w:rStyle w:val="Hyperlink"/>
          </w:rPr>
          <w:t>http://www.ttcn-3.org/index.php/tools</w:t>
        </w:r>
      </w:hyperlink>
      <w:r w:rsidRPr="00F353D5">
        <w:t>)</w:t>
      </w:r>
      <w:r w:rsidR="001E43C2" w:rsidRPr="00F353D5">
        <w:t>.</w:t>
      </w:r>
      <w:r w:rsidRPr="00F353D5">
        <w:t xml:space="preserve"> </w:t>
      </w:r>
      <w:r w:rsidR="001E43C2" w:rsidRPr="00F353D5">
        <w:t>T</w:t>
      </w:r>
      <w:r w:rsidRPr="00F353D5">
        <w:t>h</w:t>
      </w:r>
      <w:r w:rsidR="001E43C2" w:rsidRPr="00F353D5">
        <w:t>is</w:t>
      </w:r>
      <w:r w:rsidRPr="00F353D5">
        <w:t xml:space="preserve"> also indicate</w:t>
      </w:r>
      <w:r w:rsidR="001E43C2" w:rsidRPr="00F353D5">
        <w:t>s</w:t>
      </w:r>
      <w:r w:rsidRPr="00F353D5">
        <w:t xml:space="preserve"> the high interest and use of the language.</w:t>
      </w:r>
      <w:r w:rsidR="006B0427" w:rsidRPr="00F353D5">
        <w:t xml:space="preserve"> TTCN-3</w:t>
      </w:r>
      <w:r w:rsidR="009F117A" w:rsidRPr="00F353D5">
        <w:t>,</w:t>
      </w:r>
      <w:r w:rsidR="006B0427" w:rsidRPr="00F353D5">
        <w:t xml:space="preserve"> </w:t>
      </w:r>
      <w:r w:rsidR="0068085A" w:rsidRPr="00F353D5">
        <w:t>as THE standard test language</w:t>
      </w:r>
      <w:r w:rsidR="00721787">
        <w:t>,</w:t>
      </w:r>
      <w:r w:rsidRPr="00F353D5">
        <w:t xml:space="preserve"> serving several domains and application areas, </w:t>
      </w:r>
      <w:r w:rsidR="00155073" w:rsidRPr="00F353D5">
        <w:t xml:space="preserve">is specified </w:t>
      </w:r>
      <w:r w:rsidR="00A323C3" w:rsidRPr="00F353D5">
        <w:t>in very detail</w:t>
      </w:r>
      <w:r w:rsidR="00041ECB" w:rsidRPr="00F353D5">
        <w:t>.</w:t>
      </w:r>
      <w:r w:rsidRPr="00F353D5">
        <w:t xml:space="preserve"> </w:t>
      </w:r>
      <w:r w:rsidR="00D51441" w:rsidRPr="00F353D5">
        <w:t>For example</w:t>
      </w:r>
      <w:r w:rsidR="00721787">
        <w:t>,</w:t>
      </w:r>
      <w:r w:rsidR="00D51441" w:rsidRPr="00F353D5">
        <w:t xml:space="preserve"> t</w:t>
      </w:r>
      <w:r w:rsidRPr="00F353D5">
        <w:t xml:space="preserve">he TTCN-3 core language alone is estimated to contain </w:t>
      </w:r>
      <w:r w:rsidR="007D23C6" w:rsidRPr="00F353D5">
        <w:t>about</w:t>
      </w:r>
      <w:r w:rsidRPr="00F353D5">
        <w:t xml:space="preserve"> 5,000 requirements. </w:t>
      </w:r>
      <w:r w:rsidR="00884220" w:rsidRPr="00F353D5">
        <w:t>It is of u</w:t>
      </w:r>
      <w:r w:rsidR="00CB364E" w:rsidRPr="00F353D5">
        <w:t>p</w:t>
      </w:r>
      <w:r w:rsidR="00884220" w:rsidRPr="00F353D5">
        <w:t>most importan</w:t>
      </w:r>
      <w:r w:rsidR="00CB364E" w:rsidRPr="00F353D5">
        <w:t xml:space="preserve">ce </w:t>
      </w:r>
      <w:r w:rsidR="00D51441" w:rsidRPr="00F353D5">
        <w:t>for</w:t>
      </w:r>
      <w:r w:rsidR="00CB364E" w:rsidRPr="00F353D5">
        <w:t xml:space="preserve"> users of standard test suites as well as </w:t>
      </w:r>
      <w:r w:rsidR="00D51441" w:rsidRPr="00F353D5">
        <w:t xml:space="preserve">for </w:t>
      </w:r>
      <w:r w:rsidR="00CB364E" w:rsidRPr="00F353D5">
        <w:t xml:space="preserve">industrial </w:t>
      </w:r>
      <w:r w:rsidR="00EA283F" w:rsidRPr="00F353D5">
        <w:t xml:space="preserve">users that </w:t>
      </w:r>
      <w:r w:rsidRPr="00F353D5">
        <w:t xml:space="preserve">the TTCN-3 tools conform to </w:t>
      </w:r>
      <w:r w:rsidR="00D51441" w:rsidRPr="00F353D5">
        <w:t xml:space="preserve">the </w:t>
      </w:r>
      <w:r w:rsidRPr="00F353D5">
        <w:t xml:space="preserve">TTCN-3 </w:t>
      </w:r>
      <w:r w:rsidR="007C1419">
        <w:t xml:space="preserve">language </w:t>
      </w:r>
      <w:r w:rsidRPr="00F353D5">
        <w:t>standards.</w:t>
      </w:r>
      <w:r w:rsidR="00411E3D" w:rsidRPr="00F353D5">
        <w:t xml:space="preserve"> This can be secured by</w:t>
      </w:r>
      <w:r w:rsidR="007D23C6">
        <w:br/>
      </w:r>
      <w:r w:rsidR="00411E3D" w:rsidRPr="00125520">
        <w:rPr>
          <w:b/>
        </w:rPr>
        <w:t xml:space="preserve">TTCN-3 </w:t>
      </w:r>
      <w:r w:rsidR="007C1419" w:rsidRPr="00125520">
        <w:rPr>
          <w:b/>
        </w:rPr>
        <w:t xml:space="preserve">tool </w:t>
      </w:r>
      <w:r w:rsidR="00411E3D" w:rsidRPr="00125520">
        <w:rPr>
          <w:b/>
        </w:rPr>
        <w:t>conformance</w:t>
      </w:r>
      <w:r w:rsidR="00411E3D" w:rsidRPr="00F353D5">
        <w:t xml:space="preserve"> test suites</w:t>
      </w:r>
      <w:r w:rsidR="007C1419">
        <w:t xml:space="preserve">, in a similar way as </w:t>
      </w:r>
      <w:r w:rsidR="00A676A7">
        <w:t>implementations of other ETSI standards (</w:t>
      </w:r>
      <w:proofErr w:type="gramStart"/>
      <w:r w:rsidR="00A676A7">
        <w:t>e.g.</w:t>
      </w:r>
      <w:proofErr w:type="gramEnd"/>
      <w:r w:rsidR="00A676A7">
        <w:t xml:space="preserve"> protocol</w:t>
      </w:r>
      <w:r w:rsidR="00B92196">
        <w:t xml:space="preserve"> </w:t>
      </w:r>
      <w:r w:rsidR="00A676A7">
        <w:t>s</w:t>
      </w:r>
      <w:r w:rsidR="00B92196">
        <w:t>pecifications</w:t>
      </w:r>
      <w:r w:rsidR="00A676A7">
        <w:t xml:space="preserve">) </w:t>
      </w:r>
      <w:r w:rsidR="00B92196">
        <w:t>are checked by means of ETSI-developed conformance test suites.</w:t>
      </w:r>
      <w:r w:rsidR="005811ED">
        <w:t xml:space="preserve"> </w:t>
      </w:r>
      <w:r w:rsidR="00367F9C">
        <w:t>In the past, t</w:t>
      </w:r>
      <w:r w:rsidR="005811ED">
        <w:t>he TTCN-3 tool conformance test suite</w:t>
      </w:r>
      <w:r w:rsidR="0077351C">
        <w:t xml:space="preserve"> development process </w:t>
      </w:r>
      <w:r w:rsidR="009C2D2A">
        <w:t>itself</w:t>
      </w:r>
      <w:r w:rsidR="0077351C">
        <w:t xml:space="preserve"> </w:t>
      </w:r>
      <w:r w:rsidR="009C2D2A">
        <w:t xml:space="preserve">has </w:t>
      </w:r>
      <w:r w:rsidR="007C090E">
        <w:t xml:space="preserve">led to several language standard clarifications. </w:t>
      </w:r>
    </w:p>
    <w:p w14:paraId="55993CDE" w14:textId="6F075BB1" w:rsidR="00BD6FDE" w:rsidRDefault="00BD6FDE" w:rsidP="002B33FB">
      <w:pPr>
        <w:rPr>
          <w:highlight w:val="green"/>
        </w:rPr>
      </w:pPr>
    </w:p>
    <w:p w14:paraId="08557A3C" w14:textId="69AB6021" w:rsidR="004F3931" w:rsidRDefault="004F3931" w:rsidP="002B33FB">
      <w:r w:rsidRPr="004F3931">
        <w:rPr>
          <w:b/>
        </w:rPr>
        <w:t>TC MTS</w:t>
      </w:r>
      <w:r w:rsidRPr="004F3931">
        <w:t xml:space="preserve"> has set itself the goal of keeping the language </w:t>
      </w:r>
      <w:r w:rsidRPr="004F3931">
        <w:rPr>
          <w:b/>
        </w:rPr>
        <w:t>powerful</w:t>
      </w:r>
      <w:r w:rsidRPr="004F3931">
        <w:t xml:space="preserve">, yet </w:t>
      </w:r>
      <w:r w:rsidRPr="004F3931">
        <w:rPr>
          <w:b/>
        </w:rPr>
        <w:t>easy to use</w:t>
      </w:r>
      <w:r w:rsidRPr="004F3931">
        <w:t xml:space="preserve">, </w:t>
      </w:r>
      <w:r w:rsidRPr="004F3931">
        <w:rPr>
          <w:b/>
        </w:rPr>
        <w:t>up-to-date</w:t>
      </w:r>
      <w:r>
        <w:t xml:space="preserve"> and well </w:t>
      </w:r>
      <w:r w:rsidRPr="004F3931">
        <w:rPr>
          <w:b/>
        </w:rPr>
        <w:t>maintained</w:t>
      </w:r>
      <w:r w:rsidRPr="004F3931">
        <w:t xml:space="preserve">, and meeting changing </w:t>
      </w:r>
      <w:r w:rsidRPr="004F3931">
        <w:rPr>
          <w:b/>
        </w:rPr>
        <w:t>user requirements</w:t>
      </w:r>
      <w:r w:rsidRPr="004F3931">
        <w:t xml:space="preserve">. The series of TTCN-3 standards consists of </w:t>
      </w:r>
      <w:r w:rsidRPr="004F3931">
        <w:rPr>
          <w:b/>
        </w:rPr>
        <w:t>26</w:t>
      </w:r>
      <w:r w:rsidRPr="004F3931">
        <w:t xml:space="preserve"> ETSI standards and technical reports that are continuously updated. This commitment requires a very high level of expertise and experts who know the standards in detail.</w:t>
      </w:r>
    </w:p>
    <w:p w14:paraId="204817F7" w14:textId="77777777" w:rsidR="004F3931" w:rsidRPr="00BD6FDE" w:rsidRDefault="004F3931" w:rsidP="002B33FB">
      <w:pPr>
        <w:rPr>
          <w:highlight w:val="green"/>
        </w:rPr>
      </w:pPr>
    </w:p>
    <w:p w14:paraId="3D734AA8" w14:textId="77777777" w:rsidR="002B33FB" w:rsidRPr="00471C0C" w:rsidRDefault="002B33FB" w:rsidP="00471C0C"/>
    <w:p w14:paraId="261016CF" w14:textId="055C7712" w:rsidR="003F7DE2" w:rsidRDefault="00FC2EE2" w:rsidP="00132601">
      <w:pPr>
        <w:pStyle w:val="Heading2"/>
      </w:pPr>
      <w:bookmarkStart w:id="0" w:name="_Ref16259760"/>
      <w:r w:rsidRPr="00132601">
        <w:lastRenderedPageBreak/>
        <w:t>Objectives</w:t>
      </w:r>
      <w:r w:rsidRPr="00471C0C">
        <w:t xml:space="preserve"> </w:t>
      </w:r>
      <w:r w:rsidR="002F183F" w:rsidRPr="00471C0C">
        <w:t>of the work to be executed</w:t>
      </w:r>
      <w:bookmarkEnd w:id="0"/>
    </w:p>
    <w:p w14:paraId="035DBA82" w14:textId="3DDCE996" w:rsidR="002C45EA" w:rsidRPr="004F3931" w:rsidRDefault="002C45EA" w:rsidP="002C45EA">
      <w:pPr>
        <w:tabs>
          <w:tab w:val="left" w:pos="7371"/>
          <w:tab w:val="left" w:pos="7938"/>
          <w:tab w:val="left" w:pos="8505"/>
        </w:tabs>
        <w:rPr>
          <w:shd w:val="clear" w:color="auto" w:fill="00FFFF"/>
          <w:lang w:val="en-US"/>
        </w:rPr>
      </w:pPr>
      <w:r>
        <w:t>TTCN-3 language evolution STFs</w:t>
      </w:r>
      <w:r w:rsidR="004F3931">
        <w:t xml:space="preserve"> and TTFs</w:t>
      </w:r>
      <w:r>
        <w:t xml:space="preserve"> in the past years enabled continuous maintenance and extension</w:t>
      </w:r>
      <w:r w:rsidR="004F3931">
        <w:t>s</w:t>
      </w:r>
      <w:r>
        <w:t xml:space="preserve"> of the TTCN-3 standards. In parallel, the STFs</w:t>
      </w:r>
      <w:r w:rsidR="004F3931">
        <w:t xml:space="preserve"> and TTFs</w:t>
      </w:r>
      <w:r>
        <w:t xml:space="preserve"> developing the TTCN-3 tool conformance test suites have updated and extended the TTCN-3 tool ATS to the latest published version of the language</w:t>
      </w:r>
      <w:r w:rsidR="004F3931">
        <w:t xml:space="preserve"> standards</w:t>
      </w:r>
      <w:r>
        <w:t>. This has essentially contributed to the success of TTCN-3.</w:t>
      </w:r>
      <w:r w:rsidRPr="004F3931">
        <w:rPr>
          <w:lang w:val="en-US"/>
        </w:rPr>
        <w:t xml:space="preserve"> </w:t>
      </w:r>
    </w:p>
    <w:p w14:paraId="3DC8B3D1" w14:textId="77777777" w:rsidR="002C45EA" w:rsidRPr="004F3931" w:rsidRDefault="002C45EA" w:rsidP="004F3931">
      <w:pPr>
        <w:tabs>
          <w:tab w:val="left" w:pos="7371"/>
          <w:tab w:val="left" w:pos="7938"/>
          <w:tab w:val="left" w:pos="8505"/>
        </w:tabs>
        <w:jc w:val="left"/>
        <w:rPr>
          <w:lang w:val="en-US"/>
        </w:rPr>
      </w:pPr>
    </w:p>
    <w:p w14:paraId="57A7214E" w14:textId="77777777" w:rsidR="002C45EA" w:rsidRDefault="002C45EA" w:rsidP="002C45EA">
      <w:pPr>
        <w:tabs>
          <w:tab w:val="left" w:pos="7371"/>
          <w:tab w:val="left" w:pos="7938"/>
          <w:tab w:val="left" w:pos="8505"/>
        </w:tabs>
        <w:spacing w:after="120"/>
      </w:pPr>
      <w:r>
        <w:t>The TTCN-3 language evolution part of the work comprises the following tasks:</w:t>
      </w:r>
    </w:p>
    <w:p w14:paraId="41B59902" w14:textId="77777777" w:rsidR="002C45EA" w:rsidRDefault="002C45EA" w:rsidP="002C45EA">
      <w:pPr>
        <w:pStyle w:val="Listenabsatz1"/>
        <w:numPr>
          <w:ilvl w:val="0"/>
          <w:numId w:val="44"/>
        </w:numPr>
        <w:tabs>
          <w:tab w:val="clear" w:pos="207"/>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Review and resolve change requests reporting technical defects or requesting clarifications and new language features for all existing TTCN-3 language standards.</w:t>
      </w:r>
    </w:p>
    <w:p w14:paraId="6EBBBC3D" w14:textId="77777777" w:rsidR="002C45EA" w:rsidRDefault="002C45EA" w:rsidP="002C45EA">
      <w:pPr>
        <w:pStyle w:val="Listenabsatz1"/>
        <w:numPr>
          <w:ilvl w:val="0"/>
          <w:numId w:val="44"/>
        </w:numPr>
        <w:tabs>
          <w:tab w:val="clear" w:pos="207"/>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Develop proposals for language extensions requested by ETSI TBs, 3GPP, oneM2M, ETSI members and the TTCN-3 community and consent the solution with the contributor(s).</w:t>
      </w:r>
    </w:p>
    <w:p w14:paraId="33315A2F" w14:textId="77777777" w:rsidR="002C45EA" w:rsidRDefault="002C45EA" w:rsidP="002C45EA">
      <w:pPr>
        <w:pStyle w:val="Listenabsatz1"/>
        <w:numPr>
          <w:ilvl w:val="0"/>
          <w:numId w:val="44"/>
        </w:numPr>
        <w:tabs>
          <w:tab w:val="clear" w:pos="207"/>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Implement agreed solutions.</w:t>
      </w:r>
    </w:p>
    <w:p w14:paraId="075D97D1" w14:textId="77777777" w:rsidR="002C45EA" w:rsidRDefault="002C45EA" w:rsidP="002C45EA">
      <w:pPr>
        <w:pStyle w:val="Listenabsatz1"/>
        <w:numPr>
          <w:ilvl w:val="0"/>
          <w:numId w:val="44"/>
        </w:numPr>
        <w:tabs>
          <w:tab w:val="clear" w:pos="207"/>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Manage the change request (CR) process.</w:t>
      </w:r>
    </w:p>
    <w:p w14:paraId="2C95DF21" w14:textId="77777777" w:rsidR="002C45EA" w:rsidRDefault="002C45EA" w:rsidP="002C45EA">
      <w:pPr>
        <w:pStyle w:val="Listenabsatz1"/>
        <w:numPr>
          <w:ilvl w:val="0"/>
          <w:numId w:val="44"/>
        </w:numPr>
        <w:tabs>
          <w:tab w:val="clear" w:pos="207"/>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Manage the interim versions of the standard according to 3GPP needs (when requested), and the versions for approval.</w:t>
      </w:r>
    </w:p>
    <w:p w14:paraId="0C9DC34B" w14:textId="77777777" w:rsidR="002C45EA" w:rsidRDefault="002C45EA" w:rsidP="002C45EA">
      <w:pPr>
        <w:pStyle w:val="Listenabsatz1"/>
        <w:numPr>
          <w:ilvl w:val="0"/>
          <w:numId w:val="44"/>
        </w:numPr>
        <w:tabs>
          <w:tab w:val="clear" w:pos="207"/>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Present the TTCN-3 standards’ status and the work of the TTF (previously STF) at the conference(s) associated with ETSI TB MTS and at ETSI TC MTS meetings.</w:t>
      </w:r>
    </w:p>
    <w:p w14:paraId="1B59C09B" w14:textId="77777777" w:rsidR="002C45EA" w:rsidRDefault="002C45EA" w:rsidP="002C45EA">
      <w:pPr>
        <w:pStyle w:val="Listenabsatz1"/>
        <w:numPr>
          <w:ilvl w:val="0"/>
          <w:numId w:val="44"/>
        </w:numPr>
        <w:tabs>
          <w:tab w:val="clear" w:pos="207"/>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Providing input for the updates of the TTCN-3 leaflet and the TTCN-3 web pages.</w:t>
      </w:r>
    </w:p>
    <w:p w14:paraId="5D3EC22A" w14:textId="77777777" w:rsidR="002C45EA" w:rsidRDefault="002C45EA" w:rsidP="002C45EA">
      <w:pPr>
        <w:tabs>
          <w:tab w:val="left" w:pos="7371"/>
          <w:tab w:val="left" w:pos="7938"/>
          <w:tab w:val="left" w:pos="8505"/>
        </w:tabs>
        <w:rPr>
          <w:shd w:val="clear" w:color="auto" w:fill="00FFFF"/>
        </w:rPr>
      </w:pPr>
    </w:p>
    <w:p w14:paraId="4BABA684" w14:textId="77777777" w:rsidR="002C45EA" w:rsidRDefault="002C45EA" w:rsidP="002C45EA">
      <w:pPr>
        <w:tabs>
          <w:tab w:val="left" w:pos="7371"/>
          <w:tab w:val="left" w:pos="7938"/>
          <w:tab w:val="left" w:pos="8505"/>
        </w:tabs>
        <w:spacing w:after="120"/>
      </w:pPr>
      <w:r>
        <w:t>The TTCN-3 tool conformance tests part of the work comprises the following tasks:</w:t>
      </w:r>
    </w:p>
    <w:p w14:paraId="131FE6F4" w14:textId="77777777" w:rsidR="002C45EA" w:rsidRDefault="002C45EA" w:rsidP="002C45EA">
      <w:pPr>
        <w:pStyle w:val="Listenabsatz1"/>
        <w:numPr>
          <w:ilvl w:val="0"/>
          <w:numId w:val="44"/>
        </w:numPr>
        <w:tabs>
          <w:tab w:val="clear" w:pos="207"/>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Pr>
          <w:rFonts w:ascii="Arial" w:hAnsi="Arial"/>
          <w:sz w:val="20"/>
        </w:rPr>
        <w:t>Analysis of the latest published versions of the relevant TTCN-3 standards and identifying new and changed requirements</w:t>
      </w:r>
    </w:p>
    <w:p w14:paraId="49EBDFAE" w14:textId="77777777" w:rsidR="002C45EA" w:rsidRDefault="002C45EA" w:rsidP="002C45EA">
      <w:pPr>
        <w:pStyle w:val="Listenabsatz1"/>
        <w:numPr>
          <w:ilvl w:val="0"/>
          <w:numId w:val="44"/>
        </w:numPr>
        <w:tabs>
          <w:tab w:val="clear" w:pos="207"/>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Identifying impacted existing test cases and define new test cases for the new requirements</w:t>
      </w:r>
    </w:p>
    <w:p w14:paraId="78F0E329" w14:textId="77777777" w:rsidR="002C45EA" w:rsidRDefault="002C45EA" w:rsidP="002C45EA">
      <w:pPr>
        <w:pStyle w:val="Listenabsatz1"/>
        <w:numPr>
          <w:ilvl w:val="0"/>
          <w:numId w:val="44"/>
        </w:numPr>
        <w:tabs>
          <w:tab w:val="clear" w:pos="207"/>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Implement changes and additions in the textual part of the deliverables (PICS, TSS</w:t>
      </w:r>
      <w:r>
        <w:rPr>
          <w:rFonts w:ascii="Arial" w:hAnsi="Arial"/>
          <w:sz w:val="20"/>
        </w:rPr>
        <w:t>&amp;</w:t>
      </w:r>
      <w:r w:rsidRPr="004F3931">
        <w:rPr>
          <w:rFonts w:ascii="Arial" w:hAnsi="Arial"/>
          <w:sz w:val="20"/>
        </w:rPr>
        <w:t>TP, textual part of the ATS)</w:t>
      </w:r>
    </w:p>
    <w:p w14:paraId="4C478AA3" w14:textId="77777777" w:rsidR="002C45EA" w:rsidRDefault="002C45EA" w:rsidP="002C45EA">
      <w:pPr>
        <w:pStyle w:val="Listenabsatz1"/>
        <w:numPr>
          <w:ilvl w:val="0"/>
          <w:numId w:val="44"/>
        </w:numPr>
        <w:tabs>
          <w:tab w:val="clear" w:pos="207"/>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Implement changes and additions in the code of the ATS</w:t>
      </w:r>
    </w:p>
    <w:p w14:paraId="6F9E7B09" w14:textId="77777777" w:rsidR="002C45EA" w:rsidRPr="004F3931" w:rsidRDefault="002C45EA" w:rsidP="002C45EA">
      <w:pPr>
        <w:pStyle w:val="Listenabsatz1"/>
        <w:numPr>
          <w:ilvl w:val="0"/>
          <w:numId w:val="44"/>
        </w:numPr>
        <w:tabs>
          <w:tab w:val="clear" w:pos="207"/>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Verification of the test cases with test tools.</w:t>
      </w:r>
    </w:p>
    <w:p w14:paraId="2DE2F0B9" w14:textId="77777777" w:rsidR="002C45EA" w:rsidRPr="004F3931" w:rsidRDefault="002C45EA" w:rsidP="002C45EA">
      <w:pPr>
        <w:pStyle w:val="Listenabsatz1"/>
        <w:numPr>
          <w:ilvl w:val="0"/>
          <w:numId w:val="44"/>
        </w:numPr>
        <w:tabs>
          <w:tab w:val="clear" w:pos="207"/>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Discussion of validation outcomes with TTCN-3 experts, and raising CRs for clarification in case of discovered ambiguity</w:t>
      </w:r>
    </w:p>
    <w:p w14:paraId="7639A4C6" w14:textId="5367090E" w:rsidR="002C45EA" w:rsidRDefault="002C45EA" w:rsidP="002C45EA">
      <w:pPr>
        <w:pStyle w:val="Listenabsatz1"/>
        <w:numPr>
          <w:ilvl w:val="0"/>
          <w:numId w:val="44"/>
        </w:numPr>
        <w:tabs>
          <w:tab w:val="clear" w:pos="207"/>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Pr>
          <w:rFonts w:ascii="Arial" w:hAnsi="Arial"/>
          <w:sz w:val="20"/>
        </w:rPr>
        <w:t xml:space="preserve">Analysis of the latest draft versions of the relevant TTCN-3 standards and development of </w:t>
      </w:r>
      <w:r w:rsidR="004F3931">
        <w:rPr>
          <w:rFonts w:ascii="Arial" w:hAnsi="Arial"/>
          <w:sz w:val="20"/>
        </w:rPr>
        <w:t xml:space="preserve">not </w:t>
      </w:r>
      <w:r>
        <w:rPr>
          <w:rFonts w:ascii="Arial" w:hAnsi="Arial"/>
          <w:sz w:val="20"/>
        </w:rPr>
        <w:t>validated new test cases for the new requirements</w:t>
      </w:r>
    </w:p>
    <w:p w14:paraId="2977E502" w14:textId="77777777" w:rsidR="000B02DC" w:rsidRPr="000B02DC" w:rsidRDefault="000B02DC" w:rsidP="000B02DC">
      <w:pPr>
        <w:widowControl w:val="0"/>
        <w:spacing w:after="120"/>
        <w:outlineLvl w:val="0"/>
        <w:rPr>
          <w:rFonts w:cs="Arial"/>
        </w:rPr>
      </w:pPr>
    </w:p>
    <w:p w14:paraId="6B228A97" w14:textId="5B30E326" w:rsidR="00132601" w:rsidRDefault="00132601" w:rsidP="00132601">
      <w:pPr>
        <w:pStyle w:val="Heading2"/>
      </w:pPr>
      <w:r>
        <w:t>P</w:t>
      </w:r>
      <w:r w:rsidRPr="009C296A">
        <w:t>revious funded activities</w:t>
      </w:r>
      <w:r>
        <w:t xml:space="preserve"> in the same domain</w:t>
      </w:r>
    </w:p>
    <w:p w14:paraId="0960D1A6" w14:textId="77777777" w:rsidR="002C45EA" w:rsidRDefault="002C45EA" w:rsidP="002C45EA">
      <w:pPr>
        <w:tabs>
          <w:tab w:val="left" w:pos="7371"/>
          <w:tab w:val="left" w:pos="7938"/>
          <w:tab w:val="left" w:pos="8505"/>
        </w:tabs>
      </w:pPr>
      <w:bookmarkStart w:id="1" w:name="_Toc229392234"/>
      <w:bookmarkStart w:id="2" w:name="_Ref325990203"/>
      <w:r>
        <w:t xml:space="preserve">TTCN-3 language development and maintenance has been a continuous ETSI activity for the last 2 decades due to unceasing new user requirements and the need to maintain or even further increase where possible the high quality, </w:t>
      </w:r>
      <w:proofErr w:type="gramStart"/>
      <w:r>
        <w:t>clarity</w:t>
      </w:r>
      <w:proofErr w:type="gramEnd"/>
      <w:r>
        <w:t xml:space="preserve"> and unambiguity of the standard.</w:t>
      </w:r>
    </w:p>
    <w:p w14:paraId="6257729E" w14:textId="77777777" w:rsidR="002C45EA" w:rsidRDefault="002C45EA" w:rsidP="002C45EA">
      <w:pPr>
        <w:tabs>
          <w:tab w:val="left" w:pos="7371"/>
          <w:tab w:val="left" w:pos="7938"/>
          <w:tab w:val="left" w:pos="8505"/>
          <w:tab w:val="left" w:pos="8564"/>
        </w:tabs>
      </w:pPr>
    </w:p>
    <w:p w14:paraId="4FD502C5" w14:textId="77777777" w:rsidR="002C45EA" w:rsidRDefault="002C45EA" w:rsidP="002C45EA">
      <w:pPr>
        <w:tabs>
          <w:tab w:val="left" w:pos="7371"/>
          <w:tab w:val="left" w:pos="7938"/>
          <w:tab w:val="left" w:pos="8505"/>
          <w:tab w:val="left" w:pos="8564"/>
        </w:tabs>
      </w:pPr>
      <w:r>
        <w:t xml:space="preserve">The demand to ensure the conformance of the TTCN-3 tools to the standard was first raised by TF160 in 2009, followed by TC MTS’s action of establishing STF 409, which covered about 1/3 of the clauses in the main standard with some test cases (which activity has led to the discovery of 19 issues or ambiguities in the TTCN-3 standard version v4.2.1). The TTCN-3 tool conformance test suites are being continuously updated and extended from that time. </w:t>
      </w:r>
    </w:p>
    <w:p w14:paraId="33FFC92F" w14:textId="77777777" w:rsidR="002C45EA" w:rsidRPr="00E20598" w:rsidRDefault="002C45EA" w:rsidP="00E20598">
      <w:bookmarkStart w:id="3" w:name="Ref325990203"/>
      <w:bookmarkEnd w:id="3"/>
    </w:p>
    <w:p w14:paraId="6CFFFA63" w14:textId="4FB38ABC" w:rsidR="001A577A" w:rsidRDefault="001A577A" w:rsidP="001A577A">
      <w:pPr>
        <w:pStyle w:val="Heading2"/>
      </w:pPr>
      <w:r>
        <w:t>Consequences if not agreed</w:t>
      </w:r>
    </w:p>
    <w:p w14:paraId="02D50474" w14:textId="0542CEB0" w:rsidR="006D0270" w:rsidRPr="00B0418F" w:rsidRDefault="006D0270" w:rsidP="006D0270">
      <w:r w:rsidRPr="00B0418F">
        <w:t xml:space="preserve">Clause </w:t>
      </w:r>
      <w:r w:rsidR="002B383B" w:rsidRPr="00B0418F">
        <w:fldChar w:fldCharType="begin"/>
      </w:r>
      <w:r w:rsidR="002B383B" w:rsidRPr="00B0418F">
        <w:instrText xml:space="preserve"> REF _Ref16259760 \r \h </w:instrText>
      </w:r>
      <w:r w:rsidR="00B0418F">
        <w:instrText xml:space="preserve"> \* MERGEFORMAT </w:instrText>
      </w:r>
      <w:r w:rsidR="002B383B" w:rsidRPr="00B0418F">
        <w:fldChar w:fldCharType="separate"/>
      </w:r>
      <w:r w:rsidR="00710529">
        <w:t>1.2</w:t>
      </w:r>
      <w:r w:rsidR="002B383B" w:rsidRPr="00B0418F">
        <w:fldChar w:fldCharType="end"/>
      </w:r>
      <w:r w:rsidRPr="00B0418F">
        <w:t xml:space="preserve"> contains the </w:t>
      </w:r>
      <w:r w:rsidR="002B383B" w:rsidRPr="00B0418F">
        <w:t>achievements</w:t>
      </w:r>
      <w:r w:rsidRPr="00B0418F">
        <w:t xml:space="preserve"> of past TTCN-3 language</w:t>
      </w:r>
      <w:r w:rsidR="002C45EA">
        <w:t xml:space="preserve"> maintenance</w:t>
      </w:r>
      <w:r w:rsidRPr="00B0418F">
        <w:t xml:space="preserve"> </w:t>
      </w:r>
      <w:r w:rsidR="007D13DD" w:rsidRPr="00B0418F">
        <w:t xml:space="preserve">and tool conformance </w:t>
      </w:r>
      <w:r w:rsidRPr="00B0418F">
        <w:t>STFs</w:t>
      </w:r>
      <w:r w:rsidR="002C45EA">
        <w:t xml:space="preserve"> and TTFs</w:t>
      </w:r>
      <w:r w:rsidRPr="00B0418F">
        <w:t xml:space="preserve">. TC MTS </w:t>
      </w:r>
      <w:r w:rsidR="007D13DD" w:rsidRPr="00B0418F">
        <w:t xml:space="preserve">is </w:t>
      </w:r>
      <w:r w:rsidRPr="00B0418F">
        <w:t>consider</w:t>
      </w:r>
      <w:r w:rsidR="007D13DD" w:rsidRPr="00B0418F">
        <w:t>ing</w:t>
      </w:r>
      <w:r w:rsidRPr="00B0418F">
        <w:t xml:space="preserve"> the availability of the language team and the communication with users and tool vendors at least as important as the numerical results.</w:t>
      </w:r>
    </w:p>
    <w:p w14:paraId="41187A68" w14:textId="77777777" w:rsidR="006D0270" w:rsidRPr="00B0418F" w:rsidRDefault="006D0270" w:rsidP="006D0270"/>
    <w:p w14:paraId="631CBE53" w14:textId="012D035D" w:rsidR="006D0270" w:rsidRPr="00E20598" w:rsidRDefault="002C45EA" w:rsidP="00E20598">
      <w:r w:rsidRPr="00E20598">
        <w:t xml:space="preserve">Experience in recent years has shown that quick reactions to user inquiries increase efficiency and eliminate ambiguities </w:t>
      </w:r>
      <w:proofErr w:type="gramStart"/>
      <w:r w:rsidRPr="00E20598">
        <w:t>with regard to</w:t>
      </w:r>
      <w:proofErr w:type="gramEnd"/>
      <w:r w:rsidRPr="00E20598">
        <w:t xml:space="preserve"> standardization, tool implementation and industrial users. </w:t>
      </w:r>
      <w:r w:rsidR="006D0270" w:rsidRPr="00E20598">
        <w:t>Without support of the former STFs</w:t>
      </w:r>
      <w:r w:rsidRPr="00E20598">
        <w:t xml:space="preserve"> and TTFs</w:t>
      </w:r>
      <w:r w:rsidR="006D0270" w:rsidRPr="00E20598">
        <w:t>, TC MTS would not be able to respond in a timely fashion. A few examples from the last years are:</w:t>
      </w:r>
    </w:p>
    <w:p w14:paraId="60BE5F20" w14:textId="77777777" w:rsidR="006D0270" w:rsidRPr="00E20598" w:rsidRDefault="006D0270" w:rsidP="00E20598">
      <w:pPr>
        <w:pStyle w:val="ListParagraph"/>
        <w:numPr>
          <w:ilvl w:val="0"/>
          <w:numId w:val="46"/>
        </w:numPr>
        <w:rPr>
          <w:rFonts w:ascii="Arial" w:eastAsia="MS Mincho" w:hAnsi="Arial" w:cs="Arial"/>
          <w:sz w:val="20"/>
        </w:rPr>
      </w:pPr>
      <w:r w:rsidRPr="00E20598">
        <w:rPr>
          <w:rFonts w:ascii="Arial" w:eastAsia="MS Mincho" w:hAnsi="Arial" w:cs="Arial"/>
          <w:sz w:val="20"/>
        </w:rPr>
        <w:t xml:space="preserve">Several new features, technical </w:t>
      </w:r>
      <w:proofErr w:type="gramStart"/>
      <w:r w:rsidRPr="00E20598">
        <w:rPr>
          <w:rFonts w:ascii="Arial" w:eastAsia="MS Mincho" w:hAnsi="Arial" w:cs="Arial"/>
          <w:sz w:val="20"/>
        </w:rPr>
        <w:t>improvements</w:t>
      </w:r>
      <w:proofErr w:type="gramEnd"/>
      <w:r w:rsidRPr="00E20598">
        <w:rPr>
          <w:rFonts w:ascii="Arial" w:eastAsia="MS Mincho" w:hAnsi="Arial" w:cs="Arial"/>
          <w:sz w:val="20"/>
        </w:rPr>
        <w:t xml:space="preserve"> and clarifications, requested by STF160 have been resolved in 2014, 2015 and earlier, and interim drafts versions have been produced; STF160 is baselining these interim versions for TTCN-3 tool vendors that allows using them about a year before the publication of the next versions of standards.</w:t>
      </w:r>
    </w:p>
    <w:p w14:paraId="02543AD3" w14:textId="77777777" w:rsidR="006D0270" w:rsidRPr="00E20598" w:rsidRDefault="006D0270" w:rsidP="00E20598">
      <w:pPr>
        <w:pStyle w:val="ListParagraph"/>
        <w:numPr>
          <w:ilvl w:val="0"/>
          <w:numId w:val="46"/>
        </w:numPr>
        <w:rPr>
          <w:rFonts w:ascii="Arial" w:eastAsia="MS Mincho" w:hAnsi="Arial" w:cs="Arial"/>
          <w:sz w:val="20"/>
        </w:rPr>
      </w:pPr>
      <w:r w:rsidRPr="00E20598">
        <w:rPr>
          <w:rFonts w:ascii="Arial" w:eastAsia="MS Mincho" w:hAnsi="Arial" w:cs="Arial"/>
          <w:sz w:val="20"/>
        </w:rPr>
        <w:lastRenderedPageBreak/>
        <w:t>CR 6088: resolving this CR by STF 433 in a few weeks enabled a user to test an XML-based protocol; before this only workaround with a very limited functionality was possible by complex TTCN-3 code constructs.</w:t>
      </w:r>
    </w:p>
    <w:p w14:paraId="74616F37" w14:textId="77777777" w:rsidR="006D0270" w:rsidRPr="00E20598" w:rsidRDefault="006D0270" w:rsidP="00E20598">
      <w:pPr>
        <w:pStyle w:val="ListParagraph"/>
        <w:numPr>
          <w:ilvl w:val="0"/>
          <w:numId w:val="46"/>
        </w:numPr>
        <w:rPr>
          <w:rFonts w:ascii="Arial" w:eastAsia="MS Mincho" w:hAnsi="Arial" w:cs="Arial"/>
          <w:sz w:val="20"/>
        </w:rPr>
      </w:pPr>
      <w:r w:rsidRPr="00E20598">
        <w:rPr>
          <w:rFonts w:ascii="Arial" w:eastAsia="MS Mincho" w:hAnsi="Arial" w:cs="Arial"/>
          <w:sz w:val="20"/>
        </w:rPr>
        <w:t>Including IMS supplementary services into the scope of STF160, caused finding diversities in different TTCN-3 tool implementations that raised several CRs to Part-9 of the TTCN-3 standard. Existence of STF 430 allowed to resolve the problem until the summer and to provide the interim version v4.3.2 that has been used by STF160 as the baseline for tool vendors.</w:t>
      </w:r>
    </w:p>
    <w:p w14:paraId="5CF11FD5" w14:textId="41B70043" w:rsidR="001A577A" w:rsidRPr="00E20598" w:rsidRDefault="006D0270" w:rsidP="00E20598">
      <w:pPr>
        <w:pStyle w:val="ListParagraph"/>
        <w:numPr>
          <w:ilvl w:val="0"/>
          <w:numId w:val="46"/>
        </w:numPr>
        <w:rPr>
          <w:rFonts w:ascii="Arial" w:eastAsia="MS Mincho" w:hAnsi="Arial" w:cs="Arial"/>
          <w:sz w:val="20"/>
        </w:rPr>
      </w:pPr>
      <w:r w:rsidRPr="00E20598">
        <w:rPr>
          <w:rFonts w:ascii="Arial" w:eastAsia="MS Mincho" w:hAnsi="Arial" w:cs="Arial"/>
          <w:sz w:val="20"/>
        </w:rPr>
        <w:t>Several issues for clarification as well as bug reports have been reported in the spring of 2010, in relation to the development of LTE UE conformance test suites by STF 160. All reported CRs has been resolved by STF 393 at its first sessions and in July 2010 the interim version v4.2.2 has been provided to STF 160 that has been used by STF160 in September as the baseline for tool vendors.</w:t>
      </w:r>
    </w:p>
    <w:p w14:paraId="78922FD3" w14:textId="77777777" w:rsidR="007E467E" w:rsidRDefault="007E467E" w:rsidP="00071C49"/>
    <w:bookmarkEnd w:id="1"/>
    <w:bookmarkEnd w:id="2"/>
    <w:p w14:paraId="746DEFBF" w14:textId="77777777" w:rsidR="007E467E" w:rsidRDefault="007E467E" w:rsidP="00A526B3"/>
    <w:p w14:paraId="65AC2A2F" w14:textId="7AB350A9" w:rsidR="007D5EAB" w:rsidRDefault="00FC2EE2" w:rsidP="00A526B3">
      <w:pPr>
        <w:pStyle w:val="Heading1"/>
      </w:pPr>
      <w:bookmarkStart w:id="4" w:name="_Toc229392237"/>
      <w:r>
        <w:t>ETSI Members Support</w:t>
      </w:r>
      <w:bookmarkStart w:id="5" w:name="_Toc229392238"/>
      <w:bookmarkEnd w:id="4"/>
    </w:p>
    <w:tbl>
      <w:tblPr>
        <w:tblW w:w="92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560"/>
        <w:gridCol w:w="6378"/>
      </w:tblGrid>
      <w:tr w:rsidR="007B6EA9" w:rsidRPr="007B6EA9" w14:paraId="2888E7E3" w14:textId="77777777" w:rsidTr="007B6EA9">
        <w:trPr>
          <w:cantSplit/>
        </w:trPr>
        <w:tc>
          <w:tcPr>
            <w:tcW w:w="1272" w:type="dxa"/>
            <w:shd w:val="clear" w:color="auto" w:fill="B8CCE4"/>
          </w:tcPr>
          <w:p w14:paraId="3EA8F9CB" w14:textId="77777777" w:rsidR="007B6EA9" w:rsidRPr="00E20598" w:rsidRDefault="007B6EA9" w:rsidP="00E20598">
            <w:pPr>
              <w:rPr>
                <w:b/>
                <w:bCs/>
              </w:rPr>
            </w:pPr>
            <w:r w:rsidRPr="00E20598">
              <w:rPr>
                <w:b/>
                <w:bCs/>
              </w:rPr>
              <w:t>ETSI Member</w:t>
            </w:r>
          </w:p>
        </w:tc>
        <w:tc>
          <w:tcPr>
            <w:tcW w:w="1560" w:type="dxa"/>
            <w:shd w:val="clear" w:color="auto" w:fill="B8CCE4"/>
          </w:tcPr>
          <w:p w14:paraId="7383A53A" w14:textId="77777777" w:rsidR="007B6EA9" w:rsidRPr="007B6EA9" w:rsidRDefault="007B6EA9" w:rsidP="00204593">
            <w:pPr>
              <w:keepNext/>
              <w:keepLines/>
              <w:spacing w:before="120" w:after="120"/>
              <w:rPr>
                <w:b/>
              </w:rPr>
            </w:pPr>
            <w:r w:rsidRPr="007B6EA9">
              <w:rPr>
                <w:b/>
              </w:rPr>
              <w:t>Supporting delegate</w:t>
            </w:r>
          </w:p>
        </w:tc>
        <w:tc>
          <w:tcPr>
            <w:tcW w:w="6378" w:type="dxa"/>
            <w:shd w:val="clear" w:color="auto" w:fill="B8CCE4"/>
          </w:tcPr>
          <w:p w14:paraId="1C66A306" w14:textId="77777777" w:rsidR="007B6EA9" w:rsidRPr="007B6EA9" w:rsidRDefault="007B6EA9" w:rsidP="00204593">
            <w:pPr>
              <w:keepNext/>
              <w:keepLines/>
              <w:spacing w:before="120" w:after="120"/>
              <w:rPr>
                <w:b/>
              </w:rPr>
            </w:pPr>
            <w:r w:rsidRPr="007B6EA9">
              <w:rPr>
                <w:b/>
              </w:rPr>
              <w:t>Motivation</w:t>
            </w:r>
          </w:p>
        </w:tc>
      </w:tr>
      <w:tr w:rsidR="007B6EA9" w:rsidRPr="00254845" w14:paraId="73BF0C3D" w14:textId="77777777" w:rsidTr="007B6EA9">
        <w:tc>
          <w:tcPr>
            <w:tcW w:w="1272" w:type="dxa"/>
          </w:tcPr>
          <w:p w14:paraId="2734A69D" w14:textId="77777777" w:rsidR="007B6EA9" w:rsidRPr="00E20598" w:rsidRDefault="007B6EA9" w:rsidP="00E20598">
            <w:proofErr w:type="spellStart"/>
            <w:r w:rsidRPr="00E20598">
              <w:t>Telefon</w:t>
            </w:r>
            <w:proofErr w:type="spellEnd"/>
            <w:r w:rsidRPr="00E20598">
              <w:t xml:space="preserve"> AB LM Ericsson</w:t>
            </w:r>
          </w:p>
        </w:tc>
        <w:tc>
          <w:tcPr>
            <w:tcW w:w="1560" w:type="dxa"/>
          </w:tcPr>
          <w:p w14:paraId="29E8A2E3" w14:textId="244093D0" w:rsidR="007B6EA9" w:rsidRPr="00280F3D" w:rsidRDefault="009B7FE9" w:rsidP="00204593">
            <w:pPr>
              <w:keepNext/>
              <w:keepLines/>
              <w:jc w:val="left"/>
              <w:rPr>
                <w:b/>
                <w:color w:val="FF0000"/>
              </w:rPr>
            </w:pPr>
            <w:r>
              <w:t>Lénárd Nagy</w:t>
            </w:r>
          </w:p>
        </w:tc>
        <w:tc>
          <w:tcPr>
            <w:tcW w:w="6378" w:type="dxa"/>
          </w:tcPr>
          <w:p w14:paraId="5CBDADBD" w14:textId="77777777" w:rsidR="007B6EA9" w:rsidRPr="00254845" w:rsidRDefault="007B6EA9" w:rsidP="00204593">
            <w:pPr>
              <w:keepNext/>
              <w:keepLines/>
            </w:pPr>
            <w:r w:rsidRPr="00254845">
              <w:t>TTCN-3 has an essential role in our product development, both in functional and performance testing, as well as in product deployment. It is essential for Ericsson that new language requirements, requests for clarification and user complaints arising during software development are resolved within a short timeframe.</w:t>
            </w:r>
          </w:p>
        </w:tc>
      </w:tr>
      <w:tr w:rsidR="007B6EA9" w:rsidRPr="00254845" w14:paraId="3F0A1A69" w14:textId="77777777" w:rsidTr="007B6EA9">
        <w:tc>
          <w:tcPr>
            <w:tcW w:w="1272" w:type="dxa"/>
          </w:tcPr>
          <w:p w14:paraId="03458589" w14:textId="77777777" w:rsidR="007B6EA9" w:rsidRPr="00E20598" w:rsidRDefault="007B6EA9" w:rsidP="00E20598">
            <w:r w:rsidRPr="00E20598">
              <w:t>Telecom Italia</w:t>
            </w:r>
          </w:p>
        </w:tc>
        <w:tc>
          <w:tcPr>
            <w:tcW w:w="1560" w:type="dxa"/>
          </w:tcPr>
          <w:p w14:paraId="1D209889" w14:textId="77777777" w:rsidR="007B6EA9" w:rsidRPr="009B7FE9" w:rsidRDefault="007B6EA9" w:rsidP="00204593">
            <w:pPr>
              <w:keepNext/>
              <w:keepLines/>
              <w:jc w:val="left"/>
              <w:rPr>
                <w:bCs/>
                <w:color w:val="FF0000"/>
              </w:rPr>
            </w:pPr>
            <w:r w:rsidRPr="009B7FE9">
              <w:rPr>
                <w:bCs/>
              </w:rPr>
              <w:t>Giulio Carmelo Maggiore</w:t>
            </w:r>
          </w:p>
        </w:tc>
        <w:tc>
          <w:tcPr>
            <w:tcW w:w="6378" w:type="dxa"/>
          </w:tcPr>
          <w:p w14:paraId="0688895B" w14:textId="77777777" w:rsidR="007B6EA9" w:rsidRPr="00254845" w:rsidRDefault="007B6EA9" w:rsidP="00204593">
            <w:pPr>
              <w:keepNext/>
              <w:keepLines/>
            </w:pPr>
            <w:r w:rsidRPr="00254845">
              <w:t>TTCN-3 promotion and use for increasing the quality of standards and implementations in the network.</w:t>
            </w:r>
          </w:p>
        </w:tc>
      </w:tr>
      <w:tr w:rsidR="007B6EA9" w:rsidRPr="00254845" w14:paraId="52DC5583" w14:textId="77777777" w:rsidTr="007B6EA9">
        <w:tc>
          <w:tcPr>
            <w:tcW w:w="1272" w:type="dxa"/>
          </w:tcPr>
          <w:p w14:paraId="01A40A63" w14:textId="77777777" w:rsidR="007B6EA9" w:rsidRPr="00E20598" w:rsidRDefault="007B6EA9" w:rsidP="00E20598">
            <w:proofErr w:type="spellStart"/>
            <w:r w:rsidRPr="00E20598">
              <w:t>Institut</w:t>
            </w:r>
            <w:proofErr w:type="spellEnd"/>
            <w:r w:rsidRPr="00E20598">
              <w:t xml:space="preserve"> fur </w:t>
            </w:r>
            <w:proofErr w:type="spellStart"/>
            <w:r w:rsidRPr="00E20598">
              <w:t>Informatik</w:t>
            </w:r>
            <w:proofErr w:type="spellEnd"/>
            <w:r w:rsidRPr="00E20598">
              <w:t xml:space="preserve">, </w:t>
            </w:r>
            <w:proofErr w:type="spellStart"/>
            <w:r w:rsidRPr="00E20598">
              <w:t>Universitaet</w:t>
            </w:r>
            <w:proofErr w:type="spellEnd"/>
            <w:r w:rsidRPr="00E20598">
              <w:t xml:space="preserve"> </w:t>
            </w:r>
            <w:proofErr w:type="spellStart"/>
            <w:r w:rsidRPr="00E20598">
              <w:t>Goettingen</w:t>
            </w:r>
            <w:proofErr w:type="spellEnd"/>
          </w:p>
        </w:tc>
        <w:tc>
          <w:tcPr>
            <w:tcW w:w="1560" w:type="dxa"/>
          </w:tcPr>
          <w:p w14:paraId="0D2F1C15" w14:textId="77777777" w:rsidR="007B6EA9" w:rsidRPr="00254845" w:rsidRDefault="007B6EA9" w:rsidP="00204593">
            <w:pPr>
              <w:keepNext/>
              <w:keepLines/>
              <w:jc w:val="left"/>
            </w:pPr>
            <w:r w:rsidRPr="00254845">
              <w:t>Dieter Hogrefe</w:t>
            </w:r>
          </w:p>
        </w:tc>
        <w:tc>
          <w:tcPr>
            <w:tcW w:w="6378" w:type="dxa"/>
          </w:tcPr>
          <w:p w14:paraId="63551A3C" w14:textId="77777777" w:rsidR="007B6EA9" w:rsidRPr="00254845" w:rsidRDefault="007B6EA9" w:rsidP="00204593">
            <w:pPr>
              <w:keepNext/>
              <w:keepLines/>
              <w:jc w:val="left"/>
            </w:pPr>
            <w:r w:rsidRPr="00254845">
              <w:t>The University of Gottingen is interested in the further development of TTCN-</w:t>
            </w:r>
            <w:proofErr w:type="gramStart"/>
            <w:r w:rsidRPr="00254845">
              <w:t>3, because</w:t>
            </w:r>
            <w:proofErr w:type="gramEnd"/>
            <w:r w:rsidRPr="00254845">
              <w:t xml:space="preserve"> we are involved in several research and development projects where testing with TTCN-3 plays a central role. TTCN-3 can only keep such a central role, if TTCN-3 is continuously maintained and adapted to the new challenges of testing.</w:t>
            </w:r>
          </w:p>
        </w:tc>
      </w:tr>
      <w:tr w:rsidR="00D80692" w:rsidRPr="00D80692" w14:paraId="0E9C31A9" w14:textId="77777777" w:rsidTr="007B6EA9">
        <w:tc>
          <w:tcPr>
            <w:tcW w:w="1272" w:type="dxa"/>
          </w:tcPr>
          <w:p w14:paraId="69C95F59" w14:textId="77777777" w:rsidR="007B6EA9" w:rsidRPr="00E20598" w:rsidRDefault="007B6EA9" w:rsidP="00E20598">
            <w:r w:rsidRPr="00E20598">
              <w:t>Fraunhofer FOKUS</w:t>
            </w:r>
          </w:p>
        </w:tc>
        <w:tc>
          <w:tcPr>
            <w:tcW w:w="1560" w:type="dxa"/>
          </w:tcPr>
          <w:p w14:paraId="6D5BD496" w14:textId="0F9C6553" w:rsidR="007B6EA9" w:rsidRPr="00D80692" w:rsidRDefault="00D80692" w:rsidP="00204593">
            <w:pPr>
              <w:keepNext/>
              <w:keepLines/>
              <w:jc w:val="left"/>
            </w:pPr>
            <w:r w:rsidRPr="00D80692">
              <w:t>Axel Rennoch</w:t>
            </w:r>
          </w:p>
        </w:tc>
        <w:tc>
          <w:tcPr>
            <w:tcW w:w="6378" w:type="dxa"/>
          </w:tcPr>
          <w:p w14:paraId="76F776F9" w14:textId="77777777" w:rsidR="007B6EA9" w:rsidRPr="00D80692" w:rsidRDefault="007B6EA9" w:rsidP="00204593">
            <w:pPr>
              <w:keepNext/>
              <w:keepLines/>
              <w:jc w:val="left"/>
            </w:pPr>
            <w:r w:rsidRPr="00D80692">
              <w:t xml:space="preserve">TTCN-3 plays a central role in our R&amp;D projects and in our training programs. We run </w:t>
            </w:r>
            <w:proofErr w:type="gramStart"/>
            <w:r w:rsidRPr="00D80692">
              <w:t>e.g.</w:t>
            </w:r>
            <w:proofErr w:type="gramEnd"/>
            <w:r w:rsidRPr="00D80692">
              <w:t xml:space="preserve"> an automotive IOP test stand for Car2X communication based on TTCN-3 and a reference test system for IHE/HL7-based solutions likewise based on TTCN-3. In addition, our automated test generation </w:t>
            </w:r>
            <w:proofErr w:type="gramStart"/>
            <w:r w:rsidRPr="00D80692">
              <w:t>methods</w:t>
            </w:r>
            <w:proofErr w:type="gramEnd"/>
            <w:r w:rsidRPr="00D80692">
              <w:t xml:space="preserve"> and tools use TTCN-3 as target test specification so that in various respects a continuously maintained and evolving TTCN-3 is essential for our work</w:t>
            </w:r>
          </w:p>
        </w:tc>
      </w:tr>
      <w:tr w:rsidR="007B6EA9" w:rsidRPr="00254845" w14:paraId="72AA5CB5" w14:textId="77777777" w:rsidTr="007B6EA9">
        <w:tc>
          <w:tcPr>
            <w:tcW w:w="1272" w:type="dxa"/>
          </w:tcPr>
          <w:p w14:paraId="1929D5F9" w14:textId="77777777" w:rsidR="007B6EA9" w:rsidRPr="00E20598" w:rsidRDefault="007B6EA9" w:rsidP="00E20598">
            <w:r w:rsidRPr="00E20598">
              <w:t>Spirent</w:t>
            </w:r>
          </w:p>
        </w:tc>
        <w:tc>
          <w:tcPr>
            <w:tcW w:w="1560" w:type="dxa"/>
          </w:tcPr>
          <w:p w14:paraId="7502600F" w14:textId="0B99D97A" w:rsidR="007B6EA9" w:rsidRPr="00BA3FAB" w:rsidRDefault="00BA3FAB" w:rsidP="00BA3FAB">
            <w:pPr>
              <w:pStyle w:val="HTMLPreformatted"/>
              <w:rPr>
                <w:rFonts w:ascii="Arial" w:hAnsi="Arial" w:cs="Arial"/>
                <w:b/>
                <w:lang w:val="fr-FR"/>
              </w:rPr>
            </w:pPr>
            <w:r w:rsidRPr="00BA3FAB">
              <w:rPr>
                <w:rFonts w:ascii="Arial" w:hAnsi="Arial" w:cs="Arial"/>
              </w:rPr>
              <w:t>Bogdan Stanca-Kaposta</w:t>
            </w:r>
          </w:p>
        </w:tc>
        <w:tc>
          <w:tcPr>
            <w:tcW w:w="6378" w:type="dxa"/>
          </w:tcPr>
          <w:p w14:paraId="772C1EE6" w14:textId="3EE93793" w:rsidR="007B6EA9" w:rsidRPr="00254845" w:rsidRDefault="007B6EA9" w:rsidP="00204593">
            <w:pPr>
              <w:keepNext/>
              <w:keepLines/>
              <w:jc w:val="left"/>
            </w:pPr>
            <w:r w:rsidRPr="00254845">
              <w:t>For Spirent, being one of the main TTCN-3 tool provider the maintenance is crucial for its success and TTCN-3's success at its customers and users. Continuous development and enhancement of the language is one of its main USPs</w:t>
            </w:r>
            <w:r w:rsidR="002F124E" w:rsidRPr="00254845">
              <w:t>.</w:t>
            </w:r>
            <w:r w:rsidR="002F124E" w:rsidRPr="00254845">
              <w:br/>
              <w:t xml:space="preserve">From end-users we understand that the compatibility of TTCN-3 tools applied is crucial for the further deployment of TTCN-3, at companies and at standardisation bodies and for </w:t>
            </w:r>
            <w:proofErr w:type="spellStart"/>
            <w:r w:rsidR="002F124E" w:rsidRPr="00254845">
              <w:t>gremias</w:t>
            </w:r>
            <w:proofErr w:type="spellEnd"/>
            <w:r w:rsidR="002F124E" w:rsidRPr="00254845">
              <w:t>.</w:t>
            </w:r>
          </w:p>
        </w:tc>
      </w:tr>
      <w:tr w:rsidR="007B6EA9" w:rsidRPr="00254845" w14:paraId="3220B87D" w14:textId="77777777" w:rsidTr="007B6EA9">
        <w:tc>
          <w:tcPr>
            <w:tcW w:w="1272" w:type="dxa"/>
            <w:tcBorders>
              <w:top w:val="single" w:sz="4" w:space="0" w:color="auto"/>
              <w:left w:val="single" w:sz="4" w:space="0" w:color="auto"/>
              <w:bottom w:val="single" w:sz="4" w:space="0" w:color="auto"/>
              <w:right w:val="single" w:sz="4" w:space="0" w:color="auto"/>
            </w:tcBorders>
          </w:tcPr>
          <w:p w14:paraId="0CB36F0A" w14:textId="77777777" w:rsidR="007B6EA9" w:rsidRPr="00E20598" w:rsidRDefault="007B6EA9" w:rsidP="00E20598">
            <w:r w:rsidRPr="00E20598">
              <w:t>OU Elvior</w:t>
            </w:r>
          </w:p>
        </w:tc>
        <w:tc>
          <w:tcPr>
            <w:tcW w:w="1560" w:type="dxa"/>
            <w:tcBorders>
              <w:top w:val="single" w:sz="4" w:space="0" w:color="auto"/>
              <w:left w:val="single" w:sz="4" w:space="0" w:color="auto"/>
              <w:bottom w:val="single" w:sz="4" w:space="0" w:color="auto"/>
              <w:right w:val="single" w:sz="4" w:space="0" w:color="auto"/>
            </w:tcBorders>
          </w:tcPr>
          <w:p w14:paraId="5AB779AB" w14:textId="77777777" w:rsidR="007B6EA9" w:rsidRPr="00254845" w:rsidRDefault="007B6EA9" w:rsidP="00204593">
            <w:pPr>
              <w:keepNext/>
              <w:keepLines/>
              <w:tabs>
                <w:tab w:val="clear" w:pos="1418"/>
                <w:tab w:val="clear" w:pos="4678"/>
                <w:tab w:val="clear" w:pos="5954"/>
                <w:tab w:val="clear" w:pos="7088"/>
              </w:tabs>
              <w:overflowPunct/>
              <w:autoSpaceDE/>
              <w:autoSpaceDN/>
              <w:adjustRightInd/>
              <w:jc w:val="left"/>
              <w:textAlignment w:val="auto"/>
              <w:rPr>
                <w:rFonts w:cs="Arial"/>
                <w:sz w:val="24"/>
                <w:szCs w:val="24"/>
                <w:lang w:val="en-US"/>
              </w:rPr>
            </w:pPr>
            <w:r w:rsidRPr="00254845">
              <w:rPr>
                <w:rFonts w:cs="Arial"/>
                <w:lang w:val="fr-FR"/>
              </w:rPr>
              <w:t xml:space="preserve">Andrus </w:t>
            </w:r>
            <w:proofErr w:type="spellStart"/>
            <w:r w:rsidRPr="00254845">
              <w:rPr>
                <w:rFonts w:cs="Arial"/>
                <w:lang w:val="fr-FR"/>
              </w:rPr>
              <w:t>Lehmets</w:t>
            </w:r>
            <w:proofErr w:type="spellEnd"/>
          </w:p>
        </w:tc>
        <w:tc>
          <w:tcPr>
            <w:tcW w:w="6378" w:type="dxa"/>
            <w:tcBorders>
              <w:top w:val="single" w:sz="4" w:space="0" w:color="auto"/>
              <w:left w:val="single" w:sz="4" w:space="0" w:color="auto"/>
              <w:bottom w:val="single" w:sz="4" w:space="0" w:color="auto"/>
              <w:right w:val="single" w:sz="4" w:space="0" w:color="auto"/>
            </w:tcBorders>
          </w:tcPr>
          <w:p w14:paraId="5E67DC92" w14:textId="64594236" w:rsidR="001E69B9" w:rsidRPr="00254845" w:rsidRDefault="007B6EA9" w:rsidP="001E69B9">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r w:rsidRPr="00254845">
              <w:rPr>
                <w:lang w:eastAsia="en-GB"/>
              </w:rPr>
              <w:t>Elvior is TTCN-3 tool provider and contributes actively into TTCN-3 evolution. Effective resolving CR-s raised by TTCN-3 users strengthens TTCN-3 position in test automation market and therefore has impact to our business.</w:t>
            </w:r>
            <w:r w:rsidR="001E69B9" w:rsidRPr="00254845">
              <w:rPr>
                <w:lang w:eastAsia="en-GB"/>
              </w:rPr>
              <w:t xml:space="preserve"> </w:t>
            </w:r>
            <w:r w:rsidR="001E69B9" w:rsidRPr="00254845">
              <w:t xml:space="preserve">It is important that different tool vendors interpret all aspects of TTCN-3 language in a similar way, output of this </w:t>
            </w:r>
            <w:r w:rsidR="00F56446">
              <w:t>TTF</w:t>
            </w:r>
            <w:r w:rsidR="001E69B9" w:rsidRPr="00254845">
              <w:t xml:space="preserve"> will help to </w:t>
            </w:r>
            <w:proofErr w:type="spellStart"/>
            <w:r w:rsidR="001E69B9" w:rsidRPr="00254845">
              <w:t>achive</w:t>
            </w:r>
            <w:proofErr w:type="spellEnd"/>
            <w:r w:rsidR="001E69B9" w:rsidRPr="00254845">
              <w:t xml:space="preserve"> this target.</w:t>
            </w:r>
          </w:p>
          <w:p w14:paraId="272ADB03" w14:textId="54E3530C" w:rsidR="007B6EA9" w:rsidRPr="00254845" w:rsidRDefault="007B6EA9" w:rsidP="001E69B9">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p>
        </w:tc>
      </w:tr>
      <w:tr w:rsidR="001E69B9" w:rsidRPr="00254845" w14:paraId="4E026914" w14:textId="77777777" w:rsidTr="001E69B9">
        <w:tc>
          <w:tcPr>
            <w:tcW w:w="1272" w:type="dxa"/>
            <w:tcBorders>
              <w:top w:val="single" w:sz="4" w:space="0" w:color="auto"/>
              <w:left w:val="single" w:sz="4" w:space="0" w:color="auto"/>
              <w:bottom w:val="single" w:sz="4" w:space="0" w:color="auto"/>
              <w:right w:val="single" w:sz="4" w:space="0" w:color="auto"/>
            </w:tcBorders>
          </w:tcPr>
          <w:p w14:paraId="029A455E" w14:textId="4DDA4BB6" w:rsidR="001E69B9" w:rsidRPr="00E20598" w:rsidRDefault="001E69B9" w:rsidP="00E20598">
            <w:proofErr w:type="spellStart"/>
            <w:r w:rsidRPr="00E20598">
              <w:t>Broadbit</w:t>
            </w:r>
            <w:proofErr w:type="spellEnd"/>
          </w:p>
        </w:tc>
        <w:tc>
          <w:tcPr>
            <w:tcW w:w="1560" w:type="dxa"/>
            <w:tcBorders>
              <w:top w:val="single" w:sz="4" w:space="0" w:color="auto"/>
              <w:left w:val="single" w:sz="4" w:space="0" w:color="auto"/>
              <w:bottom w:val="single" w:sz="4" w:space="0" w:color="auto"/>
              <w:right w:val="single" w:sz="4" w:space="0" w:color="auto"/>
            </w:tcBorders>
          </w:tcPr>
          <w:p w14:paraId="7363D4C7" w14:textId="23EB1C9B" w:rsidR="001E69B9" w:rsidRPr="00254845" w:rsidRDefault="000B2F38" w:rsidP="00204593">
            <w:pPr>
              <w:keepNext/>
              <w:keepLines/>
              <w:tabs>
                <w:tab w:val="clear" w:pos="1418"/>
                <w:tab w:val="clear" w:pos="4678"/>
                <w:tab w:val="clear" w:pos="5954"/>
                <w:tab w:val="clear" w:pos="7088"/>
              </w:tabs>
              <w:overflowPunct/>
              <w:autoSpaceDE/>
              <w:autoSpaceDN/>
              <w:adjustRightInd/>
              <w:jc w:val="left"/>
              <w:textAlignment w:val="auto"/>
              <w:rPr>
                <w:rFonts w:cs="Arial"/>
                <w:lang w:val="fr-FR"/>
              </w:rPr>
            </w:pPr>
            <w:r w:rsidRPr="00254845">
              <w:t>Andras Kovacs</w:t>
            </w:r>
          </w:p>
        </w:tc>
        <w:tc>
          <w:tcPr>
            <w:tcW w:w="6378" w:type="dxa"/>
            <w:tcBorders>
              <w:top w:val="single" w:sz="4" w:space="0" w:color="auto"/>
              <w:left w:val="single" w:sz="4" w:space="0" w:color="auto"/>
              <w:bottom w:val="single" w:sz="4" w:space="0" w:color="auto"/>
              <w:right w:val="single" w:sz="4" w:space="0" w:color="auto"/>
            </w:tcBorders>
          </w:tcPr>
          <w:p w14:paraId="20F1A354" w14:textId="77777777" w:rsidR="000B2F38" w:rsidRPr="00254845" w:rsidRDefault="000B2F38" w:rsidP="000B2F38">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rPr>
                <w:lang w:val="en-US"/>
              </w:rPr>
            </w:pPr>
            <w:proofErr w:type="spellStart"/>
            <w:r w:rsidRPr="00254845">
              <w:t>Broadbit</w:t>
            </w:r>
            <w:proofErr w:type="spellEnd"/>
            <w:r w:rsidRPr="00254845">
              <w:t xml:space="preserve"> is </w:t>
            </w:r>
            <w:r w:rsidRPr="00254845">
              <w:rPr>
                <w:lang w:val="en-US"/>
              </w:rPr>
              <w:t>using</w:t>
            </w:r>
            <w:r w:rsidRPr="00254845">
              <w:t xml:space="preserve"> TTCN-3 tool</w:t>
            </w:r>
            <w:r w:rsidRPr="00254845">
              <w:rPr>
                <w:lang w:val="en-US"/>
              </w:rPr>
              <w:t>s</w:t>
            </w:r>
            <w:r w:rsidRPr="00254845">
              <w:t xml:space="preserve"> </w:t>
            </w:r>
            <w:r w:rsidRPr="00254845">
              <w:rPr>
                <w:lang w:val="en-US"/>
              </w:rPr>
              <w:t>for providing testing and integration</w:t>
            </w:r>
            <w:r w:rsidRPr="00254845">
              <w:t xml:space="preserve"> service</w:t>
            </w:r>
            <w:r w:rsidRPr="00254845">
              <w:rPr>
                <w:lang w:val="en-US"/>
              </w:rPr>
              <w:t>s for ITS (Intelligent Transportation Systems) and V2G (Vehicle-to-Grid) technologies. When working with emerging technologies, it is especially important that the testing tool must be reliable and unambiguous.</w:t>
            </w:r>
          </w:p>
          <w:p w14:paraId="4B8F281B" w14:textId="77777777" w:rsidR="001E69B9" w:rsidRPr="00254845" w:rsidRDefault="001E69B9" w:rsidP="00204593">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rPr>
                <w:lang w:eastAsia="en-GB"/>
              </w:rPr>
            </w:pPr>
          </w:p>
        </w:tc>
      </w:tr>
    </w:tbl>
    <w:p w14:paraId="25ED7A89" w14:textId="71138350" w:rsidR="004641CF" w:rsidRDefault="004641CF"/>
    <w:p w14:paraId="58403C90" w14:textId="36A17809" w:rsidR="00FC2EE2" w:rsidRPr="00745CCB" w:rsidRDefault="00FC2EE2" w:rsidP="00FC2EE2">
      <w:pPr>
        <w:pStyle w:val="Heading1"/>
      </w:pPr>
      <w:r w:rsidRPr="00745CCB">
        <w:lastRenderedPageBreak/>
        <w:t>Deliverables</w:t>
      </w:r>
    </w:p>
    <w:p w14:paraId="10EA92DE" w14:textId="561A6DAA" w:rsidR="00EF3904" w:rsidRPr="00745CCB" w:rsidRDefault="00EF3904" w:rsidP="001152FD">
      <w:pPr>
        <w:pStyle w:val="Heading2"/>
        <w:rPr>
          <w:lang w:val="fr-FR"/>
        </w:rPr>
      </w:pPr>
      <w:bookmarkStart w:id="6" w:name="_Ref463266595"/>
      <w:r w:rsidRPr="00745CCB">
        <w:rPr>
          <w:lang w:val="fr-FR"/>
        </w:rPr>
        <w:t>Base documents</w:t>
      </w:r>
      <w:bookmarkEnd w:id="6"/>
    </w:p>
    <w:p w14:paraId="4EEDE447" w14:textId="1981C639" w:rsidR="001152FD" w:rsidRPr="00745CCB" w:rsidRDefault="001152FD" w:rsidP="001152FD">
      <w:pPr>
        <w:pStyle w:val="Heading3"/>
        <w:rPr>
          <w:lang w:val="fr-FR"/>
        </w:rPr>
      </w:pPr>
      <w:r w:rsidRPr="00745CCB">
        <w:rPr>
          <w:lang w:val="fr-FR"/>
        </w:rPr>
        <w:t>TTCN-3 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768"/>
        <w:gridCol w:w="1127"/>
        <w:gridCol w:w="1408"/>
      </w:tblGrid>
      <w:tr w:rsidR="00EF3904" w:rsidRPr="00745CCB" w14:paraId="489B13F2" w14:textId="77777777" w:rsidTr="009212B5">
        <w:tc>
          <w:tcPr>
            <w:tcW w:w="2802" w:type="dxa"/>
            <w:shd w:val="clear" w:color="auto" w:fill="B8CCE4"/>
            <w:tcMar>
              <w:top w:w="57" w:type="dxa"/>
              <w:bottom w:w="57" w:type="dxa"/>
            </w:tcMar>
            <w:vAlign w:val="center"/>
          </w:tcPr>
          <w:p w14:paraId="12110B7E" w14:textId="77777777" w:rsidR="00EF3904" w:rsidRPr="00745CCB" w:rsidRDefault="00EF3904" w:rsidP="009212B5">
            <w:pPr>
              <w:keepNext/>
              <w:keepLines/>
              <w:rPr>
                <w:b/>
              </w:rPr>
            </w:pPr>
            <w:r w:rsidRPr="00745CCB">
              <w:rPr>
                <w:b/>
              </w:rPr>
              <w:t>Document</w:t>
            </w:r>
          </w:p>
        </w:tc>
        <w:tc>
          <w:tcPr>
            <w:tcW w:w="3827" w:type="dxa"/>
            <w:shd w:val="clear" w:color="auto" w:fill="B8CCE4"/>
            <w:tcMar>
              <w:top w:w="57" w:type="dxa"/>
              <w:bottom w:w="57" w:type="dxa"/>
            </w:tcMar>
            <w:vAlign w:val="center"/>
          </w:tcPr>
          <w:p w14:paraId="32F2A722" w14:textId="77777777" w:rsidR="00EF3904" w:rsidRPr="00745CCB" w:rsidRDefault="00EF3904" w:rsidP="009212B5">
            <w:pPr>
              <w:keepNext/>
              <w:keepLines/>
              <w:rPr>
                <w:b/>
              </w:rPr>
            </w:pPr>
            <w:r w:rsidRPr="00745CCB">
              <w:rPr>
                <w:b/>
              </w:rPr>
              <w:t>Title</w:t>
            </w:r>
          </w:p>
        </w:tc>
        <w:tc>
          <w:tcPr>
            <w:tcW w:w="1134" w:type="dxa"/>
            <w:shd w:val="clear" w:color="auto" w:fill="B8CCE4"/>
            <w:tcMar>
              <w:top w:w="57" w:type="dxa"/>
              <w:left w:w="0" w:type="dxa"/>
              <w:bottom w:w="57" w:type="dxa"/>
              <w:right w:w="0" w:type="dxa"/>
            </w:tcMar>
            <w:vAlign w:val="center"/>
          </w:tcPr>
          <w:p w14:paraId="22028C55" w14:textId="77777777" w:rsidR="00EF3904" w:rsidRPr="00745CCB" w:rsidRDefault="00EF3904" w:rsidP="009212B5">
            <w:pPr>
              <w:keepNext/>
              <w:keepLines/>
              <w:jc w:val="center"/>
              <w:rPr>
                <w:b/>
              </w:rPr>
            </w:pPr>
            <w:r w:rsidRPr="00745CCB">
              <w:rPr>
                <w:b/>
              </w:rPr>
              <w:t>Current Status</w:t>
            </w:r>
          </w:p>
        </w:tc>
        <w:tc>
          <w:tcPr>
            <w:tcW w:w="1421" w:type="dxa"/>
            <w:shd w:val="clear" w:color="auto" w:fill="B8CCE4"/>
            <w:tcMar>
              <w:top w:w="57" w:type="dxa"/>
              <w:left w:w="0" w:type="dxa"/>
              <w:bottom w:w="57" w:type="dxa"/>
              <w:right w:w="0" w:type="dxa"/>
            </w:tcMar>
            <w:vAlign w:val="center"/>
          </w:tcPr>
          <w:p w14:paraId="56CE6F92" w14:textId="77777777" w:rsidR="00EF3904" w:rsidRPr="00745CCB" w:rsidRDefault="00EF3904" w:rsidP="009212B5">
            <w:pPr>
              <w:keepNext/>
              <w:keepLines/>
              <w:jc w:val="center"/>
              <w:rPr>
                <w:b/>
              </w:rPr>
            </w:pPr>
            <w:r w:rsidRPr="00745CCB">
              <w:rPr>
                <w:b/>
              </w:rPr>
              <w:t>Expected date for stable document</w:t>
            </w:r>
          </w:p>
        </w:tc>
      </w:tr>
      <w:tr w:rsidR="00DA4154" w:rsidRPr="00501FF4" w14:paraId="6D8CFCD7" w14:textId="77777777" w:rsidTr="009212B5">
        <w:tc>
          <w:tcPr>
            <w:tcW w:w="2802" w:type="dxa"/>
            <w:vAlign w:val="center"/>
          </w:tcPr>
          <w:p w14:paraId="005917F0" w14:textId="4699D0C0" w:rsidR="00EF3904" w:rsidRPr="00501FF4" w:rsidRDefault="00EF3904" w:rsidP="00280F3D">
            <w:pPr>
              <w:rPr>
                <w:lang w:val="fi-FI"/>
              </w:rPr>
            </w:pPr>
            <w:r w:rsidRPr="00501FF4">
              <w:rPr>
                <w:rFonts w:cs="Arial"/>
                <w:bCs/>
                <w:lang w:val="fr-FR"/>
              </w:rPr>
              <w:t xml:space="preserve">ETSI ES 201 873-1 </w:t>
            </w:r>
            <w:r w:rsidRPr="00501FF4">
              <w:rPr>
                <w:rFonts w:cs="Arial"/>
                <w:iCs/>
                <w:lang w:val="en-US"/>
              </w:rPr>
              <w:t>V4.1</w:t>
            </w:r>
            <w:r w:rsidR="00280F3D" w:rsidRPr="00501FF4">
              <w:rPr>
                <w:rFonts w:cs="Arial"/>
                <w:iCs/>
                <w:lang w:val="en-US"/>
              </w:rPr>
              <w:t>3</w:t>
            </w:r>
            <w:r w:rsidRPr="00501FF4">
              <w:rPr>
                <w:rFonts w:cs="Arial"/>
                <w:iCs/>
                <w:lang w:val="en-US"/>
              </w:rPr>
              <w:t>.1</w:t>
            </w:r>
          </w:p>
        </w:tc>
        <w:tc>
          <w:tcPr>
            <w:tcW w:w="3827" w:type="dxa"/>
            <w:vAlign w:val="center"/>
          </w:tcPr>
          <w:p w14:paraId="74F810AD" w14:textId="77777777" w:rsidR="00EF3904" w:rsidRPr="00501FF4" w:rsidRDefault="00EF3904" w:rsidP="009212B5">
            <w:pPr>
              <w:rPr>
                <w:lang w:val="en-US"/>
              </w:rPr>
            </w:pPr>
            <w:r w:rsidRPr="00501FF4">
              <w:rPr>
                <w:rFonts w:cs="Arial"/>
              </w:rPr>
              <w:t>Part 1: TTCN-3 Core Language</w:t>
            </w:r>
          </w:p>
        </w:tc>
        <w:tc>
          <w:tcPr>
            <w:tcW w:w="1134" w:type="dxa"/>
            <w:tcMar>
              <w:left w:w="0" w:type="dxa"/>
              <w:right w:w="0" w:type="dxa"/>
            </w:tcMar>
            <w:vAlign w:val="center"/>
          </w:tcPr>
          <w:p w14:paraId="6BA4A96B" w14:textId="77777777" w:rsidR="00EF3904" w:rsidRPr="00501FF4" w:rsidRDefault="00EF3904" w:rsidP="009212B5">
            <w:pPr>
              <w:jc w:val="center"/>
              <w:rPr>
                <w:lang w:val="en-US"/>
              </w:rPr>
            </w:pPr>
            <w:r w:rsidRPr="00501FF4">
              <w:rPr>
                <w:rFonts w:cs="Arial"/>
                <w:iCs/>
                <w:lang w:val="en-US"/>
              </w:rPr>
              <w:t>Published</w:t>
            </w:r>
          </w:p>
        </w:tc>
        <w:tc>
          <w:tcPr>
            <w:tcW w:w="1421" w:type="dxa"/>
            <w:tcMar>
              <w:left w:w="0" w:type="dxa"/>
              <w:right w:w="0" w:type="dxa"/>
            </w:tcMar>
            <w:vAlign w:val="center"/>
          </w:tcPr>
          <w:p w14:paraId="27045DBE" w14:textId="38320659" w:rsidR="00EF3904" w:rsidRPr="00501FF4" w:rsidRDefault="003D7889" w:rsidP="00DA4154">
            <w:pPr>
              <w:jc w:val="center"/>
              <w:rPr>
                <w:lang w:val="en-US"/>
              </w:rPr>
            </w:pPr>
            <w:r w:rsidRPr="00501FF4">
              <w:rPr>
                <w:lang w:val="en-US"/>
              </w:rPr>
              <w:t>202</w:t>
            </w:r>
            <w:r w:rsidR="00DA4154" w:rsidRPr="00501FF4">
              <w:rPr>
                <w:lang w:val="en-US"/>
              </w:rPr>
              <w:t>1</w:t>
            </w:r>
            <w:r w:rsidRPr="00501FF4">
              <w:rPr>
                <w:lang w:val="en-US"/>
              </w:rPr>
              <w:t>-0</w:t>
            </w:r>
            <w:r w:rsidR="00DA4154" w:rsidRPr="00501FF4">
              <w:rPr>
                <w:lang w:val="en-US"/>
              </w:rPr>
              <w:t>6</w:t>
            </w:r>
          </w:p>
        </w:tc>
      </w:tr>
      <w:tr w:rsidR="00DA4154" w:rsidRPr="00501FF4" w14:paraId="614AD956" w14:textId="77777777" w:rsidTr="009212B5">
        <w:tc>
          <w:tcPr>
            <w:tcW w:w="2802" w:type="dxa"/>
            <w:vAlign w:val="center"/>
          </w:tcPr>
          <w:p w14:paraId="54CCB47F" w14:textId="77777777" w:rsidR="00EF3904" w:rsidRPr="00501FF4" w:rsidRDefault="00EF3904" w:rsidP="009212B5">
            <w:pPr>
              <w:rPr>
                <w:lang w:val="fi-FI"/>
              </w:rPr>
            </w:pPr>
            <w:r w:rsidRPr="00501FF4">
              <w:rPr>
                <w:rFonts w:cs="Arial"/>
                <w:bCs/>
                <w:lang w:val="fr-FR"/>
              </w:rPr>
              <w:t xml:space="preserve">ETSI ES 201 873-4 </w:t>
            </w:r>
            <w:r w:rsidRPr="00501FF4">
              <w:rPr>
                <w:rFonts w:cs="Arial"/>
                <w:iCs/>
                <w:lang w:val="en-US"/>
              </w:rPr>
              <w:t>V4.6.1</w:t>
            </w:r>
          </w:p>
        </w:tc>
        <w:tc>
          <w:tcPr>
            <w:tcW w:w="3827" w:type="dxa"/>
          </w:tcPr>
          <w:p w14:paraId="4C3557A9"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rPr>
              <w:t>Part 4: TTCN-3 Operational Semantics</w:t>
            </w:r>
          </w:p>
        </w:tc>
        <w:tc>
          <w:tcPr>
            <w:tcW w:w="1134" w:type="dxa"/>
            <w:tcMar>
              <w:left w:w="0" w:type="dxa"/>
              <w:right w:w="0" w:type="dxa"/>
            </w:tcMar>
            <w:vAlign w:val="center"/>
          </w:tcPr>
          <w:p w14:paraId="3570BAF9" w14:textId="77777777" w:rsidR="00EF3904" w:rsidRPr="00501FF4"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501FF4">
              <w:rPr>
                <w:rFonts w:cs="Arial"/>
                <w:iCs/>
                <w:lang w:val="en-US"/>
              </w:rPr>
              <w:t>Published</w:t>
            </w:r>
          </w:p>
        </w:tc>
        <w:tc>
          <w:tcPr>
            <w:tcW w:w="1421" w:type="dxa"/>
            <w:tcMar>
              <w:left w:w="0" w:type="dxa"/>
              <w:right w:w="0" w:type="dxa"/>
            </w:tcMar>
            <w:vAlign w:val="center"/>
          </w:tcPr>
          <w:p w14:paraId="40C1AE5C" w14:textId="77777777" w:rsidR="00EF3904" w:rsidRPr="00501FF4" w:rsidRDefault="00EF3904" w:rsidP="009212B5">
            <w:pPr>
              <w:jc w:val="center"/>
              <w:rPr>
                <w:lang w:val="en-US"/>
              </w:rPr>
            </w:pPr>
            <w:r w:rsidRPr="00501FF4">
              <w:rPr>
                <w:lang w:val="en-US"/>
              </w:rPr>
              <w:t>2017-05</w:t>
            </w:r>
          </w:p>
        </w:tc>
      </w:tr>
      <w:tr w:rsidR="00DA4154" w:rsidRPr="00501FF4" w14:paraId="5E248EF0" w14:textId="77777777" w:rsidTr="009212B5">
        <w:tc>
          <w:tcPr>
            <w:tcW w:w="2802" w:type="dxa"/>
            <w:vAlign w:val="center"/>
          </w:tcPr>
          <w:p w14:paraId="0F8090E3" w14:textId="77777777" w:rsidR="00EF3904" w:rsidRPr="00501FF4" w:rsidRDefault="00EF3904" w:rsidP="009212B5">
            <w:pPr>
              <w:rPr>
                <w:lang w:val="en-US"/>
              </w:rPr>
            </w:pPr>
            <w:r w:rsidRPr="00501FF4">
              <w:rPr>
                <w:rFonts w:cs="Arial"/>
                <w:bCs/>
              </w:rPr>
              <w:t>ETSI ES 201 873-5</w:t>
            </w:r>
            <w:r w:rsidRPr="00501FF4">
              <w:rPr>
                <w:rFonts w:cs="Arial"/>
                <w:bCs/>
                <w:lang w:val="fr-FR"/>
              </w:rPr>
              <w:t xml:space="preserve"> </w:t>
            </w:r>
            <w:r w:rsidRPr="00501FF4">
              <w:rPr>
                <w:rFonts w:cs="Arial"/>
                <w:iCs/>
                <w:lang w:val="en-US"/>
              </w:rPr>
              <w:t>V4.8.1</w:t>
            </w:r>
          </w:p>
        </w:tc>
        <w:tc>
          <w:tcPr>
            <w:tcW w:w="3827" w:type="dxa"/>
          </w:tcPr>
          <w:p w14:paraId="5243035F"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rPr>
              <w:t>Part 5: TTCN-3 Runtime Interface (TRI)</w:t>
            </w:r>
          </w:p>
        </w:tc>
        <w:tc>
          <w:tcPr>
            <w:tcW w:w="1134" w:type="dxa"/>
            <w:tcMar>
              <w:left w:w="0" w:type="dxa"/>
              <w:right w:w="0" w:type="dxa"/>
            </w:tcMar>
            <w:vAlign w:val="center"/>
          </w:tcPr>
          <w:p w14:paraId="6FE5221C" w14:textId="77777777" w:rsidR="00EF3904" w:rsidRPr="00501FF4"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501FF4">
              <w:rPr>
                <w:rFonts w:cs="Arial"/>
                <w:iCs/>
                <w:lang w:val="en-US"/>
              </w:rPr>
              <w:t>Published</w:t>
            </w:r>
          </w:p>
        </w:tc>
        <w:tc>
          <w:tcPr>
            <w:tcW w:w="1421" w:type="dxa"/>
            <w:tcMar>
              <w:left w:w="0" w:type="dxa"/>
              <w:right w:w="0" w:type="dxa"/>
            </w:tcMar>
            <w:vAlign w:val="center"/>
          </w:tcPr>
          <w:p w14:paraId="445A7AC4" w14:textId="77777777" w:rsidR="00EF3904" w:rsidRPr="00501FF4" w:rsidRDefault="00EF3904" w:rsidP="009212B5">
            <w:pPr>
              <w:jc w:val="center"/>
              <w:rPr>
                <w:lang w:val="en-US"/>
              </w:rPr>
            </w:pPr>
            <w:r w:rsidRPr="00501FF4">
              <w:rPr>
                <w:lang w:val="en-US"/>
              </w:rPr>
              <w:t>2017-05</w:t>
            </w:r>
          </w:p>
        </w:tc>
      </w:tr>
      <w:tr w:rsidR="00DA4154" w:rsidRPr="00501FF4" w14:paraId="5C8C5953" w14:textId="77777777" w:rsidTr="009212B5">
        <w:tc>
          <w:tcPr>
            <w:tcW w:w="2802" w:type="dxa"/>
            <w:vAlign w:val="center"/>
          </w:tcPr>
          <w:p w14:paraId="3B8C6FF2" w14:textId="62C014CF" w:rsidR="00EF3904" w:rsidRPr="00501FF4" w:rsidRDefault="00EF3904" w:rsidP="003D7889">
            <w:pPr>
              <w:rPr>
                <w:lang w:val="en-US"/>
              </w:rPr>
            </w:pPr>
            <w:r w:rsidRPr="00501FF4">
              <w:rPr>
                <w:rFonts w:cs="Arial"/>
                <w:bCs/>
              </w:rPr>
              <w:t>ETSI ES 201 873-6</w:t>
            </w:r>
            <w:r w:rsidRPr="00501FF4">
              <w:rPr>
                <w:rFonts w:cs="Arial"/>
                <w:bCs/>
                <w:lang w:val="fr-FR"/>
              </w:rPr>
              <w:t xml:space="preserve"> </w:t>
            </w:r>
            <w:r w:rsidRPr="00501FF4">
              <w:rPr>
                <w:rFonts w:cs="Arial"/>
                <w:iCs/>
                <w:lang w:val="en-US"/>
              </w:rPr>
              <w:t>V4.1</w:t>
            </w:r>
            <w:r w:rsidR="003D7889" w:rsidRPr="00501FF4">
              <w:rPr>
                <w:rFonts w:cs="Arial"/>
                <w:iCs/>
                <w:lang w:val="en-US"/>
              </w:rPr>
              <w:t>2</w:t>
            </w:r>
            <w:r w:rsidRPr="00501FF4">
              <w:rPr>
                <w:rFonts w:cs="Arial"/>
                <w:iCs/>
                <w:lang w:val="en-US"/>
              </w:rPr>
              <w:t>.1</w:t>
            </w:r>
          </w:p>
        </w:tc>
        <w:tc>
          <w:tcPr>
            <w:tcW w:w="3827" w:type="dxa"/>
          </w:tcPr>
          <w:p w14:paraId="15AF59D4"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rPr>
              <w:t>Part 6: TTCN-3 Control Interface (TCI)</w:t>
            </w:r>
          </w:p>
        </w:tc>
        <w:tc>
          <w:tcPr>
            <w:tcW w:w="1134" w:type="dxa"/>
            <w:tcMar>
              <w:left w:w="0" w:type="dxa"/>
              <w:right w:w="0" w:type="dxa"/>
            </w:tcMar>
            <w:vAlign w:val="center"/>
          </w:tcPr>
          <w:p w14:paraId="0315D55D" w14:textId="77777777" w:rsidR="00EF3904" w:rsidRPr="00501FF4"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501FF4">
              <w:rPr>
                <w:rFonts w:cs="Arial"/>
                <w:iCs/>
                <w:lang w:val="en-US"/>
              </w:rPr>
              <w:t>Published</w:t>
            </w:r>
          </w:p>
        </w:tc>
        <w:tc>
          <w:tcPr>
            <w:tcW w:w="1421" w:type="dxa"/>
            <w:tcMar>
              <w:left w:w="0" w:type="dxa"/>
              <w:right w:w="0" w:type="dxa"/>
            </w:tcMar>
            <w:vAlign w:val="center"/>
          </w:tcPr>
          <w:p w14:paraId="77A6FEDD" w14:textId="4592B3A8" w:rsidR="00EF3904" w:rsidRPr="00501FF4" w:rsidRDefault="00EF3904" w:rsidP="003D7889">
            <w:pPr>
              <w:jc w:val="center"/>
              <w:rPr>
                <w:lang w:val="en-US"/>
              </w:rPr>
            </w:pPr>
            <w:r w:rsidRPr="00501FF4">
              <w:rPr>
                <w:lang w:val="en-US"/>
              </w:rPr>
              <w:t>20</w:t>
            </w:r>
            <w:r w:rsidR="003D7889" w:rsidRPr="00501FF4">
              <w:rPr>
                <w:lang w:val="en-US"/>
              </w:rPr>
              <w:t>20</w:t>
            </w:r>
            <w:r w:rsidRPr="00501FF4">
              <w:rPr>
                <w:lang w:val="en-US"/>
              </w:rPr>
              <w:t>-0</w:t>
            </w:r>
            <w:r w:rsidR="003D7889" w:rsidRPr="00501FF4">
              <w:rPr>
                <w:lang w:val="en-US"/>
              </w:rPr>
              <w:t>5</w:t>
            </w:r>
          </w:p>
        </w:tc>
      </w:tr>
      <w:tr w:rsidR="00DA4154" w:rsidRPr="00501FF4" w14:paraId="0514F552" w14:textId="77777777" w:rsidTr="009212B5">
        <w:tc>
          <w:tcPr>
            <w:tcW w:w="2802" w:type="dxa"/>
            <w:vAlign w:val="center"/>
          </w:tcPr>
          <w:p w14:paraId="0F4BAB6F" w14:textId="3F4E86F1" w:rsidR="00EF3904" w:rsidRPr="00501FF4" w:rsidRDefault="00EF3904" w:rsidP="00DA4154">
            <w:pPr>
              <w:rPr>
                <w:lang w:val="en-US"/>
              </w:rPr>
            </w:pPr>
            <w:r w:rsidRPr="00501FF4">
              <w:rPr>
                <w:rFonts w:cs="Arial"/>
                <w:bCs/>
              </w:rPr>
              <w:t>ETSI ES 201 873-7</w:t>
            </w:r>
            <w:r w:rsidRPr="00501FF4">
              <w:rPr>
                <w:rFonts w:cs="Arial"/>
                <w:bCs/>
                <w:lang w:val="fr-FR"/>
              </w:rPr>
              <w:t xml:space="preserve"> </w:t>
            </w:r>
            <w:r w:rsidRPr="00501FF4">
              <w:rPr>
                <w:rFonts w:cs="Arial"/>
                <w:iCs/>
                <w:lang w:val="en-US"/>
              </w:rPr>
              <w:t>V4.</w:t>
            </w:r>
            <w:r w:rsidR="00DA4154" w:rsidRPr="00501FF4">
              <w:rPr>
                <w:rFonts w:cs="Arial"/>
                <w:iCs/>
                <w:lang w:val="en-US"/>
              </w:rPr>
              <w:t>9</w:t>
            </w:r>
            <w:r w:rsidRPr="00501FF4">
              <w:rPr>
                <w:rFonts w:cs="Arial"/>
                <w:iCs/>
                <w:lang w:val="en-US"/>
              </w:rPr>
              <w:t>.</w:t>
            </w:r>
            <w:r w:rsidR="00DA4154" w:rsidRPr="00501FF4">
              <w:rPr>
                <w:rFonts w:cs="Arial"/>
                <w:iCs/>
                <w:lang w:val="en-US"/>
              </w:rPr>
              <w:t>1</w:t>
            </w:r>
          </w:p>
        </w:tc>
        <w:tc>
          <w:tcPr>
            <w:tcW w:w="3827" w:type="dxa"/>
          </w:tcPr>
          <w:p w14:paraId="64FC727A"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rPr>
              <w:t>Part 7: Using ASN.1 with TTCN-3</w:t>
            </w:r>
          </w:p>
        </w:tc>
        <w:tc>
          <w:tcPr>
            <w:tcW w:w="1134" w:type="dxa"/>
            <w:tcMar>
              <w:left w:w="0" w:type="dxa"/>
              <w:right w:w="0" w:type="dxa"/>
            </w:tcMar>
            <w:vAlign w:val="center"/>
          </w:tcPr>
          <w:p w14:paraId="43C09227" w14:textId="77777777" w:rsidR="00EF3904" w:rsidRPr="00501FF4" w:rsidRDefault="00EF3904" w:rsidP="009212B5">
            <w:pPr>
              <w:jc w:val="center"/>
            </w:pPr>
            <w:r w:rsidRPr="00501FF4">
              <w:rPr>
                <w:rFonts w:cs="Arial"/>
                <w:iCs/>
                <w:lang w:val="en-US"/>
              </w:rPr>
              <w:t>Published</w:t>
            </w:r>
          </w:p>
        </w:tc>
        <w:tc>
          <w:tcPr>
            <w:tcW w:w="1421" w:type="dxa"/>
            <w:tcMar>
              <w:left w:w="0" w:type="dxa"/>
              <w:right w:w="0" w:type="dxa"/>
            </w:tcMar>
            <w:vAlign w:val="center"/>
          </w:tcPr>
          <w:p w14:paraId="4DB3C838" w14:textId="0C78CF4B" w:rsidR="00EF3904" w:rsidRPr="00501FF4" w:rsidRDefault="00EF3904" w:rsidP="00DA4154">
            <w:pPr>
              <w:jc w:val="center"/>
              <w:rPr>
                <w:lang w:val="en-US"/>
              </w:rPr>
            </w:pPr>
            <w:r w:rsidRPr="00501FF4">
              <w:rPr>
                <w:lang w:val="en-US"/>
              </w:rPr>
              <w:t>20</w:t>
            </w:r>
            <w:r w:rsidR="003D7889" w:rsidRPr="00501FF4">
              <w:rPr>
                <w:lang w:val="en-US"/>
              </w:rPr>
              <w:t>2</w:t>
            </w:r>
            <w:r w:rsidR="00DA4154" w:rsidRPr="00501FF4">
              <w:rPr>
                <w:lang w:val="en-US"/>
              </w:rPr>
              <w:t>1</w:t>
            </w:r>
            <w:r w:rsidRPr="00501FF4">
              <w:rPr>
                <w:lang w:val="en-US"/>
              </w:rPr>
              <w:t>-05</w:t>
            </w:r>
          </w:p>
        </w:tc>
      </w:tr>
      <w:tr w:rsidR="00DA4154" w:rsidRPr="00501FF4" w14:paraId="6E681D5B" w14:textId="77777777" w:rsidTr="009212B5">
        <w:tc>
          <w:tcPr>
            <w:tcW w:w="2802" w:type="dxa"/>
            <w:vAlign w:val="center"/>
          </w:tcPr>
          <w:p w14:paraId="101410A0" w14:textId="3A188166" w:rsidR="00EF3904" w:rsidRPr="00501FF4" w:rsidRDefault="00EF3904" w:rsidP="00DA4154">
            <w:pPr>
              <w:rPr>
                <w:lang w:val="en-US"/>
              </w:rPr>
            </w:pPr>
            <w:r w:rsidRPr="00501FF4">
              <w:rPr>
                <w:rFonts w:cs="Arial"/>
                <w:bCs/>
              </w:rPr>
              <w:t>ETSI ES 201 873-8</w:t>
            </w:r>
            <w:r w:rsidRPr="00501FF4">
              <w:rPr>
                <w:rFonts w:cs="Arial"/>
                <w:bCs/>
                <w:lang w:val="fr-FR"/>
              </w:rPr>
              <w:t xml:space="preserve"> </w:t>
            </w:r>
            <w:r w:rsidRPr="00501FF4">
              <w:rPr>
                <w:rFonts w:cs="Arial"/>
                <w:iCs/>
                <w:lang w:val="en-US"/>
              </w:rPr>
              <w:t>V4.</w:t>
            </w:r>
            <w:r w:rsidR="00DA4154" w:rsidRPr="00501FF4">
              <w:rPr>
                <w:rFonts w:cs="Arial"/>
                <w:iCs/>
                <w:lang w:val="en-US"/>
              </w:rPr>
              <w:t>8</w:t>
            </w:r>
            <w:r w:rsidRPr="00501FF4">
              <w:rPr>
                <w:rFonts w:cs="Arial"/>
                <w:iCs/>
                <w:lang w:val="en-US"/>
              </w:rPr>
              <w:t>.</w:t>
            </w:r>
            <w:r w:rsidR="00DA4154" w:rsidRPr="00501FF4">
              <w:rPr>
                <w:rFonts w:cs="Arial"/>
                <w:iCs/>
                <w:lang w:val="en-US"/>
              </w:rPr>
              <w:t>1</w:t>
            </w:r>
          </w:p>
        </w:tc>
        <w:tc>
          <w:tcPr>
            <w:tcW w:w="3827" w:type="dxa"/>
          </w:tcPr>
          <w:p w14:paraId="6CCE88B0"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rPr>
              <w:t>Part 8: The IDL to TTCN-3 Mapping</w:t>
            </w:r>
          </w:p>
        </w:tc>
        <w:tc>
          <w:tcPr>
            <w:tcW w:w="1134" w:type="dxa"/>
            <w:tcMar>
              <w:left w:w="0" w:type="dxa"/>
              <w:right w:w="0" w:type="dxa"/>
            </w:tcMar>
            <w:vAlign w:val="center"/>
          </w:tcPr>
          <w:p w14:paraId="4A5EBB7A" w14:textId="77777777" w:rsidR="00EF3904" w:rsidRPr="00501FF4" w:rsidRDefault="00EF3904" w:rsidP="009212B5">
            <w:pPr>
              <w:jc w:val="center"/>
            </w:pPr>
            <w:r w:rsidRPr="00501FF4">
              <w:rPr>
                <w:rFonts w:cs="Arial"/>
                <w:iCs/>
                <w:lang w:val="en-US"/>
              </w:rPr>
              <w:t>Published</w:t>
            </w:r>
          </w:p>
        </w:tc>
        <w:tc>
          <w:tcPr>
            <w:tcW w:w="1421" w:type="dxa"/>
            <w:tcMar>
              <w:left w:w="0" w:type="dxa"/>
              <w:right w:w="0" w:type="dxa"/>
            </w:tcMar>
            <w:vAlign w:val="center"/>
          </w:tcPr>
          <w:p w14:paraId="2F4B14C2" w14:textId="5DDF2CD8" w:rsidR="00EF3904" w:rsidRPr="00501FF4" w:rsidRDefault="00EF3904" w:rsidP="00DA4154">
            <w:pPr>
              <w:jc w:val="center"/>
              <w:rPr>
                <w:lang w:val="en-US"/>
              </w:rPr>
            </w:pPr>
            <w:r w:rsidRPr="00501FF4">
              <w:rPr>
                <w:lang w:val="en-US"/>
              </w:rPr>
              <w:t>20</w:t>
            </w:r>
            <w:r w:rsidR="00DA4154" w:rsidRPr="00501FF4">
              <w:rPr>
                <w:lang w:val="en-US"/>
              </w:rPr>
              <w:t>21</w:t>
            </w:r>
            <w:r w:rsidRPr="00501FF4">
              <w:rPr>
                <w:lang w:val="en-US"/>
              </w:rPr>
              <w:t>-0</w:t>
            </w:r>
            <w:r w:rsidR="00DA4154" w:rsidRPr="00501FF4">
              <w:rPr>
                <w:lang w:val="en-US"/>
              </w:rPr>
              <w:t>6</w:t>
            </w:r>
          </w:p>
        </w:tc>
      </w:tr>
      <w:tr w:rsidR="00DA4154" w:rsidRPr="00501FF4" w14:paraId="75965CDD" w14:textId="77777777" w:rsidTr="009212B5">
        <w:tc>
          <w:tcPr>
            <w:tcW w:w="2802" w:type="dxa"/>
            <w:vAlign w:val="center"/>
          </w:tcPr>
          <w:p w14:paraId="2B3B25D2" w14:textId="666A4790" w:rsidR="00EF3904" w:rsidRPr="00501FF4" w:rsidRDefault="00EF3904" w:rsidP="00AF2EAC">
            <w:pPr>
              <w:rPr>
                <w:lang w:val="en-US"/>
              </w:rPr>
            </w:pPr>
            <w:r w:rsidRPr="00501FF4">
              <w:rPr>
                <w:rFonts w:cs="Arial"/>
                <w:bCs/>
              </w:rPr>
              <w:t>ETSI ES 201 873-9</w:t>
            </w:r>
            <w:r w:rsidRPr="00501FF4">
              <w:rPr>
                <w:rFonts w:cs="Arial"/>
                <w:bCs/>
                <w:lang w:val="fr-FR"/>
              </w:rPr>
              <w:t xml:space="preserve"> </w:t>
            </w:r>
            <w:r w:rsidRPr="00501FF4">
              <w:rPr>
                <w:rFonts w:cs="Arial"/>
                <w:iCs/>
                <w:lang w:val="en-US"/>
              </w:rPr>
              <w:t>V4.</w:t>
            </w:r>
            <w:r w:rsidR="00A13F67" w:rsidRPr="00501FF4">
              <w:rPr>
                <w:rFonts w:cs="Arial"/>
                <w:iCs/>
                <w:lang w:val="en-US"/>
              </w:rPr>
              <w:t>1</w:t>
            </w:r>
            <w:r w:rsidR="00AF2EAC" w:rsidRPr="00501FF4">
              <w:rPr>
                <w:rFonts w:cs="Arial"/>
                <w:iCs/>
                <w:lang w:val="en-US"/>
              </w:rPr>
              <w:t>2</w:t>
            </w:r>
            <w:r w:rsidRPr="00501FF4">
              <w:rPr>
                <w:rFonts w:cs="Arial"/>
                <w:iCs/>
                <w:lang w:val="en-US"/>
              </w:rPr>
              <w:t>.1</w:t>
            </w:r>
          </w:p>
        </w:tc>
        <w:tc>
          <w:tcPr>
            <w:tcW w:w="3827" w:type="dxa"/>
          </w:tcPr>
          <w:p w14:paraId="1726A336" w14:textId="788BAC36" w:rsidR="00EF3904" w:rsidRPr="00501FF4" w:rsidRDefault="00A13F67"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rPr>
              <w:t>Part 9: Using XML schema with</w:t>
            </w:r>
            <w:r w:rsidR="00A31CE5" w:rsidRPr="00501FF4">
              <w:rPr>
                <w:rFonts w:cs="Arial"/>
              </w:rPr>
              <w:t xml:space="preserve"> </w:t>
            </w:r>
            <w:r w:rsidRPr="00501FF4">
              <w:rPr>
                <w:rFonts w:cs="Arial"/>
              </w:rPr>
              <w:br/>
            </w:r>
            <w:r w:rsidR="00EF3904" w:rsidRPr="00501FF4">
              <w:rPr>
                <w:rFonts w:cs="Arial"/>
              </w:rPr>
              <w:t>TTCN-3</w:t>
            </w:r>
          </w:p>
        </w:tc>
        <w:tc>
          <w:tcPr>
            <w:tcW w:w="1134" w:type="dxa"/>
            <w:tcMar>
              <w:left w:w="0" w:type="dxa"/>
              <w:right w:w="0" w:type="dxa"/>
            </w:tcMar>
            <w:vAlign w:val="center"/>
          </w:tcPr>
          <w:p w14:paraId="405011C1" w14:textId="77777777" w:rsidR="00EF3904" w:rsidRPr="00501FF4" w:rsidRDefault="00EF3904" w:rsidP="009212B5">
            <w:pPr>
              <w:jc w:val="center"/>
            </w:pPr>
            <w:r w:rsidRPr="00501FF4">
              <w:rPr>
                <w:rFonts w:cs="Arial"/>
                <w:iCs/>
                <w:lang w:val="en-US"/>
              </w:rPr>
              <w:t>Published</w:t>
            </w:r>
          </w:p>
        </w:tc>
        <w:tc>
          <w:tcPr>
            <w:tcW w:w="1421" w:type="dxa"/>
            <w:tcMar>
              <w:left w:w="0" w:type="dxa"/>
              <w:right w:w="0" w:type="dxa"/>
            </w:tcMar>
            <w:vAlign w:val="center"/>
          </w:tcPr>
          <w:p w14:paraId="5AC5E95C" w14:textId="4ED749AC" w:rsidR="00EF3904" w:rsidRPr="00501FF4" w:rsidRDefault="00EF3904" w:rsidP="00DA4154">
            <w:pPr>
              <w:jc w:val="center"/>
              <w:rPr>
                <w:lang w:val="en-US"/>
              </w:rPr>
            </w:pPr>
            <w:r w:rsidRPr="00501FF4">
              <w:rPr>
                <w:lang w:val="en-US"/>
              </w:rPr>
              <w:t>20</w:t>
            </w:r>
            <w:r w:rsidR="003D7889" w:rsidRPr="00501FF4">
              <w:rPr>
                <w:lang w:val="en-US"/>
              </w:rPr>
              <w:t>2</w:t>
            </w:r>
            <w:r w:rsidR="00DA4154" w:rsidRPr="00501FF4">
              <w:rPr>
                <w:lang w:val="en-US"/>
              </w:rPr>
              <w:t>1</w:t>
            </w:r>
            <w:r w:rsidRPr="00501FF4">
              <w:rPr>
                <w:lang w:val="en-US"/>
              </w:rPr>
              <w:t>-0</w:t>
            </w:r>
            <w:r w:rsidR="00DA4154" w:rsidRPr="00501FF4">
              <w:rPr>
                <w:lang w:val="en-US"/>
              </w:rPr>
              <w:t>6</w:t>
            </w:r>
          </w:p>
        </w:tc>
      </w:tr>
      <w:tr w:rsidR="00DA4154" w:rsidRPr="00501FF4" w14:paraId="003E3E83" w14:textId="77777777" w:rsidTr="009212B5">
        <w:tc>
          <w:tcPr>
            <w:tcW w:w="2802" w:type="dxa"/>
            <w:vAlign w:val="center"/>
          </w:tcPr>
          <w:p w14:paraId="24758073" w14:textId="77777777" w:rsidR="00EF3904" w:rsidRPr="00501FF4" w:rsidRDefault="00EF3904" w:rsidP="009212B5">
            <w:pPr>
              <w:jc w:val="left"/>
              <w:rPr>
                <w:lang w:val="en-US"/>
              </w:rPr>
            </w:pPr>
            <w:r w:rsidRPr="00501FF4">
              <w:rPr>
                <w:rFonts w:cs="Arial"/>
                <w:bCs/>
                <w:lang w:val="fr-FR"/>
              </w:rPr>
              <w:t xml:space="preserve">ETSI ES 201 873-10 </w:t>
            </w:r>
            <w:r w:rsidRPr="00501FF4">
              <w:rPr>
                <w:rFonts w:cs="Arial"/>
                <w:iCs/>
                <w:lang w:val="en-US"/>
              </w:rPr>
              <w:t>V4.5.1</w:t>
            </w:r>
          </w:p>
        </w:tc>
        <w:tc>
          <w:tcPr>
            <w:tcW w:w="3827" w:type="dxa"/>
          </w:tcPr>
          <w:p w14:paraId="4ACD807C"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lang w:val="fr-FR"/>
              </w:rPr>
            </w:pPr>
            <w:r w:rsidRPr="00501FF4">
              <w:rPr>
                <w:rFonts w:cs="Arial"/>
                <w:lang w:val="fr-FR"/>
              </w:rPr>
              <w:t xml:space="preserve">Part </w:t>
            </w:r>
            <w:proofErr w:type="gramStart"/>
            <w:r w:rsidRPr="00501FF4">
              <w:rPr>
                <w:rFonts w:cs="Arial"/>
                <w:lang w:val="fr-FR"/>
              </w:rPr>
              <w:t>10:</w:t>
            </w:r>
            <w:proofErr w:type="gramEnd"/>
            <w:r w:rsidRPr="00501FF4">
              <w:rPr>
                <w:rFonts w:cs="Arial"/>
                <w:lang w:val="fr-FR"/>
              </w:rPr>
              <w:t xml:space="preserve"> TTCN-3 Documentation Comment </w:t>
            </w:r>
            <w:proofErr w:type="spellStart"/>
            <w:r w:rsidRPr="00501FF4">
              <w:rPr>
                <w:rFonts w:cs="Arial"/>
                <w:lang w:val="fr-FR"/>
              </w:rPr>
              <w:t>Specification</w:t>
            </w:r>
            <w:proofErr w:type="spellEnd"/>
          </w:p>
        </w:tc>
        <w:tc>
          <w:tcPr>
            <w:tcW w:w="1134" w:type="dxa"/>
            <w:tcMar>
              <w:left w:w="0" w:type="dxa"/>
              <w:right w:w="0" w:type="dxa"/>
            </w:tcMar>
            <w:vAlign w:val="center"/>
          </w:tcPr>
          <w:p w14:paraId="48C7048A" w14:textId="77777777" w:rsidR="00EF3904" w:rsidRPr="00501FF4" w:rsidRDefault="00EF3904" w:rsidP="009212B5">
            <w:pPr>
              <w:jc w:val="center"/>
            </w:pPr>
            <w:r w:rsidRPr="00501FF4">
              <w:rPr>
                <w:rFonts w:cs="Arial"/>
                <w:iCs/>
                <w:lang w:val="en-US"/>
              </w:rPr>
              <w:t>Published</w:t>
            </w:r>
          </w:p>
        </w:tc>
        <w:tc>
          <w:tcPr>
            <w:tcW w:w="1421" w:type="dxa"/>
            <w:tcMar>
              <w:left w:w="0" w:type="dxa"/>
              <w:right w:w="0" w:type="dxa"/>
            </w:tcMar>
            <w:vAlign w:val="center"/>
          </w:tcPr>
          <w:p w14:paraId="160606C4" w14:textId="77777777" w:rsidR="00EF3904" w:rsidRPr="00501FF4" w:rsidRDefault="00EF3904" w:rsidP="009212B5">
            <w:pPr>
              <w:jc w:val="center"/>
              <w:rPr>
                <w:lang w:val="en-US"/>
              </w:rPr>
            </w:pPr>
            <w:r w:rsidRPr="00501FF4">
              <w:rPr>
                <w:lang w:val="en-US"/>
              </w:rPr>
              <w:t>2013-04</w:t>
            </w:r>
          </w:p>
        </w:tc>
      </w:tr>
      <w:tr w:rsidR="00DA4154" w:rsidRPr="00501FF4" w14:paraId="73FB74CF" w14:textId="77777777" w:rsidTr="009212B5">
        <w:tc>
          <w:tcPr>
            <w:tcW w:w="2802" w:type="dxa"/>
            <w:vAlign w:val="center"/>
          </w:tcPr>
          <w:p w14:paraId="6EF0C8A1" w14:textId="11A7A116" w:rsidR="00EF3904" w:rsidRPr="00501FF4" w:rsidRDefault="00EF3904" w:rsidP="00DA4154">
            <w:pPr>
              <w:jc w:val="left"/>
              <w:rPr>
                <w:lang w:val="en-US"/>
              </w:rPr>
            </w:pPr>
            <w:r w:rsidRPr="00501FF4">
              <w:rPr>
                <w:rFonts w:cs="Arial"/>
                <w:bCs/>
                <w:lang w:val="fr-FR"/>
              </w:rPr>
              <w:t xml:space="preserve">ETSI ES 201 873-11 </w:t>
            </w:r>
            <w:r w:rsidRPr="00501FF4">
              <w:rPr>
                <w:rFonts w:cs="Arial"/>
                <w:iCs/>
                <w:lang w:val="en-US"/>
              </w:rPr>
              <w:t>V4.</w:t>
            </w:r>
            <w:r w:rsidR="00DA4154" w:rsidRPr="00501FF4">
              <w:rPr>
                <w:rFonts w:cs="Arial"/>
                <w:iCs/>
                <w:lang w:val="en-US"/>
              </w:rPr>
              <w:t>9</w:t>
            </w:r>
            <w:r w:rsidRPr="00501FF4">
              <w:rPr>
                <w:rFonts w:cs="Arial"/>
                <w:iCs/>
                <w:lang w:val="en-US"/>
              </w:rPr>
              <w:t>.1</w:t>
            </w:r>
          </w:p>
        </w:tc>
        <w:tc>
          <w:tcPr>
            <w:tcW w:w="3827" w:type="dxa"/>
          </w:tcPr>
          <w:p w14:paraId="264DCCAA"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501FF4">
              <w:rPr>
                <w:rFonts w:cs="Arial"/>
              </w:rPr>
              <w:t>Part 11: Using JSON with TTCN-3</w:t>
            </w:r>
          </w:p>
        </w:tc>
        <w:tc>
          <w:tcPr>
            <w:tcW w:w="1134" w:type="dxa"/>
            <w:tcMar>
              <w:left w:w="0" w:type="dxa"/>
              <w:right w:w="0" w:type="dxa"/>
            </w:tcMar>
            <w:vAlign w:val="center"/>
          </w:tcPr>
          <w:p w14:paraId="11B16782" w14:textId="77777777" w:rsidR="00EF3904" w:rsidRPr="00501FF4" w:rsidRDefault="00EF3904" w:rsidP="009212B5">
            <w:pPr>
              <w:jc w:val="center"/>
            </w:pPr>
            <w:r w:rsidRPr="00501FF4">
              <w:rPr>
                <w:rFonts w:cs="Arial"/>
                <w:iCs/>
                <w:lang w:val="en-US"/>
              </w:rPr>
              <w:t>Published</w:t>
            </w:r>
          </w:p>
        </w:tc>
        <w:tc>
          <w:tcPr>
            <w:tcW w:w="1421" w:type="dxa"/>
            <w:tcMar>
              <w:left w:w="0" w:type="dxa"/>
              <w:right w:w="0" w:type="dxa"/>
            </w:tcMar>
            <w:vAlign w:val="center"/>
          </w:tcPr>
          <w:p w14:paraId="5DDCA038" w14:textId="1BFE2956" w:rsidR="00EF3904" w:rsidRPr="00501FF4" w:rsidRDefault="00EF3904" w:rsidP="00DA4154">
            <w:pPr>
              <w:jc w:val="center"/>
              <w:rPr>
                <w:lang w:val="en-US"/>
              </w:rPr>
            </w:pPr>
            <w:r w:rsidRPr="00501FF4">
              <w:rPr>
                <w:lang w:val="en-US"/>
              </w:rPr>
              <w:t>20</w:t>
            </w:r>
            <w:r w:rsidR="00DA4154" w:rsidRPr="00501FF4">
              <w:rPr>
                <w:lang w:val="en-US"/>
              </w:rPr>
              <w:t>21</w:t>
            </w:r>
            <w:r w:rsidRPr="00501FF4">
              <w:rPr>
                <w:lang w:val="en-US"/>
              </w:rPr>
              <w:t>-0</w:t>
            </w:r>
            <w:r w:rsidR="00DA4154" w:rsidRPr="00501FF4">
              <w:rPr>
                <w:lang w:val="en-US"/>
              </w:rPr>
              <w:t>6</w:t>
            </w:r>
          </w:p>
        </w:tc>
      </w:tr>
      <w:tr w:rsidR="00DA4154" w:rsidRPr="00501FF4" w14:paraId="31D19843" w14:textId="77777777" w:rsidTr="009212B5">
        <w:tc>
          <w:tcPr>
            <w:tcW w:w="2802" w:type="dxa"/>
            <w:vAlign w:val="center"/>
          </w:tcPr>
          <w:p w14:paraId="10BD1BB1" w14:textId="0AE44EF7" w:rsidR="00EF3904" w:rsidRPr="00501FF4" w:rsidRDefault="00EF3904" w:rsidP="00DA4154">
            <w:pPr>
              <w:rPr>
                <w:lang w:val="en-US"/>
              </w:rPr>
            </w:pPr>
            <w:r w:rsidRPr="00501FF4">
              <w:rPr>
                <w:rFonts w:cs="Arial"/>
                <w:bCs/>
              </w:rPr>
              <w:t>ETSI ES 202 781</w:t>
            </w:r>
            <w:r w:rsidRPr="00501FF4">
              <w:rPr>
                <w:rFonts w:cs="Arial"/>
                <w:iCs/>
                <w:lang w:val="en-US"/>
              </w:rPr>
              <w:t xml:space="preserve"> V1.</w:t>
            </w:r>
            <w:r w:rsidR="00DA4154" w:rsidRPr="00501FF4">
              <w:rPr>
                <w:rFonts w:cs="Arial"/>
                <w:iCs/>
                <w:lang w:val="en-US"/>
              </w:rPr>
              <w:t>8</w:t>
            </w:r>
            <w:r w:rsidRPr="00501FF4">
              <w:rPr>
                <w:rFonts w:cs="Arial"/>
                <w:iCs/>
                <w:lang w:val="en-US"/>
              </w:rPr>
              <w:t>.1</w:t>
            </w:r>
          </w:p>
        </w:tc>
        <w:tc>
          <w:tcPr>
            <w:tcW w:w="3827" w:type="dxa"/>
          </w:tcPr>
          <w:p w14:paraId="41DC1DC2"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rPr>
                <w:rFonts w:cs="Arial"/>
              </w:rPr>
              <w:t>Configuration and Deployment Support</w:t>
            </w:r>
          </w:p>
        </w:tc>
        <w:tc>
          <w:tcPr>
            <w:tcW w:w="1134" w:type="dxa"/>
            <w:tcMar>
              <w:left w:w="0" w:type="dxa"/>
              <w:right w:w="0" w:type="dxa"/>
            </w:tcMar>
            <w:vAlign w:val="center"/>
          </w:tcPr>
          <w:p w14:paraId="346E67C1" w14:textId="77777777" w:rsidR="00EF3904" w:rsidRPr="00501FF4" w:rsidRDefault="00EF3904" w:rsidP="009212B5">
            <w:pPr>
              <w:jc w:val="center"/>
            </w:pPr>
            <w:r w:rsidRPr="00501FF4">
              <w:rPr>
                <w:rFonts w:cs="Arial"/>
                <w:iCs/>
                <w:lang w:val="en-US"/>
              </w:rPr>
              <w:t>Published</w:t>
            </w:r>
          </w:p>
        </w:tc>
        <w:tc>
          <w:tcPr>
            <w:tcW w:w="1421" w:type="dxa"/>
            <w:tcMar>
              <w:left w:w="0" w:type="dxa"/>
              <w:right w:w="0" w:type="dxa"/>
            </w:tcMar>
            <w:vAlign w:val="center"/>
          </w:tcPr>
          <w:p w14:paraId="0A8F2D82" w14:textId="636E6210" w:rsidR="00EF3904" w:rsidRPr="00501FF4" w:rsidRDefault="00EF3904" w:rsidP="00DA4154">
            <w:pPr>
              <w:jc w:val="center"/>
              <w:rPr>
                <w:lang w:val="en-US"/>
              </w:rPr>
            </w:pPr>
            <w:r w:rsidRPr="00501FF4">
              <w:rPr>
                <w:lang w:val="en-US"/>
              </w:rPr>
              <w:t>20</w:t>
            </w:r>
            <w:r w:rsidR="00DA4154" w:rsidRPr="00501FF4">
              <w:rPr>
                <w:lang w:val="en-US"/>
              </w:rPr>
              <w:t>21</w:t>
            </w:r>
            <w:r w:rsidRPr="00501FF4">
              <w:rPr>
                <w:lang w:val="en-US"/>
              </w:rPr>
              <w:t>-0</w:t>
            </w:r>
            <w:r w:rsidR="00DA4154" w:rsidRPr="00501FF4">
              <w:rPr>
                <w:lang w:val="en-US"/>
              </w:rPr>
              <w:t>6</w:t>
            </w:r>
          </w:p>
        </w:tc>
      </w:tr>
      <w:tr w:rsidR="00DA4154" w:rsidRPr="00501FF4" w14:paraId="4C9E88F8" w14:textId="77777777" w:rsidTr="009212B5">
        <w:tc>
          <w:tcPr>
            <w:tcW w:w="2802" w:type="dxa"/>
            <w:vAlign w:val="center"/>
          </w:tcPr>
          <w:p w14:paraId="50CB197B" w14:textId="77777777" w:rsidR="00EF3904" w:rsidRPr="00501FF4" w:rsidRDefault="00EF3904" w:rsidP="009212B5">
            <w:pPr>
              <w:rPr>
                <w:lang w:val="en-US"/>
              </w:rPr>
            </w:pPr>
            <w:r w:rsidRPr="00501FF4">
              <w:rPr>
                <w:rFonts w:cs="Arial"/>
                <w:bCs/>
              </w:rPr>
              <w:t>ETSI ES 202 782</w:t>
            </w:r>
            <w:r w:rsidRPr="00501FF4">
              <w:rPr>
                <w:rFonts w:cs="Arial"/>
                <w:iCs/>
                <w:lang w:val="en-US"/>
              </w:rPr>
              <w:t xml:space="preserve"> V1.3.1</w:t>
            </w:r>
          </w:p>
        </w:tc>
        <w:tc>
          <w:tcPr>
            <w:tcW w:w="3827" w:type="dxa"/>
          </w:tcPr>
          <w:p w14:paraId="1A9D670B"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rPr>
                <w:rFonts w:cs="Arial"/>
              </w:rPr>
              <w:t>TTCN</w:t>
            </w:r>
            <w:r w:rsidRPr="00501FF4">
              <w:rPr>
                <w:rFonts w:cs="Arial"/>
              </w:rPr>
              <w:noBreakHyphen/>
              <w:t>3 Performance and Real Time Testing</w:t>
            </w:r>
          </w:p>
        </w:tc>
        <w:tc>
          <w:tcPr>
            <w:tcW w:w="1134" w:type="dxa"/>
            <w:tcMar>
              <w:left w:w="0" w:type="dxa"/>
              <w:right w:w="0" w:type="dxa"/>
            </w:tcMar>
            <w:vAlign w:val="center"/>
          </w:tcPr>
          <w:p w14:paraId="2386BEEE" w14:textId="77777777" w:rsidR="00EF3904" w:rsidRPr="00501FF4" w:rsidRDefault="00EF3904" w:rsidP="009212B5">
            <w:pPr>
              <w:jc w:val="center"/>
            </w:pPr>
            <w:r w:rsidRPr="00501FF4">
              <w:rPr>
                <w:rFonts w:cs="Arial"/>
                <w:iCs/>
                <w:lang w:val="en-US"/>
              </w:rPr>
              <w:t>Published</w:t>
            </w:r>
          </w:p>
        </w:tc>
        <w:tc>
          <w:tcPr>
            <w:tcW w:w="1421" w:type="dxa"/>
            <w:tcMar>
              <w:left w:w="0" w:type="dxa"/>
              <w:right w:w="0" w:type="dxa"/>
            </w:tcMar>
            <w:vAlign w:val="center"/>
          </w:tcPr>
          <w:p w14:paraId="03577134" w14:textId="77777777" w:rsidR="00EF3904" w:rsidRPr="00501FF4" w:rsidRDefault="00EF3904" w:rsidP="009212B5">
            <w:pPr>
              <w:jc w:val="center"/>
              <w:rPr>
                <w:lang w:val="en-US"/>
              </w:rPr>
            </w:pPr>
            <w:r w:rsidRPr="00501FF4">
              <w:rPr>
                <w:lang w:val="en-US"/>
              </w:rPr>
              <w:t>2015-06</w:t>
            </w:r>
          </w:p>
        </w:tc>
      </w:tr>
      <w:tr w:rsidR="00DA4154" w:rsidRPr="00501FF4" w14:paraId="33DE0FEA" w14:textId="77777777" w:rsidTr="009212B5">
        <w:tc>
          <w:tcPr>
            <w:tcW w:w="2802" w:type="dxa"/>
            <w:vAlign w:val="center"/>
          </w:tcPr>
          <w:p w14:paraId="78F96AF5" w14:textId="09CFEEFB" w:rsidR="00EF3904" w:rsidRPr="00501FF4" w:rsidRDefault="00EF3904" w:rsidP="00DA4154">
            <w:pPr>
              <w:rPr>
                <w:lang w:val="en-US"/>
              </w:rPr>
            </w:pPr>
            <w:r w:rsidRPr="00501FF4">
              <w:rPr>
                <w:rFonts w:cs="Arial"/>
                <w:bCs/>
              </w:rPr>
              <w:t>ETSI ES 202 784</w:t>
            </w:r>
            <w:r w:rsidR="003D7889" w:rsidRPr="00501FF4">
              <w:rPr>
                <w:rFonts w:cs="Arial"/>
                <w:iCs/>
                <w:lang w:val="en-US"/>
              </w:rPr>
              <w:t xml:space="preserve"> V1.</w:t>
            </w:r>
            <w:r w:rsidR="00DA4154" w:rsidRPr="00501FF4">
              <w:rPr>
                <w:rFonts w:cs="Arial"/>
                <w:iCs/>
                <w:lang w:val="en-US"/>
              </w:rPr>
              <w:t>8</w:t>
            </w:r>
            <w:r w:rsidRPr="00501FF4">
              <w:rPr>
                <w:rFonts w:cs="Arial"/>
                <w:iCs/>
                <w:lang w:val="en-US"/>
              </w:rPr>
              <w:t>.1</w:t>
            </w:r>
          </w:p>
        </w:tc>
        <w:tc>
          <w:tcPr>
            <w:tcW w:w="3827" w:type="dxa"/>
          </w:tcPr>
          <w:p w14:paraId="1389232E"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iCs/>
                <w:lang w:val="en-US"/>
              </w:rPr>
              <w:t xml:space="preserve">TTCN-3 </w:t>
            </w:r>
            <w:r w:rsidRPr="00501FF4">
              <w:rPr>
                <w:rFonts w:cs="Arial"/>
              </w:rPr>
              <w:t>Language Extensions</w:t>
            </w:r>
            <w:r w:rsidRPr="00501FF4">
              <w:rPr>
                <w:rFonts w:cs="Arial"/>
                <w:iCs/>
                <w:lang w:val="en-US"/>
              </w:rPr>
              <w:t>: Advanced Parameterization</w:t>
            </w:r>
          </w:p>
        </w:tc>
        <w:tc>
          <w:tcPr>
            <w:tcW w:w="1134" w:type="dxa"/>
            <w:tcMar>
              <w:left w:w="0" w:type="dxa"/>
              <w:right w:w="0" w:type="dxa"/>
            </w:tcMar>
            <w:vAlign w:val="center"/>
          </w:tcPr>
          <w:p w14:paraId="0F175E07" w14:textId="77777777" w:rsidR="00EF3904" w:rsidRPr="00501FF4" w:rsidRDefault="00EF3904" w:rsidP="009212B5">
            <w:pPr>
              <w:jc w:val="center"/>
            </w:pPr>
            <w:r w:rsidRPr="00501FF4">
              <w:rPr>
                <w:rFonts w:cs="Arial"/>
                <w:iCs/>
                <w:lang w:val="en-US"/>
              </w:rPr>
              <w:t>Published</w:t>
            </w:r>
          </w:p>
        </w:tc>
        <w:tc>
          <w:tcPr>
            <w:tcW w:w="1421" w:type="dxa"/>
            <w:tcMar>
              <w:left w:w="0" w:type="dxa"/>
              <w:right w:w="0" w:type="dxa"/>
            </w:tcMar>
            <w:vAlign w:val="center"/>
          </w:tcPr>
          <w:p w14:paraId="0E7EDC82" w14:textId="141C35A0" w:rsidR="00EF3904" w:rsidRPr="00501FF4" w:rsidRDefault="00EF3904" w:rsidP="00DA4154">
            <w:pPr>
              <w:jc w:val="center"/>
              <w:rPr>
                <w:lang w:val="en-US"/>
              </w:rPr>
            </w:pPr>
            <w:r w:rsidRPr="00501FF4">
              <w:rPr>
                <w:lang w:val="en-US"/>
              </w:rPr>
              <w:t>20</w:t>
            </w:r>
            <w:r w:rsidR="003D7889" w:rsidRPr="00501FF4">
              <w:rPr>
                <w:lang w:val="en-US"/>
              </w:rPr>
              <w:t>2</w:t>
            </w:r>
            <w:r w:rsidR="00DA4154" w:rsidRPr="00501FF4">
              <w:rPr>
                <w:lang w:val="en-US"/>
              </w:rPr>
              <w:t>1</w:t>
            </w:r>
            <w:r w:rsidRPr="00501FF4">
              <w:rPr>
                <w:lang w:val="en-US"/>
              </w:rPr>
              <w:t>-0</w:t>
            </w:r>
            <w:r w:rsidR="00DA4154" w:rsidRPr="00501FF4">
              <w:rPr>
                <w:lang w:val="en-US"/>
              </w:rPr>
              <w:t>6</w:t>
            </w:r>
          </w:p>
        </w:tc>
      </w:tr>
      <w:tr w:rsidR="00DA4154" w:rsidRPr="00501FF4" w14:paraId="1E693B32" w14:textId="77777777" w:rsidTr="009212B5">
        <w:tc>
          <w:tcPr>
            <w:tcW w:w="2802" w:type="dxa"/>
            <w:vAlign w:val="center"/>
          </w:tcPr>
          <w:p w14:paraId="69154FAF" w14:textId="7C758B7B" w:rsidR="00EF3904" w:rsidRPr="00501FF4" w:rsidRDefault="00EF3904" w:rsidP="00DA4154">
            <w:pPr>
              <w:rPr>
                <w:lang w:val="en-US"/>
              </w:rPr>
            </w:pPr>
            <w:r w:rsidRPr="00501FF4">
              <w:rPr>
                <w:rFonts w:cs="Arial"/>
                <w:bCs/>
              </w:rPr>
              <w:t>ETSI ES 202 785</w:t>
            </w:r>
            <w:r w:rsidRPr="00501FF4">
              <w:rPr>
                <w:rFonts w:cs="Arial"/>
                <w:bCs/>
                <w:lang w:val="fr-FR"/>
              </w:rPr>
              <w:t xml:space="preserve"> </w:t>
            </w:r>
            <w:r w:rsidR="003D7889" w:rsidRPr="00501FF4">
              <w:rPr>
                <w:rFonts w:cs="Arial"/>
                <w:iCs/>
                <w:lang w:val="en-US"/>
              </w:rPr>
              <w:t>V1.</w:t>
            </w:r>
            <w:r w:rsidR="00DA4154" w:rsidRPr="00501FF4">
              <w:rPr>
                <w:rFonts w:cs="Arial"/>
                <w:iCs/>
                <w:lang w:val="en-US"/>
              </w:rPr>
              <w:t>8</w:t>
            </w:r>
            <w:r w:rsidRPr="00501FF4">
              <w:rPr>
                <w:rFonts w:cs="Arial"/>
                <w:iCs/>
                <w:lang w:val="en-US"/>
              </w:rPr>
              <w:t>.1</w:t>
            </w:r>
          </w:p>
        </w:tc>
        <w:tc>
          <w:tcPr>
            <w:tcW w:w="3827" w:type="dxa"/>
          </w:tcPr>
          <w:p w14:paraId="719ED7F2"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t>Behaviour Types</w:t>
            </w:r>
          </w:p>
        </w:tc>
        <w:tc>
          <w:tcPr>
            <w:tcW w:w="1134" w:type="dxa"/>
            <w:tcMar>
              <w:left w:w="0" w:type="dxa"/>
              <w:right w:w="0" w:type="dxa"/>
            </w:tcMar>
            <w:vAlign w:val="center"/>
          </w:tcPr>
          <w:p w14:paraId="75CF43EA" w14:textId="77777777" w:rsidR="00EF3904" w:rsidRPr="00501FF4" w:rsidRDefault="00EF3904" w:rsidP="009212B5">
            <w:pPr>
              <w:jc w:val="center"/>
            </w:pPr>
            <w:r w:rsidRPr="00501FF4">
              <w:rPr>
                <w:rFonts w:cs="Arial"/>
                <w:iCs/>
                <w:lang w:val="en-US"/>
              </w:rPr>
              <w:t>Published</w:t>
            </w:r>
          </w:p>
        </w:tc>
        <w:tc>
          <w:tcPr>
            <w:tcW w:w="1421" w:type="dxa"/>
            <w:tcMar>
              <w:left w:w="0" w:type="dxa"/>
              <w:right w:w="0" w:type="dxa"/>
            </w:tcMar>
            <w:vAlign w:val="center"/>
          </w:tcPr>
          <w:p w14:paraId="2B6D6284" w14:textId="62C49A12" w:rsidR="00EF3904" w:rsidRPr="00501FF4" w:rsidRDefault="00EF3904" w:rsidP="00DA4154">
            <w:pPr>
              <w:jc w:val="center"/>
              <w:rPr>
                <w:lang w:val="en-US"/>
              </w:rPr>
            </w:pPr>
            <w:r w:rsidRPr="00501FF4">
              <w:rPr>
                <w:lang w:val="en-US"/>
              </w:rPr>
              <w:t>20</w:t>
            </w:r>
            <w:r w:rsidR="00DA4154" w:rsidRPr="00501FF4">
              <w:rPr>
                <w:lang w:val="en-US"/>
              </w:rPr>
              <w:t>21</w:t>
            </w:r>
            <w:r w:rsidRPr="00501FF4">
              <w:rPr>
                <w:lang w:val="en-US"/>
              </w:rPr>
              <w:t>-0</w:t>
            </w:r>
            <w:r w:rsidR="00DA4154" w:rsidRPr="00501FF4">
              <w:rPr>
                <w:lang w:val="en-US"/>
              </w:rPr>
              <w:t>6</w:t>
            </w:r>
          </w:p>
        </w:tc>
      </w:tr>
      <w:tr w:rsidR="00DA4154" w:rsidRPr="00501FF4" w14:paraId="38794CB0" w14:textId="77777777" w:rsidTr="009212B5">
        <w:tc>
          <w:tcPr>
            <w:tcW w:w="2802" w:type="dxa"/>
            <w:vAlign w:val="center"/>
          </w:tcPr>
          <w:p w14:paraId="4610AD74" w14:textId="77777777" w:rsidR="00EF3904" w:rsidRPr="00501FF4" w:rsidRDefault="00EF3904" w:rsidP="009212B5">
            <w:pPr>
              <w:rPr>
                <w:rFonts w:cs="Arial"/>
                <w:bCs/>
              </w:rPr>
            </w:pPr>
            <w:r w:rsidRPr="00501FF4">
              <w:rPr>
                <w:rFonts w:cs="Arial"/>
                <w:bCs/>
              </w:rPr>
              <w:t>ETSI ES 202 786</w:t>
            </w:r>
            <w:r w:rsidRPr="00501FF4">
              <w:rPr>
                <w:rFonts w:cs="Arial"/>
                <w:iCs/>
                <w:lang w:val="en-US"/>
              </w:rPr>
              <w:t xml:space="preserve"> V1.4.1</w:t>
            </w:r>
          </w:p>
        </w:tc>
        <w:tc>
          <w:tcPr>
            <w:tcW w:w="3827" w:type="dxa"/>
          </w:tcPr>
          <w:p w14:paraId="08DB0F24"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iCs/>
                <w:lang w:val="en-US"/>
              </w:rPr>
            </w:pPr>
            <w:r w:rsidRPr="00501FF4">
              <w:rPr>
                <w:rFonts w:cs="Arial"/>
              </w:rPr>
              <w:t>TTCN-3 Language Extensions: Support of interfaces with continuous signals</w:t>
            </w:r>
          </w:p>
        </w:tc>
        <w:tc>
          <w:tcPr>
            <w:tcW w:w="1134" w:type="dxa"/>
            <w:tcMar>
              <w:left w:w="0" w:type="dxa"/>
              <w:right w:w="0" w:type="dxa"/>
            </w:tcMar>
            <w:vAlign w:val="center"/>
          </w:tcPr>
          <w:p w14:paraId="56E07CF1" w14:textId="77777777" w:rsidR="00EF3904" w:rsidRPr="00501FF4" w:rsidRDefault="00EF3904" w:rsidP="009212B5">
            <w:pPr>
              <w:jc w:val="center"/>
            </w:pPr>
            <w:r w:rsidRPr="00501FF4">
              <w:rPr>
                <w:rFonts w:cs="Arial"/>
                <w:iCs/>
                <w:lang w:val="en-US"/>
              </w:rPr>
              <w:t>Published</w:t>
            </w:r>
          </w:p>
        </w:tc>
        <w:tc>
          <w:tcPr>
            <w:tcW w:w="1421" w:type="dxa"/>
            <w:tcMar>
              <w:left w:w="0" w:type="dxa"/>
              <w:right w:w="0" w:type="dxa"/>
            </w:tcMar>
            <w:vAlign w:val="center"/>
          </w:tcPr>
          <w:p w14:paraId="7D261179" w14:textId="77777777" w:rsidR="00EF3904" w:rsidRPr="00501FF4" w:rsidRDefault="00EF3904" w:rsidP="009212B5">
            <w:pPr>
              <w:jc w:val="center"/>
              <w:rPr>
                <w:lang w:val="en-US"/>
              </w:rPr>
            </w:pPr>
            <w:r w:rsidRPr="00501FF4">
              <w:rPr>
                <w:lang w:val="en-US"/>
              </w:rPr>
              <w:t>2017-05</w:t>
            </w:r>
          </w:p>
        </w:tc>
      </w:tr>
      <w:tr w:rsidR="00DA4154" w:rsidRPr="00501FF4" w14:paraId="2ABD68CA" w14:textId="77777777" w:rsidTr="009212B5">
        <w:tc>
          <w:tcPr>
            <w:tcW w:w="2802" w:type="dxa"/>
            <w:vAlign w:val="center"/>
          </w:tcPr>
          <w:p w14:paraId="207FCDFC" w14:textId="2A0AEF1A" w:rsidR="00EF3904" w:rsidRPr="00501FF4" w:rsidRDefault="00EF3904" w:rsidP="003D7889">
            <w:pPr>
              <w:rPr>
                <w:rFonts w:cs="Arial"/>
                <w:bCs/>
              </w:rPr>
            </w:pPr>
            <w:r w:rsidRPr="00501FF4">
              <w:rPr>
                <w:rFonts w:cs="Arial"/>
                <w:bCs/>
              </w:rPr>
              <w:t>ETSI ES 202 789</w:t>
            </w:r>
            <w:r w:rsidRPr="00501FF4">
              <w:rPr>
                <w:rFonts w:cs="Arial"/>
                <w:iCs/>
                <w:lang w:val="en-US"/>
              </w:rPr>
              <w:t xml:space="preserve"> V1.</w:t>
            </w:r>
            <w:r w:rsidR="003D7889" w:rsidRPr="00501FF4">
              <w:rPr>
                <w:rFonts w:cs="Arial"/>
                <w:iCs/>
                <w:lang w:val="en-US"/>
              </w:rPr>
              <w:t>5</w:t>
            </w:r>
            <w:r w:rsidRPr="00501FF4">
              <w:rPr>
                <w:rFonts w:cs="Arial"/>
                <w:iCs/>
                <w:lang w:val="en-US"/>
              </w:rPr>
              <w:t>.1</w:t>
            </w:r>
          </w:p>
        </w:tc>
        <w:tc>
          <w:tcPr>
            <w:tcW w:w="3827" w:type="dxa"/>
          </w:tcPr>
          <w:p w14:paraId="620E126A"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iCs/>
                <w:lang w:val="en-US"/>
              </w:rPr>
            </w:pPr>
            <w:r w:rsidRPr="00501FF4">
              <w:rPr>
                <w:rFonts w:cs="Arial"/>
              </w:rPr>
              <w:t>TTCN-3 Language Extensions: Extended TRI</w:t>
            </w:r>
          </w:p>
        </w:tc>
        <w:tc>
          <w:tcPr>
            <w:tcW w:w="1134" w:type="dxa"/>
            <w:tcMar>
              <w:left w:w="0" w:type="dxa"/>
              <w:right w:w="0" w:type="dxa"/>
            </w:tcMar>
            <w:vAlign w:val="center"/>
          </w:tcPr>
          <w:p w14:paraId="50E54C7E" w14:textId="77777777" w:rsidR="00EF3904" w:rsidRPr="00501FF4" w:rsidRDefault="00EF3904" w:rsidP="009212B5">
            <w:pPr>
              <w:jc w:val="center"/>
            </w:pPr>
            <w:r w:rsidRPr="00501FF4">
              <w:rPr>
                <w:rFonts w:cs="Arial"/>
                <w:iCs/>
                <w:lang w:val="en-US"/>
              </w:rPr>
              <w:t>Published</w:t>
            </w:r>
          </w:p>
        </w:tc>
        <w:tc>
          <w:tcPr>
            <w:tcW w:w="1421" w:type="dxa"/>
            <w:tcMar>
              <w:left w:w="0" w:type="dxa"/>
              <w:right w:w="0" w:type="dxa"/>
            </w:tcMar>
            <w:vAlign w:val="center"/>
          </w:tcPr>
          <w:p w14:paraId="07B44B67" w14:textId="1CAA537D" w:rsidR="00EF3904" w:rsidRPr="00501FF4" w:rsidRDefault="003D7889" w:rsidP="009212B5">
            <w:pPr>
              <w:jc w:val="center"/>
              <w:rPr>
                <w:lang w:val="en-US"/>
              </w:rPr>
            </w:pPr>
            <w:r w:rsidRPr="00501FF4">
              <w:rPr>
                <w:lang w:val="en-US"/>
              </w:rPr>
              <w:t>2020-05</w:t>
            </w:r>
          </w:p>
        </w:tc>
      </w:tr>
      <w:tr w:rsidR="00DA4154" w:rsidRPr="00501FF4" w14:paraId="35F9CD67" w14:textId="77777777" w:rsidTr="009212B5">
        <w:tc>
          <w:tcPr>
            <w:tcW w:w="2802" w:type="dxa"/>
            <w:tcBorders>
              <w:top w:val="single" w:sz="4" w:space="0" w:color="auto"/>
              <w:left w:val="single" w:sz="4" w:space="0" w:color="auto"/>
              <w:bottom w:val="single" w:sz="4" w:space="0" w:color="auto"/>
              <w:right w:val="single" w:sz="4" w:space="0" w:color="auto"/>
            </w:tcBorders>
            <w:vAlign w:val="center"/>
          </w:tcPr>
          <w:p w14:paraId="3F69D3F7" w14:textId="3B4DB178" w:rsidR="00EF3904" w:rsidRPr="00501FF4" w:rsidRDefault="00EF3904" w:rsidP="00A13F67">
            <w:pPr>
              <w:tabs>
                <w:tab w:val="clear" w:pos="1418"/>
                <w:tab w:val="clear" w:pos="4678"/>
                <w:tab w:val="clear" w:pos="5954"/>
                <w:tab w:val="clear" w:pos="7088"/>
              </w:tabs>
              <w:overflowPunct/>
              <w:autoSpaceDE/>
              <w:autoSpaceDN/>
              <w:adjustRightInd/>
              <w:jc w:val="left"/>
              <w:textAlignment w:val="auto"/>
              <w:rPr>
                <w:rFonts w:cs="Arial"/>
                <w:bCs/>
              </w:rPr>
            </w:pPr>
            <w:r w:rsidRPr="00501FF4">
              <w:rPr>
                <w:rFonts w:cs="Arial"/>
                <w:bCs/>
              </w:rPr>
              <w:t xml:space="preserve">ETSI ES </w:t>
            </w:r>
            <w:r w:rsidRPr="00501FF4">
              <w:rPr>
                <w:rFonts w:cs="Arial"/>
              </w:rPr>
              <w:t>203 022 V1.</w:t>
            </w:r>
            <w:r w:rsidR="003D7889" w:rsidRPr="00501FF4">
              <w:rPr>
                <w:rFonts w:cs="Arial"/>
              </w:rPr>
              <w:t>4</w:t>
            </w:r>
            <w:r w:rsidRPr="00501FF4">
              <w:rPr>
                <w:rFonts w:cs="Arial"/>
              </w:rPr>
              <w:t>.1</w:t>
            </w:r>
          </w:p>
        </w:tc>
        <w:tc>
          <w:tcPr>
            <w:tcW w:w="3827" w:type="dxa"/>
            <w:tcBorders>
              <w:top w:val="single" w:sz="4" w:space="0" w:color="auto"/>
              <w:left w:val="single" w:sz="4" w:space="0" w:color="auto"/>
              <w:bottom w:val="single" w:sz="4" w:space="0" w:color="auto"/>
              <w:right w:val="single" w:sz="4" w:space="0" w:color="auto"/>
            </w:tcBorders>
          </w:tcPr>
          <w:p w14:paraId="59F5889D"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501FF4">
              <w:rPr>
                <w:rFonts w:cs="Arial"/>
              </w:rPr>
              <w:t>TTCN-3 Language Extensions: Advanced Matching</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86DFBA" w14:textId="77777777" w:rsidR="00EF3904" w:rsidRPr="00501FF4" w:rsidRDefault="00EF3904" w:rsidP="009212B5">
            <w:pPr>
              <w:jc w:val="center"/>
            </w:pPr>
            <w:r w:rsidRPr="00501FF4">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41C39A" w14:textId="70BCA7E7" w:rsidR="00EF3904" w:rsidRPr="00501FF4" w:rsidRDefault="00EF3904" w:rsidP="003D7889">
            <w:pPr>
              <w:jc w:val="center"/>
              <w:rPr>
                <w:lang w:val="en-US"/>
              </w:rPr>
            </w:pPr>
            <w:r w:rsidRPr="00501FF4">
              <w:rPr>
                <w:lang w:val="en-US"/>
              </w:rPr>
              <w:t>20</w:t>
            </w:r>
            <w:r w:rsidR="003D7889" w:rsidRPr="00501FF4">
              <w:rPr>
                <w:lang w:val="en-US"/>
              </w:rPr>
              <w:t>20</w:t>
            </w:r>
            <w:r w:rsidRPr="00501FF4">
              <w:rPr>
                <w:lang w:val="en-US"/>
              </w:rPr>
              <w:t>-0</w:t>
            </w:r>
            <w:r w:rsidR="003D7889" w:rsidRPr="00501FF4">
              <w:rPr>
                <w:lang w:val="en-US"/>
              </w:rPr>
              <w:t>5</w:t>
            </w:r>
          </w:p>
        </w:tc>
      </w:tr>
      <w:tr w:rsidR="00DA4154" w:rsidRPr="00501FF4" w14:paraId="11A8CD55" w14:textId="77777777" w:rsidTr="009212B5">
        <w:tc>
          <w:tcPr>
            <w:tcW w:w="2802" w:type="dxa"/>
            <w:tcBorders>
              <w:top w:val="single" w:sz="4" w:space="0" w:color="auto"/>
              <w:left w:val="single" w:sz="4" w:space="0" w:color="auto"/>
              <w:bottom w:val="single" w:sz="4" w:space="0" w:color="auto"/>
              <w:right w:val="single" w:sz="4" w:space="0" w:color="auto"/>
            </w:tcBorders>
            <w:vAlign w:val="center"/>
          </w:tcPr>
          <w:p w14:paraId="4B49B5D2" w14:textId="2AA1A269" w:rsidR="00EF3904" w:rsidRPr="00501FF4" w:rsidRDefault="00EF3904" w:rsidP="00DA4154">
            <w:pPr>
              <w:tabs>
                <w:tab w:val="clear" w:pos="1418"/>
                <w:tab w:val="clear" w:pos="4678"/>
                <w:tab w:val="clear" w:pos="5954"/>
                <w:tab w:val="clear" w:pos="7088"/>
              </w:tabs>
              <w:overflowPunct/>
              <w:autoSpaceDE/>
              <w:autoSpaceDN/>
              <w:adjustRightInd/>
              <w:jc w:val="left"/>
              <w:textAlignment w:val="auto"/>
              <w:rPr>
                <w:rFonts w:cs="Arial"/>
                <w:bCs/>
              </w:rPr>
            </w:pPr>
            <w:r w:rsidRPr="00501FF4">
              <w:rPr>
                <w:rFonts w:cs="Arial"/>
                <w:shd w:val="clear" w:color="auto" w:fill="FFFFFF"/>
              </w:rPr>
              <w:t>ETSI ES</w:t>
            </w:r>
            <w:r w:rsidRPr="00501FF4">
              <w:t xml:space="preserve"> </w:t>
            </w:r>
            <w:r w:rsidRPr="00501FF4">
              <w:rPr>
                <w:rFonts w:cs="Arial"/>
                <w:shd w:val="clear" w:color="auto" w:fill="FFFFFF"/>
              </w:rPr>
              <w:t>203 790 V1.</w:t>
            </w:r>
            <w:r w:rsidR="00DA4154" w:rsidRPr="00501FF4">
              <w:rPr>
                <w:rFonts w:cs="Arial"/>
                <w:shd w:val="clear" w:color="auto" w:fill="FFFFFF"/>
              </w:rPr>
              <w:t>3</w:t>
            </w:r>
            <w:r w:rsidRPr="00501FF4">
              <w:rPr>
                <w:rFonts w:cs="Arial"/>
                <w:shd w:val="clear" w:color="auto" w:fill="FFFFFF"/>
              </w:rPr>
              <w:t>.1</w:t>
            </w:r>
          </w:p>
        </w:tc>
        <w:tc>
          <w:tcPr>
            <w:tcW w:w="3827" w:type="dxa"/>
            <w:tcBorders>
              <w:top w:val="single" w:sz="4" w:space="0" w:color="auto"/>
              <w:left w:val="single" w:sz="4" w:space="0" w:color="auto"/>
              <w:bottom w:val="single" w:sz="4" w:space="0" w:color="auto"/>
              <w:right w:val="single" w:sz="4" w:space="0" w:color="auto"/>
            </w:tcBorders>
          </w:tcPr>
          <w:p w14:paraId="65D1051D" w14:textId="77777777" w:rsidR="00EF3904" w:rsidRPr="00501FF4"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501FF4">
              <w:rPr>
                <w:rFonts w:cs="Arial"/>
              </w:rPr>
              <w:t xml:space="preserve">TTCN-3 Language Extensions: </w:t>
            </w:r>
            <w:r w:rsidRPr="00501FF4">
              <w:t>Object Oriented features</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BE22D9" w14:textId="525D1787" w:rsidR="00EF3904" w:rsidRPr="00501FF4" w:rsidRDefault="00A13F67" w:rsidP="009212B5">
            <w:pPr>
              <w:jc w:val="center"/>
            </w:pPr>
            <w:r w:rsidRPr="00501FF4">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4B953A" w14:textId="253964FF" w:rsidR="00EF3904" w:rsidRPr="00501FF4" w:rsidRDefault="00EF3904" w:rsidP="00DA4154">
            <w:pPr>
              <w:jc w:val="center"/>
              <w:rPr>
                <w:lang w:val="en-US"/>
              </w:rPr>
            </w:pPr>
            <w:r w:rsidRPr="00501FF4">
              <w:rPr>
                <w:lang w:val="en-US"/>
              </w:rPr>
              <w:t>20</w:t>
            </w:r>
            <w:r w:rsidR="003D7889" w:rsidRPr="00501FF4">
              <w:rPr>
                <w:lang w:val="en-US"/>
              </w:rPr>
              <w:t>2</w:t>
            </w:r>
            <w:r w:rsidR="00DA4154" w:rsidRPr="00501FF4">
              <w:rPr>
                <w:lang w:val="en-US"/>
              </w:rPr>
              <w:t>1</w:t>
            </w:r>
            <w:r w:rsidR="00A13F67" w:rsidRPr="00501FF4">
              <w:rPr>
                <w:lang w:val="en-US"/>
              </w:rPr>
              <w:t>-0</w:t>
            </w:r>
            <w:r w:rsidR="003D7889" w:rsidRPr="00501FF4">
              <w:rPr>
                <w:lang w:val="en-US"/>
              </w:rPr>
              <w:t>5</w:t>
            </w:r>
          </w:p>
        </w:tc>
      </w:tr>
    </w:tbl>
    <w:p w14:paraId="13D9E1B7" w14:textId="77777777" w:rsidR="00EF3904" w:rsidRPr="00501FF4" w:rsidRDefault="00EF3904" w:rsidP="00EF3904"/>
    <w:p w14:paraId="28B4E6EC" w14:textId="77777777" w:rsidR="00EF3904" w:rsidRPr="00745CCB" w:rsidRDefault="00EF3904" w:rsidP="00EF3904">
      <w:pPr>
        <w:shd w:val="clear" w:color="auto" w:fill="FFFFFF"/>
        <w:ind w:left="1134" w:hanging="850"/>
      </w:pPr>
    </w:p>
    <w:p w14:paraId="3F0BC37A" w14:textId="05E00B6E" w:rsidR="00EF3904" w:rsidRPr="00745CCB" w:rsidRDefault="00EF3904" w:rsidP="00EF3904">
      <w:pPr>
        <w:shd w:val="clear" w:color="auto" w:fill="FFFFFF"/>
        <w:ind w:left="1134" w:hanging="850"/>
      </w:pPr>
      <w:proofErr w:type="gramStart"/>
      <w:r w:rsidRPr="00745CCB">
        <w:t>NOTE :</w:t>
      </w:r>
      <w:proofErr w:type="gramEnd"/>
      <w:r w:rsidRPr="00745CCB">
        <w:tab/>
        <w:t xml:space="preserve">The work of the TTCN-3 maintenance </w:t>
      </w:r>
      <w:r w:rsidR="00F56446">
        <w:t>TTF</w:t>
      </w:r>
      <w:r w:rsidRPr="00745CCB">
        <w:t xml:space="preserve"> should always be based on the latest published base documents. If during the </w:t>
      </w:r>
      <w:r w:rsidR="00F56446">
        <w:t>TTF</w:t>
      </w:r>
      <w:r w:rsidRPr="00745CCB">
        <w:t xml:space="preserve"> work a new version of a base document is published, the </w:t>
      </w:r>
      <w:r w:rsidR="00F56446">
        <w:t>TTF</w:t>
      </w:r>
      <w:r w:rsidRPr="00745CCB">
        <w:t xml:space="preserve"> can decide to base its work on this new version.</w:t>
      </w:r>
    </w:p>
    <w:p w14:paraId="40B9E732" w14:textId="44C6812C" w:rsidR="002F183F" w:rsidRPr="00E66B77" w:rsidRDefault="002F183F" w:rsidP="002F183F"/>
    <w:p w14:paraId="54E3D310" w14:textId="57FA8B56" w:rsidR="001152FD" w:rsidRPr="00745CCB" w:rsidRDefault="001152FD" w:rsidP="001152FD">
      <w:pPr>
        <w:pStyle w:val="Heading3"/>
        <w:rPr>
          <w:lang w:val="fr-FR"/>
        </w:rPr>
      </w:pPr>
      <w:r w:rsidRPr="00745CCB">
        <w:rPr>
          <w:lang w:val="fr-FR"/>
        </w:rPr>
        <w:t xml:space="preserve">TTCN-3 </w:t>
      </w:r>
      <w:proofErr w:type="spellStart"/>
      <w:r w:rsidRPr="00745CCB">
        <w:rPr>
          <w:lang w:val="fr-FR"/>
        </w:rPr>
        <w:t>conformance</w:t>
      </w:r>
      <w:proofErr w:type="spellEnd"/>
      <w:r w:rsidRPr="00745CCB">
        <w:rPr>
          <w:lang w:val="fr-FR"/>
        </w:rPr>
        <w:t xml:space="preserve"> test suites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3745"/>
        <w:gridCol w:w="1156"/>
        <w:gridCol w:w="1407"/>
      </w:tblGrid>
      <w:tr w:rsidR="00741253" w:rsidRPr="00745CCB" w14:paraId="7EA7C733" w14:textId="77777777" w:rsidTr="000377C3">
        <w:tc>
          <w:tcPr>
            <w:tcW w:w="2753" w:type="dxa"/>
            <w:shd w:val="clear" w:color="auto" w:fill="B8CCE4"/>
            <w:tcMar>
              <w:top w:w="57" w:type="dxa"/>
              <w:bottom w:w="57" w:type="dxa"/>
            </w:tcMar>
            <w:vAlign w:val="center"/>
          </w:tcPr>
          <w:p w14:paraId="4284DDB3" w14:textId="77777777" w:rsidR="00741253" w:rsidRPr="00745CCB" w:rsidRDefault="00741253" w:rsidP="009212B5">
            <w:pPr>
              <w:keepNext/>
              <w:keepLines/>
              <w:rPr>
                <w:b/>
              </w:rPr>
            </w:pPr>
            <w:r w:rsidRPr="00745CCB">
              <w:rPr>
                <w:b/>
              </w:rPr>
              <w:t>Document</w:t>
            </w:r>
          </w:p>
        </w:tc>
        <w:tc>
          <w:tcPr>
            <w:tcW w:w="3745" w:type="dxa"/>
            <w:shd w:val="clear" w:color="auto" w:fill="B8CCE4"/>
            <w:tcMar>
              <w:top w:w="57" w:type="dxa"/>
              <w:bottom w:w="57" w:type="dxa"/>
            </w:tcMar>
            <w:vAlign w:val="center"/>
          </w:tcPr>
          <w:p w14:paraId="7E39E395" w14:textId="77777777" w:rsidR="00741253" w:rsidRPr="00745CCB" w:rsidRDefault="00741253" w:rsidP="009212B5">
            <w:pPr>
              <w:keepNext/>
              <w:keepLines/>
              <w:rPr>
                <w:b/>
              </w:rPr>
            </w:pPr>
            <w:r w:rsidRPr="00745CCB">
              <w:rPr>
                <w:b/>
              </w:rPr>
              <w:t>Title</w:t>
            </w:r>
          </w:p>
        </w:tc>
        <w:tc>
          <w:tcPr>
            <w:tcW w:w="1156" w:type="dxa"/>
            <w:shd w:val="clear" w:color="auto" w:fill="B8CCE4"/>
            <w:tcMar>
              <w:top w:w="57" w:type="dxa"/>
              <w:left w:w="0" w:type="dxa"/>
              <w:bottom w:w="57" w:type="dxa"/>
              <w:right w:w="0" w:type="dxa"/>
            </w:tcMar>
            <w:vAlign w:val="center"/>
          </w:tcPr>
          <w:p w14:paraId="0DDCB6E1" w14:textId="77777777" w:rsidR="00741253" w:rsidRPr="00745CCB" w:rsidRDefault="00741253" w:rsidP="009212B5">
            <w:pPr>
              <w:keepNext/>
              <w:keepLines/>
              <w:jc w:val="center"/>
              <w:rPr>
                <w:b/>
              </w:rPr>
            </w:pPr>
            <w:r w:rsidRPr="00745CCB">
              <w:rPr>
                <w:b/>
              </w:rPr>
              <w:t>Current Status</w:t>
            </w:r>
          </w:p>
        </w:tc>
        <w:tc>
          <w:tcPr>
            <w:tcW w:w="1407" w:type="dxa"/>
            <w:shd w:val="clear" w:color="auto" w:fill="B8CCE4"/>
            <w:tcMar>
              <w:top w:w="57" w:type="dxa"/>
              <w:left w:w="0" w:type="dxa"/>
              <w:bottom w:w="57" w:type="dxa"/>
              <w:right w:w="0" w:type="dxa"/>
            </w:tcMar>
            <w:vAlign w:val="center"/>
          </w:tcPr>
          <w:p w14:paraId="67609101" w14:textId="77777777" w:rsidR="00741253" w:rsidRPr="00745CCB" w:rsidRDefault="00741253" w:rsidP="009212B5">
            <w:pPr>
              <w:keepNext/>
              <w:keepLines/>
              <w:jc w:val="center"/>
              <w:rPr>
                <w:b/>
              </w:rPr>
            </w:pPr>
            <w:r w:rsidRPr="00745CCB">
              <w:rPr>
                <w:b/>
              </w:rPr>
              <w:t>Expected date for stable document</w:t>
            </w:r>
          </w:p>
        </w:tc>
      </w:tr>
      <w:tr w:rsidR="00741253" w:rsidRPr="00501FF4" w14:paraId="550A7EF5" w14:textId="77777777" w:rsidTr="000377C3">
        <w:tc>
          <w:tcPr>
            <w:tcW w:w="2753" w:type="dxa"/>
            <w:vAlign w:val="center"/>
          </w:tcPr>
          <w:p w14:paraId="0591E8B1" w14:textId="5274AAD6" w:rsidR="00741253" w:rsidRPr="00501FF4" w:rsidRDefault="00741253" w:rsidP="00C50FAD">
            <w:pPr>
              <w:rPr>
                <w:lang w:val="fi-FI"/>
              </w:rPr>
            </w:pPr>
            <w:r w:rsidRPr="00501FF4">
              <w:t>ETSI TS 102 950-1 V1.</w:t>
            </w:r>
            <w:r w:rsidR="00C50FAD" w:rsidRPr="00501FF4">
              <w:t>9</w:t>
            </w:r>
            <w:r w:rsidRPr="00501FF4">
              <w:t>.1</w:t>
            </w:r>
          </w:p>
        </w:tc>
        <w:tc>
          <w:tcPr>
            <w:tcW w:w="3745" w:type="dxa"/>
          </w:tcPr>
          <w:p w14:paraId="499876D6" w14:textId="4B3C2416" w:rsidR="00741253" w:rsidRPr="00501FF4" w:rsidRDefault="00741253" w:rsidP="00741253">
            <w:pPr>
              <w:jc w:val="left"/>
              <w:rPr>
                <w:lang w:val="en-US"/>
              </w:rPr>
            </w:pPr>
            <w:r w:rsidRPr="00501FF4">
              <w:t>Methods for Testing and Specification (MTS</w:t>
            </w:r>
            <w:proofErr w:type="gramStart"/>
            <w:r w:rsidRPr="00501FF4">
              <w:t>);TTCN</w:t>
            </w:r>
            <w:proofErr w:type="gramEnd"/>
            <w:r w:rsidRPr="00501FF4">
              <w:t xml:space="preserve">-3 Conformance Test </w:t>
            </w:r>
            <w:proofErr w:type="spellStart"/>
            <w:r w:rsidRPr="00501FF4">
              <w:t>Suite;Part</w:t>
            </w:r>
            <w:proofErr w:type="spellEnd"/>
            <w:r w:rsidRPr="00501FF4">
              <w:t xml:space="preserve"> 1: Implementation Conformance Statement (ICS)</w:t>
            </w:r>
          </w:p>
        </w:tc>
        <w:tc>
          <w:tcPr>
            <w:tcW w:w="1156" w:type="dxa"/>
            <w:tcMar>
              <w:left w:w="0" w:type="dxa"/>
              <w:right w:w="0" w:type="dxa"/>
            </w:tcMar>
            <w:vAlign w:val="center"/>
          </w:tcPr>
          <w:p w14:paraId="7913D3D8" w14:textId="067CC102" w:rsidR="00741253" w:rsidRPr="00501FF4" w:rsidRDefault="00741253" w:rsidP="00741253">
            <w:pPr>
              <w:jc w:val="center"/>
              <w:rPr>
                <w:lang w:val="en-US"/>
              </w:rPr>
            </w:pPr>
            <w:r w:rsidRPr="00501FF4">
              <w:rPr>
                <w:rFonts w:cs="Arial"/>
                <w:iCs/>
                <w:lang w:val="en-US"/>
              </w:rPr>
              <w:t>Published</w:t>
            </w:r>
          </w:p>
        </w:tc>
        <w:tc>
          <w:tcPr>
            <w:tcW w:w="1407" w:type="dxa"/>
            <w:tcMar>
              <w:left w:w="0" w:type="dxa"/>
              <w:right w:w="0" w:type="dxa"/>
            </w:tcMar>
            <w:vAlign w:val="center"/>
          </w:tcPr>
          <w:p w14:paraId="08B2F916" w14:textId="5128A6AE" w:rsidR="00741253" w:rsidRPr="00501FF4" w:rsidRDefault="00741253" w:rsidP="00C50FAD">
            <w:pPr>
              <w:jc w:val="center"/>
              <w:rPr>
                <w:lang w:val="en-US"/>
              </w:rPr>
            </w:pPr>
            <w:r w:rsidRPr="00501FF4">
              <w:rPr>
                <w:lang w:val="en-US"/>
              </w:rPr>
              <w:t>20</w:t>
            </w:r>
            <w:r w:rsidR="003D7889" w:rsidRPr="00501FF4">
              <w:rPr>
                <w:lang w:val="en-US"/>
              </w:rPr>
              <w:t>2</w:t>
            </w:r>
            <w:r w:rsidR="00C50FAD" w:rsidRPr="00501FF4">
              <w:rPr>
                <w:lang w:val="en-US"/>
              </w:rPr>
              <w:t>1</w:t>
            </w:r>
            <w:r w:rsidR="003D7889" w:rsidRPr="00501FF4">
              <w:rPr>
                <w:lang w:val="en-US"/>
              </w:rPr>
              <w:t>-0</w:t>
            </w:r>
            <w:r w:rsidR="00C50FAD" w:rsidRPr="00501FF4">
              <w:rPr>
                <w:lang w:val="en-US"/>
              </w:rPr>
              <w:t>5</w:t>
            </w:r>
          </w:p>
        </w:tc>
      </w:tr>
      <w:tr w:rsidR="00C50FAD" w:rsidRPr="00501FF4" w14:paraId="33164F9D" w14:textId="77777777" w:rsidTr="000377C3">
        <w:tc>
          <w:tcPr>
            <w:tcW w:w="2753" w:type="dxa"/>
            <w:vAlign w:val="center"/>
          </w:tcPr>
          <w:p w14:paraId="40959668" w14:textId="0598197C" w:rsidR="00741253" w:rsidRPr="00501FF4" w:rsidRDefault="00741253" w:rsidP="00C50FAD">
            <w:r w:rsidRPr="00501FF4">
              <w:t>ETSI TS 102 950-2 V1.</w:t>
            </w:r>
            <w:r w:rsidR="00C50FAD" w:rsidRPr="00501FF4">
              <w:t>9</w:t>
            </w:r>
            <w:r w:rsidRPr="00501FF4">
              <w:t>.1</w:t>
            </w:r>
          </w:p>
        </w:tc>
        <w:tc>
          <w:tcPr>
            <w:tcW w:w="3745" w:type="dxa"/>
          </w:tcPr>
          <w:p w14:paraId="45B7F08B" w14:textId="23393532" w:rsidR="00741253" w:rsidRPr="00501FF4" w:rsidRDefault="00741253" w:rsidP="00741253">
            <w:pPr>
              <w:jc w:val="left"/>
            </w:pPr>
            <w:r w:rsidRPr="00501FF4">
              <w:t>Methods for Testing and Specification (MTS</w:t>
            </w:r>
            <w:proofErr w:type="gramStart"/>
            <w:r w:rsidRPr="00501FF4">
              <w:t>);TTCN</w:t>
            </w:r>
            <w:proofErr w:type="gramEnd"/>
            <w:r w:rsidRPr="00501FF4">
              <w:t>-3 Conformance Test Suite; Part 2: Test Suite Structure and Test Purposes (TSS&amp;TP)</w:t>
            </w:r>
          </w:p>
        </w:tc>
        <w:tc>
          <w:tcPr>
            <w:tcW w:w="1156" w:type="dxa"/>
            <w:tcMar>
              <w:left w:w="0" w:type="dxa"/>
              <w:right w:w="0" w:type="dxa"/>
            </w:tcMar>
            <w:vAlign w:val="center"/>
          </w:tcPr>
          <w:p w14:paraId="3C93D964" w14:textId="27269CB6" w:rsidR="00741253" w:rsidRPr="00501FF4" w:rsidRDefault="00741253" w:rsidP="00741253">
            <w:pPr>
              <w:jc w:val="center"/>
              <w:rPr>
                <w:rFonts w:cs="Arial"/>
                <w:iCs/>
                <w:lang w:val="en-US"/>
              </w:rPr>
            </w:pPr>
            <w:r w:rsidRPr="00501FF4">
              <w:rPr>
                <w:rFonts w:cs="Arial"/>
                <w:iCs/>
                <w:lang w:val="en-US"/>
              </w:rPr>
              <w:t>Published</w:t>
            </w:r>
          </w:p>
        </w:tc>
        <w:tc>
          <w:tcPr>
            <w:tcW w:w="1407" w:type="dxa"/>
            <w:tcMar>
              <w:left w:w="0" w:type="dxa"/>
              <w:right w:w="0" w:type="dxa"/>
            </w:tcMar>
            <w:vAlign w:val="center"/>
          </w:tcPr>
          <w:p w14:paraId="0F07A374" w14:textId="15AC31A4" w:rsidR="00741253" w:rsidRPr="00501FF4" w:rsidRDefault="00741253" w:rsidP="00C50FAD">
            <w:pPr>
              <w:jc w:val="center"/>
              <w:rPr>
                <w:lang w:val="en-US"/>
              </w:rPr>
            </w:pPr>
            <w:r w:rsidRPr="00501FF4">
              <w:rPr>
                <w:lang w:val="en-US"/>
              </w:rPr>
              <w:t>20</w:t>
            </w:r>
            <w:r w:rsidR="003D7889" w:rsidRPr="00501FF4">
              <w:rPr>
                <w:lang w:val="en-US"/>
              </w:rPr>
              <w:t>2</w:t>
            </w:r>
            <w:r w:rsidR="00C50FAD" w:rsidRPr="00501FF4">
              <w:rPr>
                <w:lang w:val="en-US"/>
              </w:rPr>
              <w:t>1</w:t>
            </w:r>
            <w:r w:rsidR="003D7889" w:rsidRPr="00501FF4">
              <w:rPr>
                <w:lang w:val="en-US"/>
              </w:rPr>
              <w:t>-0</w:t>
            </w:r>
            <w:r w:rsidR="00C50FAD" w:rsidRPr="00501FF4">
              <w:rPr>
                <w:lang w:val="en-US"/>
              </w:rPr>
              <w:t>5</w:t>
            </w:r>
          </w:p>
        </w:tc>
      </w:tr>
      <w:tr w:rsidR="00DA4154" w:rsidRPr="00501FF4" w14:paraId="65D7ED9C" w14:textId="77777777" w:rsidTr="000377C3">
        <w:tc>
          <w:tcPr>
            <w:tcW w:w="2753" w:type="dxa"/>
            <w:vAlign w:val="center"/>
          </w:tcPr>
          <w:p w14:paraId="2C2C2CAE" w14:textId="0FFCE97D" w:rsidR="00741253" w:rsidRPr="00501FF4" w:rsidRDefault="00741253" w:rsidP="00DA4154">
            <w:r w:rsidRPr="00501FF4">
              <w:t>ETSI TS 102 950-3 V1.</w:t>
            </w:r>
            <w:r w:rsidR="00DA4154" w:rsidRPr="00501FF4">
              <w:t>9</w:t>
            </w:r>
            <w:r w:rsidRPr="00501FF4">
              <w:t>.1</w:t>
            </w:r>
          </w:p>
        </w:tc>
        <w:tc>
          <w:tcPr>
            <w:tcW w:w="3745" w:type="dxa"/>
          </w:tcPr>
          <w:p w14:paraId="35BAE7DA" w14:textId="67B964DE" w:rsidR="00741253" w:rsidRPr="00501FF4" w:rsidRDefault="00741253" w:rsidP="00741253">
            <w:pPr>
              <w:jc w:val="left"/>
            </w:pPr>
            <w:r w:rsidRPr="00501FF4">
              <w:t>Methods for Testing and Specification (MTS</w:t>
            </w:r>
            <w:proofErr w:type="gramStart"/>
            <w:r w:rsidRPr="00501FF4">
              <w:t>);TTCN</w:t>
            </w:r>
            <w:proofErr w:type="gramEnd"/>
            <w:r w:rsidRPr="00501FF4">
              <w:t xml:space="preserve">-3 Conformance Test Suite; Part 3: Abstract Test Suite (ATS) </w:t>
            </w:r>
            <w:r w:rsidRPr="00501FF4">
              <w:lastRenderedPageBreak/>
              <w:t xml:space="preserve">and Implementation </w:t>
            </w:r>
            <w:proofErr w:type="spellStart"/>
            <w:r w:rsidRPr="00501FF4">
              <w:t>eXtra</w:t>
            </w:r>
            <w:proofErr w:type="spellEnd"/>
            <w:r w:rsidRPr="00501FF4">
              <w:t xml:space="preserve"> Information for Testing (IXIT)</w:t>
            </w:r>
          </w:p>
        </w:tc>
        <w:tc>
          <w:tcPr>
            <w:tcW w:w="1156" w:type="dxa"/>
            <w:tcMar>
              <w:left w:w="0" w:type="dxa"/>
              <w:right w:w="0" w:type="dxa"/>
            </w:tcMar>
            <w:vAlign w:val="center"/>
          </w:tcPr>
          <w:p w14:paraId="5E5D6B76" w14:textId="201E7AB2" w:rsidR="00741253" w:rsidRPr="00501FF4" w:rsidRDefault="00741253" w:rsidP="00741253">
            <w:pPr>
              <w:jc w:val="center"/>
              <w:rPr>
                <w:rFonts w:cs="Arial"/>
                <w:iCs/>
                <w:lang w:val="en-US"/>
              </w:rPr>
            </w:pPr>
            <w:r w:rsidRPr="00501FF4">
              <w:rPr>
                <w:rFonts w:cs="Arial"/>
                <w:iCs/>
                <w:lang w:val="en-US"/>
              </w:rPr>
              <w:lastRenderedPageBreak/>
              <w:t>Published</w:t>
            </w:r>
          </w:p>
        </w:tc>
        <w:tc>
          <w:tcPr>
            <w:tcW w:w="1407" w:type="dxa"/>
            <w:tcMar>
              <w:left w:w="0" w:type="dxa"/>
              <w:right w:w="0" w:type="dxa"/>
            </w:tcMar>
            <w:vAlign w:val="center"/>
          </w:tcPr>
          <w:p w14:paraId="40F082D5" w14:textId="31A69216" w:rsidR="00741253" w:rsidRPr="00501FF4" w:rsidRDefault="00741253" w:rsidP="00DA4154">
            <w:pPr>
              <w:jc w:val="center"/>
              <w:rPr>
                <w:lang w:val="en-US"/>
              </w:rPr>
            </w:pPr>
            <w:r w:rsidRPr="00501FF4">
              <w:rPr>
                <w:lang w:val="en-US"/>
              </w:rPr>
              <w:t>20</w:t>
            </w:r>
            <w:r w:rsidR="003D7889" w:rsidRPr="00501FF4">
              <w:rPr>
                <w:lang w:val="en-US"/>
              </w:rPr>
              <w:t>2</w:t>
            </w:r>
            <w:r w:rsidR="00DA4154" w:rsidRPr="00501FF4">
              <w:rPr>
                <w:lang w:val="en-US"/>
              </w:rPr>
              <w:t>1</w:t>
            </w:r>
            <w:r w:rsidR="003D7889" w:rsidRPr="00501FF4">
              <w:rPr>
                <w:lang w:val="en-US"/>
              </w:rPr>
              <w:t>-0</w:t>
            </w:r>
            <w:r w:rsidR="00DA4154" w:rsidRPr="00501FF4">
              <w:rPr>
                <w:lang w:val="en-US"/>
              </w:rPr>
              <w:t>5</w:t>
            </w:r>
          </w:p>
        </w:tc>
      </w:tr>
      <w:tr w:rsidR="00C50FAD" w:rsidRPr="00501FF4" w14:paraId="50C18CEB" w14:textId="77777777" w:rsidTr="000377C3">
        <w:tc>
          <w:tcPr>
            <w:tcW w:w="2753" w:type="dxa"/>
            <w:vAlign w:val="center"/>
          </w:tcPr>
          <w:p w14:paraId="0B080A95" w14:textId="600BAD97" w:rsidR="00741253" w:rsidRPr="00501FF4" w:rsidRDefault="00741253" w:rsidP="00C50FAD">
            <w:r w:rsidRPr="00501FF4">
              <w:t>ETSI TS 103 253 V1.</w:t>
            </w:r>
            <w:r w:rsidR="00C50FAD" w:rsidRPr="00501FF4">
              <w:t>6</w:t>
            </w:r>
            <w:r w:rsidRPr="00501FF4">
              <w:t>.1</w:t>
            </w:r>
          </w:p>
        </w:tc>
        <w:tc>
          <w:tcPr>
            <w:tcW w:w="3745" w:type="dxa"/>
          </w:tcPr>
          <w:p w14:paraId="4E8AA136" w14:textId="29EEDC43" w:rsidR="00741253" w:rsidRPr="00501FF4" w:rsidRDefault="00741253" w:rsidP="00741253">
            <w:pPr>
              <w:jc w:val="left"/>
            </w:pPr>
            <w:r w:rsidRPr="00501FF4">
              <w:t>Methods for Testing and Specification (MTS); Conformance test suite for using XML schema with TTCN-3; Part 1: Implementation Conformance Statement (ICS)</w:t>
            </w:r>
          </w:p>
        </w:tc>
        <w:tc>
          <w:tcPr>
            <w:tcW w:w="1156" w:type="dxa"/>
            <w:tcMar>
              <w:left w:w="0" w:type="dxa"/>
              <w:right w:w="0" w:type="dxa"/>
            </w:tcMar>
            <w:vAlign w:val="center"/>
          </w:tcPr>
          <w:p w14:paraId="37577F77" w14:textId="7BE14EC1" w:rsidR="00741253" w:rsidRPr="00501FF4" w:rsidRDefault="00741253" w:rsidP="00741253">
            <w:pPr>
              <w:jc w:val="center"/>
              <w:rPr>
                <w:rFonts w:cs="Arial"/>
                <w:iCs/>
                <w:lang w:val="en-US"/>
              </w:rPr>
            </w:pPr>
            <w:r w:rsidRPr="00501FF4">
              <w:rPr>
                <w:rFonts w:cs="Arial"/>
                <w:iCs/>
                <w:lang w:val="en-US"/>
              </w:rPr>
              <w:t>Published</w:t>
            </w:r>
          </w:p>
        </w:tc>
        <w:tc>
          <w:tcPr>
            <w:tcW w:w="1407" w:type="dxa"/>
            <w:tcMar>
              <w:left w:w="0" w:type="dxa"/>
              <w:right w:w="0" w:type="dxa"/>
            </w:tcMar>
            <w:vAlign w:val="center"/>
          </w:tcPr>
          <w:p w14:paraId="32C1D2D2" w14:textId="5850C07A" w:rsidR="00741253" w:rsidRPr="00501FF4" w:rsidRDefault="00C50FAD" w:rsidP="00DA4154">
            <w:pPr>
              <w:jc w:val="center"/>
              <w:rPr>
                <w:lang w:val="en-US"/>
              </w:rPr>
            </w:pPr>
            <w:r w:rsidRPr="00501FF4">
              <w:rPr>
                <w:lang w:val="en-US"/>
              </w:rPr>
              <w:t>2021-05</w:t>
            </w:r>
          </w:p>
        </w:tc>
      </w:tr>
      <w:tr w:rsidR="00C50FAD" w:rsidRPr="00501FF4" w14:paraId="796D75FA" w14:textId="77777777" w:rsidTr="000377C3">
        <w:tc>
          <w:tcPr>
            <w:tcW w:w="2753" w:type="dxa"/>
            <w:vAlign w:val="center"/>
          </w:tcPr>
          <w:p w14:paraId="749A4F28" w14:textId="14C6A9AD" w:rsidR="00A0518E" w:rsidRPr="00501FF4" w:rsidRDefault="003D7889" w:rsidP="00C50FAD">
            <w:r w:rsidRPr="00501FF4">
              <w:t>ETSI TS 103 254 V1.</w:t>
            </w:r>
            <w:r w:rsidR="00C50FAD" w:rsidRPr="00501FF4">
              <w:t>6</w:t>
            </w:r>
            <w:r w:rsidR="00A0518E" w:rsidRPr="00501FF4">
              <w:t>.1</w:t>
            </w:r>
          </w:p>
        </w:tc>
        <w:tc>
          <w:tcPr>
            <w:tcW w:w="3745" w:type="dxa"/>
          </w:tcPr>
          <w:p w14:paraId="5EDB970F" w14:textId="7F92BBE3" w:rsidR="00A0518E" w:rsidRPr="00501FF4" w:rsidRDefault="00A0518E" w:rsidP="00A0518E">
            <w:pPr>
              <w:jc w:val="left"/>
            </w:pPr>
            <w:r w:rsidRPr="00501FF4">
              <w:t>Methods for Testing and Specification (MTS); Conformance test suite for using XML schema with TTCN-3; Part 2: Test Suite Structure and Test Purposes (TSS&amp;TP)</w:t>
            </w:r>
          </w:p>
        </w:tc>
        <w:tc>
          <w:tcPr>
            <w:tcW w:w="1156" w:type="dxa"/>
            <w:tcMar>
              <w:left w:w="0" w:type="dxa"/>
              <w:right w:w="0" w:type="dxa"/>
            </w:tcMar>
            <w:vAlign w:val="center"/>
          </w:tcPr>
          <w:p w14:paraId="293EF916" w14:textId="6DC55A80" w:rsidR="00A0518E" w:rsidRPr="00501FF4" w:rsidRDefault="00A0518E" w:rsidP="00A0518E">
            <w:pPr>
              <w:jc w:val="center"/>
              <w:rPr>
                <w:rFonts w:cs="Arial"/>
                <w:iCs/>
                <w:lang w:val="en-US"/>
              </w:rPr>
            </w:pPr>
            <w:r w:rsidRPr="00501FF4">
              <w:rPr>
                <w:rFonts w:cs="Arial"/>
                <w:iCs/>
                <w:lang w:val="en-US"/>
              </w:rPr>
              <w:t>Published</w:t>
            </w:r>
          </w:p>
        </w:tc>
        <w:tc>
          <w:tcPr>
            <w:tcW w:w="1407" w:type="dxa"/>
            <w:tcMar>
              <w:left w:w="0" w:type="dxa"/>
              <w:right w:w="0" w:type="dxa"/>
            </w:tcMar>
            <w:vAlign w:val="center"/>
          </w:tcPr>
          <w:p w14:paraId="6FE68446" w14:textId="0B5FA27E" w:rsidR="00A0518E" w:rsidRPr="00501FF4" w:rsidRDefault="003D7889" w:rsidP="00C50FAD">
            <w:pPr>
              <w:jc w:val="center"/>
              <w:rPr>
                <w:lang w:val="en-US"/>
              </w:rPr>
            </w:pPr>
            <w:r w:rsidRPr="00501FF4">
              <w:rPr>
                <w:lang w:val="en-US"/>
              </w:rPr>
              <w:t>202</w:t>
            </w:r>
            <w:r w:rsidR="00C50FAD" w:rsidRPr="00501FF4">
              <w:rPr>
                <w:lang w:val="en-US"/>
              </w:rPr>
              <w:t>1</w:t>
            </w:r>
            <w:r w:rsidRPr="00501FF4">
              <w:rPr>
                <w:lang w:val="en-US"/>
              </w:rPr>
              <w:t>-0</w:t>
            </w:r>
            <w:r w:rsidR="00C50FAD" w:rsidRPr="00501FF4">
              <w:rPr>
                <w:lang w:val="en-US"/>
              </w:rPr>
              <w:t>5</w:t>
            </w:r>
          </w:p>
        </w:tc>
      </w:tr>
      <w:tr w:rsidR="00A0518E" w:rsidRPr="00501FF4" w14:paraId="52B820C5" w14:textId="77777777" w:rsidTr="000377C3">
        <w:tc>
          <w:tcPr>
            <w:tcW w:w="2753" w:type="dxa"/>
            <w:vAlign w:val="center"/>
          </w:tcPr>
          <w:p w14:paraId="117C0EF7" w14:textId="28F80769" w:rsidR="00A0518E" w:rsidRPr="00501FF4" w:rsidRDefault="003D7889" w:rsidP="00C50FAD">
            <w:r w:rsidRPr="00501FF4">
              <w:t>ETSI TS 103 255 V1.</w:t>
            </w:r>
            <w:r w:rsidR="00C50FAD" w:rsidRPr="00501FF4">
              <w:t>6</w:t>
            </w:r>
            <w:r w:rsidR="00A0518E" w:rsidRPr="00501FF4">
              <w:t>.1</w:t>
            </w:r>
          </w:p>
        </w:tc>
        <w:tc>
          <w:tcPr>
            <w:tcW w:w="3745" w:type="dxa"/>
          </w:tcPr>
          <w:p w14:paraId="5F56CB68" w14:textId="50ED95E4" w:rsidR="00A0518E" w:rsidRPr="00501FF4" w:rsidRDefault="00A0518E" w:rsidP="00A0518E">
            <w:pPr>
              <w:jc w:val="left"/>
            </w:pPr>
            <w:r w:rsidRPr="00501FF4">
              <w:t xml:space="preserve">Methods for Testing and Specification (MTS); Conformance test suite for using XML schema with TTCN-3; Part 3: Abstract Test Suite (ATS) and Implementation </w:t>
            </w:r>
            <w:proofErr w:type="spellStart"/>
            <w:r w:rsidRPr="00501FF4">
              <w:t>eXtra</w:t>
            </w:r>
            <w:proofErr w:type="spellEnd"/>
            <w:r w:rsidRPr="00501FF4">
              <w:t xml:space="preserve"> Information for Testing (IXIT)</w:t>
            </w:r>
          </w:p>
        </w:tc>
        <w:tc>
          <w:tcPr>
            <w:tcW w:w="1156" w:type="dxa"/>
            <w:tcMar>
              <w:left w:w="0" w:type="dxa"/>
              <w:right w:w="0" w:type="dxa"/>
            </w:tcMar>
            <w:vAlign w:val="center"/>
          </w:tcPr>
          <w:p w14:paraId="1FC63F08" w14:textId="0C2AF2C9" w:rsidR="00A0518E" w:rsidRPr="00501FF4" w:rsidRDefault="00A0518E" w:rsidP="00A0518E">
            <w:pPr>
              <w:jc w:val="center"/>
              <w:rPr>
                <w:rFonts w:cs="Arial"/>
                <w:iCs/>
                <w:lang w:val="en-US"/>
              </w:rPr>
            </w:pPr>
            <w:r w:rsidRPr="00501FF4">
              <w:rPr>
                <w:rFonts w:cs="Arial"/>
                <w:iCs/>
                <w:lang w:val="en-US"/>
              </w:rPr>
              <w:t>Published</w:t>
            </w:r>
          </w:p>
        </w:tc>
        <w:tc>
          <w:tcPr>
            <w:tcW w:w="1407" w:type="dxa"/>
            <w:tcMar>
              <w:left w:w="0" w:type="dxa"/>
              <w:right w:w="0" w:type="dxa"/>
            </w:tcMar>
            <w:vAlign w:val="center"/>
          </w:tcPr>
          <w:p w14:paraId="136CDF1D" w14:textId="1B28C1A7" w:rsidR="00A0518E" w:rsidRPr="00501FF4" w:rsidRDefault="003D7889" w:rsidP="00C50FAD">
            <w:pPr>
              <w:jc w:val="center"/>
              <w:rPr>
                <w:lang w:val="en-US"/>
              </w:rPr>
            </w:pPr>
            <w:r w:rsidRPr="00501FF4">
              <w:rPr>
                <w:lang w:val="en-US"/>
              </w:rPr>
              <w:t>202</w:t>
            </w:r>
            <w:r w:rsidR="00C50FAD" w:rsidRPr="00501FF4">
              <w:rPr>
                <w:lang w:val="en-US"/>
              </w:rPr>
              <w:t>1</w:t>
            </w:r>
            <w:r w:rsidRPr="00501FF4">
              <w:rPr>
                <w:lang w:val="en-US"/>
              </w:rPr>
              <w:t>-0</w:t>
            </w:r>
            <w:r w:rsidR="00C50FAD" w:rsidRPr="00501FF4">
              <w:rPr>
                <w:lang w:val="en-US"/>
              </w:rPr>
              <w:t>5</w:t>
            </w:r>
          </w:p>
        </w:tc>
      </w:tr>
      <w:tr w:rsidR="00602239" w:rsidRPr="00501FF4" w14:paraId="381F6973" w14:textId="77777777" w:rsidTr="000377C3">
        <w:tc>
          <w:tcPr>
            <w:tcW w:w="2753" w:type="dxa"/>
            <w:vAlign w:val="center"/>
          </w:tcPr>
          <w:p w14:paraId="343AF821" w14:textId="761A0E09" w:rsidR="00602239" w:rsidRPr="00501FF4" w:rsidRDefault="006A582E" w:rsidP="00C50FAD">
            <w:pPr>
              <w:rPr>
                <w:lang w:val="de-DE"/>
              </w:rPr>
            </w:pPr>
            <w:r w:rsidRPr="00501FF4">
              <w:rPr>
                <w:lang w:val="de-DE"/>
              </w:rPr>
              <w:t xml:space="preserve">ETSI </w:t>
            </w:r>
            <w:r w:rsidR="00683469" w:rsidRPr="00501FF4">
              <w:rPr>
                <w:lang w:val="de-DE"/>
              </w:rPr>
              <w:t>TS 103 663-1</w:t>
            </w:r>
            <w:r w:rsidRPr="00501FF4">
              <w:rPr>
                <w:lang w:val="de-DE"/>
              </w:rPr>
              <w:t xml:space="preserve"> V1.</w:t>
            </w:r>
            <w:r w:rsidR="00C50FAD" w:rsidRPr="00501FF4">
              <w:rPr>
                <w:lang w:val="de-DE"/>
              </w:rPr>
              <w:t>2</w:t>
            </w:r>
            <w:r w:rsidRPr="00501FF4">
              <w:rPr>
                <w:lang w:val="de-DE"/>
              </w:rPr>
              <w:t>.1</w:t>
            </w:r>
          </w:p>
        </w:tc>
        <w:tc>
          <w:tcPr>
            <w:tcW w:w="3745" w:type="dxa"/>
          </w:tcPr>
          <w:p w14:paraId="554DDBF5" w14:textId="2A8215CF" w:rsidR="00602239" w:rsidRPr="00501FF4" w:rsidRDefault="00602239" w:rsidP="00602239">
            <w:pPr>
              <w:jc w:val="left"/>
            </w:pPr>
            <w:r w:rsidRPr="00501FF4">
              <w:rPr>
                <w:lang w:val="fr-FR"/>
              </w:rPr>
              <w:t xml:space="preserve">TTCN-3 Object </w:t>
            </w:r>
            <w:proofErr w:type="spellStart"/>
            <w:r w:rsidRPr="00501FF4">
              <w:rPr>
                <w:lang w:val="fr-FR"/>
              </w:rPr>
              <w:t>Oriented</w:t>
            </w:r>
            <w:proofErr w:type="spellEnd"/>
            <w:r w:rsidRPr="00501FF4">
              <w:rPr>
                <w:lang w:val="fr-FR"/>
              </w:rPr>
              <w:t xml:space="preserve"> extensions </w:t>
            </w:r>
            <w:proofErr w:type="spellStart"/>
            <w:r w:rsidRPr="00501FF4">
              <w:rPr>
                <w:lang w:val="fr-FR"/>
              </w:rPr>
              <w:t>Conformance</w:t>
            </w:r>
            <w:proofErr w:type="spellEnd"/>
            <w:r w:rsidRPr="00501FF4">
              <w:rPr>
                <w:lang w:val="fr-FR"/>
              </w:rPr>
              <w:t xml:space="preserve"> Test Suite - Part 1 : </w:t>
            </w:r>
            <w:proofErr w:type="spellStart"/>
            <w:r w:rsidRPr="00501FF4">
              <w:rPr>
                <w:lang w:val="fr-FR"/>
              </w:rPr>
              <w:t>Implementation</w:t>
            </w:r>
            <w:proofErr w:type="spellEnd"/>
            <w:r w:rsidRPr="00501FF4">
              <w:rPr>
                <w:lang w:val="fr-FR"/>
              </w:rPr>
              <w:t xml:space="preserve"> </w:t>
            </w:r>
            <w:proofErr w:type="spellStart"/>
            <w:r w:rsidRPr="00501FF4">
              <w:rPr>
                <w:lang w:val="fr-FR"/>
              </w:rPr>
              <w:t>Conformance</w:t>
            </w:r>
            <w:proofErr w:type="spellEnd"/>
            <w:r w:rsidRPr="00501FF4">
              <w:rPr>
                <w:lang w:val="fr-FR"/>
              </w:rPr>
              <w:t xml:space="preserve"> </w:t>
            </w:r>
            <w:proofErr w:type="spellStart"/>
            <w:r w:rsidRPr="00501FF4">
              <w:rPr>
                <w:lang w:val="fr-FR"/>
              </w:rPr>
              <w:t>Statement</w:t>
            </w:r>
            <w:proofErr w:type="spellEnd"/>
          </w:p>
        </w:tc>
        <w:tc>
          <w:tcPr>
            <w:tcW w:w="1156" w:type="dxa"/>
            <w:tcMar>
              <w:left w:w="0" w:type="dxa"/>
              <w:right w:w="0" w:type="dxa"/>
            </w:tcMar>
            <w:vAlign w:val="center"/>
          </w:tcPr>
          <w:p w14:paraId="26FC3B45" w14:textId="38D9E60B" w:rsidR="00602239" w:rsidRPr="00501FF4" w:rsidRDefault="006A582E" w:rsidP="00602239">
            <w:pPr>
              <w:jc w:val="center"/>
              <w:rPr>
                <w:rFonts w:cs="Arial"/>
                <w:iCs/>
                <w:lang w:val="en-US"/>
              </w:rPr>
            </w:pPr>
            <w:r w:rsidRPr="00501FF4">
              <w:rPr>
                <w:rFonts w:cs="Arial"/>
                <w:iCs/>
                <w:lang w:val="en-US"/>
              </w:rPr>
              <w:t>Published</w:t>
            </w:r>
          </w:p>
        </w:tc>
        <w:tc>
          <w:tcPr>
            <w:tcW w:w="1407" w:type="dxa"/>
            <w:tcMar>
              <w:left w:w="0" w:type="dxa"/>
              <w:right w:w="0" w:type="dxa"/>
            </w:tcMar>
            <w:vAlign w:val="center"/>
          </w:tcPr>
          <w:p w14:paraId="357A83CF" w14:textId="3F7087FD" w:rsidR="00602239" w:rsidRPr="00501FF4" w:rsidRDefault="000377C3" w:rsidP="00C50FAD">
            <w:pPr>
              <w:jc w:val="center"/>
              <w:rPr>
                <w:lang w:val="en-US"/>
              </w:rPr>
            </w:pPr>
            <w:r w:rsidRPr="00501FF4">
              <w:rPr>
                <w:lang w:val="de-DE"/>
              </w:rPr>
              <w:t>202</w:t>
            </w:r>
            <w:r w:rsidR="00C50FAD" w:rsidRPr="00501FF4">
              <w:rPr>
                <w:lang w:val="de-DE"/>
              </w:rPr>
              <w:t>1</w:t>
            </w:r>
            <w:r w:rsidRPr="00501FF4">
              <w:rPr>
                <w:lang w:val="de-DE"/>
              </w:rPr>
              <w:t>-0</w:t>
            </w:r>
            <w:r w:rsidR="00C50FAD" w:rsidRPr="00501FF4">
              <w:rPr>
                <w:lang w:val="de-DE"/>
              </w:rPr>
              <w:t>5</w:t>
            </w:r>
          </w:p>
        </w:tc>
      </w:tr>
      <w:tr w:rsidR="00C50FAD" w:rsidRPr="00501FF4" w14:paraId="6023DAD4" w14:textId="77777777" w:rsidTr="000377C3">
        <w:tc>
          <w:tcPr>
            <w:tcW w:w="2753" w:type="dxa"/>
            <w:vAlign w:val="center"/>
          </w:tcPr>
          <w:p w14:paraId="77F6899D" w14:textId="4F0DEAB7" w:rsidR="000377C3" w:rsidRPr="00501FF4" w:rsidRDefault="000377C3" w:rsidP="00C50FAD">
            <w:r w:rsidRPr="00501FF4">
              <w:t>ETSI TS 103 663-2 V1.</w:t>
            </w:r>
            <w:r w:rsidR="00C50FAD" w:rsidRPr="00501FF4">
              <w:t>2</w:t>
            </w:r>
            <w:r w:rsidRPr="00501FF4">
              <w:t>.1</w:t>
            </w:r>
          </w:p>
        </w:tc>
        <w:tc>
          <w:tcPr>
            <w:tcW w:w="3745" w:type="dxa"/>
          </w:tcPr>
          <w:p w14:paraId="480A3A8E" w14:textId="5B8B7818" w:rsidR="000377C3" w:rsidRPr="00501FF4" w:rsidRDefault="000377C3" w:rsidP="000377C3">
            <w:pPr>
              <w:jc w:val="left"/>
            </w:pPr>
            <w:r w:rsidRPr="00501FF4">
              <w:t xml:space="preserve">TTCN-3 </w:t>
            </w:r>
            <w:r w:rsidRPr="00501FF4">
              <w:rPr>
                <w:lang w:val="fr-FR"/>
              </w:rPr>
              <w:t xml:space="preserve">Object </w:t>
            </w:r>
            <w:proofErr w:type="spellStart"/>
            <w:r w:rsidRPr="00501FF4">
              <w:rPr>
                <w:lang w:val="fr-FR"/>
              </w:rPr>
              <w:t>Oriented</w:t>
            </w:r>
            <w:proofErr w:type="spellEnd"/>
            <w:r w:rsidRPr="00501FF4">
              <w:rPr>
                <w:lang w:val="fr-FR"/>
              </w:rPr>
              <w:t xml:space="preserve"> extensions </w:t>
            </w:r>
            <w:r w:rsidRPr="00501FF4">
              <w:t>Conformance Test Suite - Part 2: Test Suite Structure &amp; Test Purpose</w:t>
            </w:r>
          </w:p>
        </w:tc>
        <w:tc>
          <w:tcPr>
            <w:tcW w:w="1156" w:type="dxa"/>
            <w:tcMar>
              <w:left w:w="0" w:type="dxa"/>
              <w:right w:w="0" w:type="dxa"/>
            </w:tcMar>
            <w:vAlign w:val="center"/>
          </w:tcPr>
          <w:p w14:paraId="4B75306D" w14:textId="6E08553B" w:rsidR="000377C3" w:rsidRPr="00501FF4" w:rsidRDefault="000377C3" w:rsidP="000377C3">
            <w:pPr>
              <w:jc w:val="center"/>
              <w:rPr>
                <w:rFonts w:cs="Arial"/>
                <w:iCs/>
                <w:lang w:val="en-US"/>
              </w:rPr>
            </w:pPr>
            <w:r w:rsidRPr="00501FF4">
              <w:rPr>
                <w:rFonts w:cs="Arial"/>
                <w:iCs/>
                <w:lang w:val="en-US"/>
              </w:rPr>
              <w:t>Published</w:t>
            </w:r>
          </w:p>
        </w:tc>
        <w:tc>
          <w:tcPr>
            <w:tcW w:w="1407" w:type="dxa"/>
            <w:tcMar>
              <w:left w:w="0" w:type="dxa"/>
              <w:right w:w="0" w:type="dxa"/>
            </w:tcMar>
            <w:vAlign w:val="center"/>
          </w:tcPr>
          <w:p w14:paraId="69CFB371" w14:textId="1E9EF87C" w:rsidR="000377C3" w:rsidRPr="00501FF4" w:rsidRDefault="000377C3" w:rsidP="00C50FAD">
            <w:pPr>
              <w:jc w:val="center"/>
              <w:rPr>
                <w:lang w:val="en-US"/>
              </w:rPr>
            </w:pPr>
            <w:r w:rsidRPr="00501FF4">
              <w:rPr>
                <w:lang w:val="de-DE"/>
              </w:rPr>
              <w:t>202</w:t>
            </w:r>
            <w:r w:rsidR="00C50FAD" w:rsidRPr="00501FF4">
              <w:rPr>
                <w:lang w:val="de-DE"/>
              </w:rPr>
              <w:t>1</w:t>
            </w:r>
            <w:r w:rsidRPr="00501FF4">
              <w:rPr>
                <w:lang w:val="de-DE"/>
              </w:rPr>
              <w:t>-0</w:t>
            </w:r>
            <w:r w:rsidR="00C50FAD" w:rsidRPr="00501FF4">
              <w:rPr>
                <w:lang w:val="de-DE"/>
              </w:rPr>
              <w:t>5</w:t>
            </w:r>
          </w:p>
        </w:tc>
      </w:tr>
      <w:tr w:rsidR="00C50FAD" w:rsidRPr="00501FF4" w14:paraId="0AD22675" w14:textId="77777777" w:rsidTr="000377C3">
        <w:tc>
          <w:tcPr>
            <w:tcW w:w="2753" w:type="dxa"/>
            <w:vAlign w:val="center"/>
          </w:tcPr>
          <w:p w14:paraId="7245F6CD" w14:textId="052B0BB8" w:rsidR="000377C3" w:rsidRPr="00501FF4" w:rsidRDefault="000377C3" w:rsidP="000377C3">
            <w:r w:rsidRPr="00501FF4">
              <w:t>ETSI TS 103 663-</w:t>
            </w:r>
            <w:r w:rsidR="00C50FAD" w:rsidRPr="00501FF4">
              <w:t>3 V1.2</w:t>
            </w:r>
            <w:r w:rsidRPr="00501FF4">
              <w:t>.1</w:t>
            </w:r>
          </w:p>
        </w:tc>
        <w:tc>
          <w:tcPr>
            <w:tcW w:w="3745" w:type="dxa"/>
          </w:tcPr>
          <w:p w14:paraId="011A1781" w14:textId="108B1F04" w:rsidR="000377C3" w:rsidRPr="00501FF4" w:rsidRDefault="000377C3" w:rsidP="000377C3">
            <w:pPr>
              <w:jc w:val="left"/>
            </w:pPr>
            <w:r w:rsidRPr="00501FF4">
              <w:t xml:space="preserve">TTCN-3 </w:t>
            </w:r>
            <w:r w:rsidRPr="00501FF4">
              <w:rPr>
                <w:lang w:val="fr-FR"/>
              </w:rPr>
              <w:t xml:space="preserve">Object </w:t>
            </w:r>
            <w:proofErr w:type="spellStart"/>
            <w:r w:rsidRPr="00501FF4">
              <w:rPr>
                <w:lang w:val="fr-FR"/>
              </w:rPr>
              <w:t>Oriented</w:t>
            </w:r>
            <w:proofErr w:type="spellEnd"/>
            <w:r w:rsidRPr="00501FF4">
              <w:rPr>
                <w:lang w:val="fr-FR"/>
              </w:rPr>
              <w:t xml:space="preserve"> extensions </w:t>
            </w:r>
            <w:r w:rsidRPr="00501FF4">
              <w:t>Conformance Test Suite - Part 3: Abstract Test Suite &amp; IXIT</w:t>
            </w:r>
          </w:p>
        </w:tc>
        <w:tc>
          <w:tcPr>
            <w:tcW w:w="1156" w:type="dxa"/>
            <w:tcMar>
              <w:left w:w="0" w:type="dxa"/>
              <w:right w:w="0" w:type="dxa"/>
            </w:tcMar>
            <w:vAlign w:val="center"/>
          </w:tcPr>
          <w:p w14:paraId="61045B3F" w14:textId="221F4277" w:rsidR="000377C3" w:rsidRPr="00501FF4" w:rsidRDefault="000377C3" w:rsidP="000377C3">
            <w:pPr>
              <w:jc w:val="center"/>
              <w:rPr>
                <w:rFonts w:cs="Arial"/>
                <w:iCs/>
                <w:lang w:val="en-US"/>
              </w:rPr>
            </w:pPr>
            <w:r w:rsidRPr="00501FF4">
              <w:rPr>
                <w:rFonts w:cs="Arial"/>
                <w:iCs/>
                <w:lang w:val="en-US"/>
              </w:rPr>
              <w:t>Published</w:t>
            </w:r>
          </w:p>
        </w:tc>
        <w:tc>
          <w:tcPr>
            <w:tcW w:w="1407" w:type="dxa"/>
            <w:tcMar>
              <w:left w:w="0" w:type="dxa"/>
              <w:right w:w="0" w:type="dxa"/>
            </w:tcMar>
            <w:vAlign w:val="center"/>
          </w:tcPr>
          <w:p w14:paraId="7F2D603E" w14:textId="35FAF8C6" w:rsidR="000377C3" w:rsidRPr="00501FF4" w:rsidRDefault="000377C3" w:rsidP="00C50FAD">
            <w:pPr>
              <w:jc w:val="center"/>
              <w:rPr>
                <w:lang w:val="en-US"/>
              </w:rPr>
            </w:pPr>
            <w:r w:rsidRPr="00501FF4">
              <w:rPr>
                <w:lang w:val="de-DE"/>
              </w:rPr>
              <w:t>202</w:t>
            </w:r>
            <w:r w:rsidR="00C50FAD" w:rsidRPr="00501FF4">
              <w:rPr>
                <w:lang w:val="de-DE"/>
              </w:rPr>
              <w:t>1</w:t>
            </w:r>
            <w:r w:rsidRPr="00501FF4">
              <w:rPr>
                <w:lang w:val="de-DE"/>
              </w:rPr>
              <w:t>-0</w:t>
            </w:r>
            <w:r w:rsidR="00C50FAD" w:rsidRPr="00501FF4">
              <w:rPr>
                <w:lang w:val="de-DE"/>
              </w:rPr>
              <w:t>5</w:t>
            </w:r>
          </w:p>
        </w:tc>
      </w:tr>
    </w:tbl>
    <w:p w14:paraId="0E565B1D" w14:textId="77777777" w:rsidR="001152FD" w:rsidRPr="00501FF4" w:rsidRDefault="001152FD" w:rsidP="002F183F">
      <w:pPr>
        <w:rPr>
          <w:lang w:val="fr-FR"/>
        </w:rPr>
      </w:pPr>
    </w:p>
    <w:p w14:paraId="36E73CDC" w14:textId="0AB910BF" w:rsidR="002F183F" w:rsidRPr="00745CCB" w:rsidRDefault="002F183F" w:rsidP="00471C0C">
      <w:pPr>
        <w:pStyle w:val="Heading2"/>
      </w:pPr>
      <w:r w:rsidRPr="00745CCB">
        <w:t>New deliverables</w:t>
      </w:r>
    </w:p>
    <w:p w14:paraId="585C3ED9" w14:textId="33F320A3" w:rsidR="00683469" w:rsidRPr="00745CCB" w:rsidRDefault="00683469" w:rsidP="00683469">
      <w:pPr>
        <w:pStyle w:val="Heading3"/>
        <w:rPr>
          <w:lang w:val="fr-FR"/>
        </w:rPr>
      </w:pPr>
      <w:r w:rsidRPr="00745CCB">
        <w:rPr>
          <w:lang w:val="fr-FR"/>
        </w:rPr>
        <w:t xml:space="preserve">New TTCN-3 base </w:t>
      </w:r>
      <w:proofErr w:type="spellStart"/>
      <w:r w:rsidRPr="00745CCB">
        <w:rPr>
          <w:lang w:val="fr-FR"/>
        </w:rPr>
        <w:t>deliverables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745CCB" w14:paraId="2B36252F" w14:textId="77777777" w:rsidTr="00471C0C">
        <w:tc>
          <w:tcPr>
            <w:tcW w:w="750" w:type="dxa"/>
            <w:shd w:val="clear" w:color="auto" w:fill="B8CCE4"/>
            <w:tcMar>
              <w:top w:w="57" w:type="dxa"/>
              <w:bottom w:w="57" w:type="dxa"/>
            </w:tcMar>
            <w:vAlign w:val="center"/>
          </w:tcPr>
          <w:p w14:paraId="4C6BA1FE" w14:textId="77777777" w:rsidR="00FC2EE2" w:rsidRPr="00745CCB" w:rsidRDefault="00FC2EE2" w:rsidP="005C5AC0">
            <w:pPr>
              <w:keepNext/>
              <w:keepLines/>
              <w:rPr>
                <w:b/>
              </w:rPr>
            </w:pPr>
            <w:proofErr w:type="spellStart"/>
            <w:r w:rsidRPr="00745CCB">
              <w:rPr>
                <w:b/>
              </w:rPr>
              <w:t>Deliv</w:t>
            </w:r>
            <w:proofErr w:type="spellEnd"/>
            <w:r w:rsidRPr="00745CCB">
              <w:rPr>
                <w:b/>
              </w:rPr>
              <w:t>.</w:t>
            </w:r>
          </w:p>
        </w:tc>
        <w:tc>
          <w:tcPr>
            <w:tcW w:w="1732" w:type="dxa"/>
            <w:shd w:val="clear" w:color="auto" w:fill="B8CCE4"/>
            <w:tcMar>
              <w:top w:w="57" w:type="dxa"/>
              <w:bottom w:w="57" w:type="dxa"/>
            </w:tcMar>
            <w:vAlign w:val="center"/>
          </w:tcPr>
          <w:p w14:paraId="58326D41" w14:textId="77777777" w:rsidR="00FC2EE2" w:rsidRPr="00745CCB" w:rsidRDefault="00FC2EE2" w:rsidP="005C5AC0">
            <w:pPr>
              <w:keepNext/>
              <w:keepLines/>
              <w:rPr>
                <w:b/>
              </w:rPr>
            </w:pPr>
            <w:r w:rsidRPr="00745CCB">
              <w:rPr>
                <w:b/>
              </w:rPr>
              <w:t>Work Item code</w:t>
            </w:r>
          </w:p>
          <w:p w14:paraId="21964A9B" w14:textId="77777777" w:rsidR="00FC2EE2" w:rsidRPr="00745CCB" w:rsidRDefault="00FC2EE2" w:rsidP="005C5AC0">
            <w:pPr>
              <w:keepNext/>
              <w:keepLines/>
              <w:rPr>
                <w:b/>
              </w:rPr>
            </w:pPr>
            <w:r w:rsidRPr="00745CCB">
              <w:rPr>
                <w:b/>
              </w:rPr>
              <w:t>Standard number</w:t>
            </w:r>
          </w:p>
        </w:tc>
        <w:tc>
          <w:tcPr>
            <w:tcW w:w="5201" w:type="dxa"/>
            <w:shd w:val="clear" w:color="auto" w:fill="B8CCE4"/>
            <w:tcMar>
              <w:top w:w="57" w:type="dxa"/>
              <w:bottom w:w="57" w:type="dxa"/>
            </w:tcMar>
            <w:vAlign w:val="center"/>
          </w:tcPr>
          <w:p w14:paraId="1DB8D6AE" w14:textId="77777777" w:rsidR="00FC2EE2" w:rsidRPr="00745CCB" w:rsidRDefault="00FC2EE2" w:rsidP="005C5AC0">
            <w:pPr>
              <w:keepNext/>
              <w:keepLines/>
              <w:rPr>
                <w:b/>
              </w:rPr>
            </w:pPr>
            <w:r w:rsidRPr="00745CCB">
              <w:rPr>
                <w:b/>
              </w:rPr>
              <w:t>Working title</w:t>
            </w:r>
          </w:p>
          <w:p w14:paraId="571097CB" w14:textId="153EA269" w:rsidR="00FC2EE2" w:rsidRPr="00745CCB" w:rsidRDefault="00FC2EE2" w:rsidP="005C5AC0">
            <w:pPr>
              <w:keepNext/>
              <w:keepLines/>
              <w:rPr>
                <w:b/>
              </w:rPr>
            </w:pPr>
          </w:p>
        </w:tc>
        <w:tc>
          <w:tcPr>
            <w:tcW w:w="1378" w:type="dxa"/>
            <w:shd w:val="clear" w:color="auto" w:fill="B8CCE4"/>
            <w:vAlign w:val="center"/>
          </w:tcPr>
          <w:p w14:paraId="329C24A2" w14:textId="77777777" w:rsidR="00FC2EE2" w:rsidRPr="00745CCB" w:rsidRDefault="00FC2EE2" w:rsidP="005C5AC0">
            <w:pPr>
              <w:keepNext/>
              <w:keepLines/>
              <w:rPr>
                <w:b/>
              </w:rPr>
            </w:pPr>
            <w:r w:rsidRPr="00745CCB">
              <w:rPr>
                <w:b/>
              </w:rPr>
              <w:t>Expected date for publication</w:t>
            </w:r>
          </w:p>
        </w:tc>
      </w:tr>
      <w:tr w:rsidR="00683469" w:rsidRPr="00501FF4" w14:paraId="1F784BD8" w14:textId="77777777" w:rsidTr="009212B5">
        <w:tc>
          <w:tcPr>
            <w:tcW w:w="750" w:type="dxa"/>
          </w:tcPr>
          <w:p w14:paraId="573D36BE" w14:textId="77777777" w:rsidR="00683469" w:rsidRPr="00501FF4" w:rsidRDefault="00683469" w:rsidP="00683469">
            <w:pPr>
              <w:keepNext/>
              <w:keepLines/>
            </w:pPr>
            <w:r w:rsidRPr="00501FF4">
              <w:t>D1</w:t>
            </w:r>
          </w:p>
        </w:tc>
        <w:tc>
          <w:tcPr>
            <w:tcW w:w="1732" w:type="dxa"/>
          </w:tcPr>
          <w:p w14:paraId="1694B116" w14:textId="26D11B72" w:rsidR="00683469" w:rsidRPr="00501FF4" w:rsidRDefault="00CC4DAA" w:rsidP="00683469">
            <w:pPr>
              <w:keepNext/>
              <w:keepLines/>
            </w:pPr>
            <w:r w:rsidRPr="00B15F6D">
              <w:rPr>
                <w:rFonts w:eastAsia="ヒラギノ角ゴ Pro W3"/>
                <w:color w:val="000000"/>
                <w:szCs w:val="24"/>
                <w:lang w:val="fr-FR"/>
              </w:rPr>
              <w:t>ES 201 873-1</w:t>
            </w:r>
          </w:p>
        </w:tc>
        <w:tc>
          <w:tcPr>
            <w:tcW w:w="5201" w:type="dxa"/>
            <w:vAlign w:val="center"/>
          </w:tcPr>
          <w:p w14:paraId="63DA9F3C" w14:textId="0D53AAC3" w:rsidR="00683469" w:rsidRPr="00501FF4" w:rsidRDefault="00683469" w:rsidP="00683469">
            <w:pPr>
              <w:keepNext/>
              <w:keepLines/>
              <w:jc w:val="left"/>
            </w:pPr>
            <w:r w:rsidRPr="00501FF4">
              <w:rPr>
                <w:rFonts w:cs="Arial"/>
              </w:rPr>
              <w:t>Part 1: TTCN-3 Core Language</w:t>
            </w:r>
          </w:p>
        </w:tc>
        <w:tc>
          <w:tcPr>
            <w:tcW w:w="1378" w:type="dxa"/>
          </w:tcPr>
          <w:p w14:paraId="551B9D8F" w14:textId="65936E8D" w:rsidR="00683469" w:rsidRPr="00501FF4" w:rsidRDefault="00B74DC1" w:rsidP="00683469">
            <w:pPr>
              <w:keepNext/>
              <w:keepLines/>
            </w:pPr>
            <w:r>
              <w:t>2023-05-09</w:t>
            </w:r>
          </w:p>
        </w:tc>
      </w:tr>
      <w:tr w:rsidR="00CC4DAA" w:rsidRPr="00501FF4" w14:paraId="74B28F0C" w14:textId="77777777" w:rsidTr="00471C0C">
        <w:tc>
          <w:tcPr>
            <w:tcW w:w="750" w:type="dxa"/>
          </w:tcPr>
          <w:p w14:paraId="65026F97" w14:textId="77777777" w:rsidR="00CC4DAA" w:rsidRPr="00501FF4" w:rsidRDefault="00CC4DAA" w:rsidP="00CC4DAA">
            <w:pPr>
              <w:keepNext/>
              <w:keepLines/>
            </w:pPr>
            <w:r w:rsidRPr="00501FF4">
              <w:t>D2</w:t>
            </w:r>
          </w:p>
        </w:tc>
        <w:tc>
          <w:tcPr>
            <w:tcW w:w="1732" w:type="dxa"/>
          </w:tcPr>
          <w:p w14:paraId="2775F22A" w14:textId="79851CC0" w:rsidR="00CC4DAA" w:rsidRPr="00501FF4" w:rsidRDefault="00CC4DAA" w:rsidP="00CC4DAA">
            <w:pPr>
              <w:keepNext/>
              <w:keepLines/>
            </w:pPr>
            <w:r w:rsidRPr="00B15F6D">
              <w:rPr>
                <w:rFonts w:eastAsia="ヒラギノ角ゴ Pro W3"/>
                <w:color w:val="000000"/>
                <w:szCs w:val="24"/>
                <w:lang w:val="fr-FR"/>
              </w:rPr>
              <w:t>ES 201 873-4</w:t>
            </w:r>
          </w:p>
        </w:tc>
        <w:tc>
          <w:tcPr>
            <w:tcW w:w="5201" w:type="dxa"/>
          </w:tcPr>
          <w:p w14:paraId="6401D82F" w14:textId="5DCAA3E6" w:rsidR="00CC4DAA" w:rsidRPr="00501FF4" w:rsidRDefault="00CC4DAA" w:rsidP="00CC4DAA">
            <w:pPr>
              <w:keepNext/>
              <w:keepLines/>
              <w:jc w:val="left"/>
            </w:pPr>
            <w:r w:rsidRPr="00501FF4">
              <w:rPr>
                <w:rFonts w:cs="Arial"/>
              </w:rPr>
              <w:t>Part 4: TTCN-3 Operational Semantics</w:t>
            </w:r>
          </w:p>
        </w:tc>
        <w:tc>
          <w:tcPr>
            <w:tcW w:w="1378" w:type="dxa"/>
          </w:tcPr>
          <w:p w14:paraId="35CF81C7" w14:textId="67C37700" w:rsidR="00CC4DAA" w:rsidRPr="00501FF4" w:rsidRDefault="00B74DC1" w:rsidP="00CC4DAA">
            <w:pPr>
              <w:keepNext/>
              <w:keepLines/>
            </w:pPr>
            <w:r>
              <w:t>2023-05-11</w:t>
            </w:r>
          </w:p>
        </w:tc>
      </w:tr>
      <w:tr w:rsidR="00CC4DAA" w:rsidRPr="00501FF4" w14:paraId="3708A382" w14:textId="77777777" w:rsidTr="00471C0C">
        <w:tc>
          <w:tcPr>
            <w:tcW w:w="750" w:type="dxa"/>
          </w:tcPr>
          <w:p w14:paraId="0126C4D0" w14:textId="77777777" w:rsidR="00CC4DAA" w:rsidRPr="00501FF4" w:rsidRDefault="00CC4DAA" w:rsidP="00CC4DAA">
            <w:pPr>
              <w:keepNext/>
              <w:keepLines/>
            </w:pPr>
            <w:r w:rsidRPr="00501FF4">
              <w:t>D3</w:t>
            </w:r>
          </w:p>
        </w:tc>
        <w:tc>
          <w:tcPr>
            <w:tcW w:w="1732" w:type="dxa"/>
          </w:tcPr>
          <w:p w14:paraId="47590002" w14:textId="02ACF242" w:rsidR="00CC4DAA" w:rsidRPr="00501FF4" w:rsidRDefault="00CC4DAA" w:rsidP="00CC4DAA">
            <w:pPr>
              <w:keepNext/>
              <w:keepLines/>
            </w:pPr>
            <w:r w:rsidRPr="00B15F6D">
              <w:rPr>
                <w:rFonts w:eastAsia="ヒラギノ角ゴ Pro W3"/>
                <w:color w:val="000000"/>
                <w:szCs w:val="24"/>
                <w:lang w:val="fr-FR"/>
              </w:rPr>
              <w:t>ES 201 873-5</w:t>
            </w:r>
          </w:p>
        </w:tc>
        <w:tc>
          <w:tcPr>
            <w:tcW w:w="5201" w:type="dxa"/>
          </w:tcPr>
          <w:p w14:paraId="3C621928" w14:textId="41FE9D13" w:rsidR="00CC4DAA" w:rsidRPr="00501FF4" w:rsidRDefault="00CC4DAA" w:rsidP="00CC4DAA">
            <w:pPr>
              <w:keepNext/>
              <w:keepLines/>
              <w:jc w:val="left"/>
            </w:pPr>
            <w:r w:rsidRPr="00501FF4">
              <w:rPr>
                <w:rFonts w:cs="Arial"/>
              </w:rPr>
              <w:t>Part 5: TTCN-3 Runtime Interface (TRI)</w:t>
            </w:r>
          </w:p>
        </w:tc>
        <w:tc>
          <w:tcPr>
            <w:tcW w:w="1378" w:type="dxa"/>
          </w:tcPr>
          <w:p w14:paraId="1A6BDCF7" w14:textId="7A9191F2" w:rsidR="00CC4DAA" w:rsidRPr="00501FF4" w:rsidRDefault="00B74DC1" w:rsidP="00CC4DAA">
            <w:pPr>
              <w:keepNext/>
              <w:keepLines/>
            </w:pPr>
            <w:r>
              <w:t>2023-05-09</w:t>
            </w:r>
          </w:p>
        </w:tc>
      </w:tr>
      <w:tr w:rsidR="00CC4DAA" w:rsidRPr="00501FF4" w14:paraId="3F3A8CB0" w14:textId="77777777" w:rsidTr="00471C0C">
        <w:tc>
          <w:tcPr>
            <w:tcW w:w="750" w:type="dxa"/>
          </w:tcPr>
          <w:p w14:paraId="192872B8" w14:textId="381FD283" w:rsidR="00CC4DAA" w:rsidRPr="00501FF4" w:rsidRDefault="00CC4DAA" w:rsidP="00CC4DAA">
            <w:pPr>
              <w:keepNext/>
              <w:keepLines/>
            </w:pPr>
            <w:r w:rsidRPr="00501FF4">
              <w:t>D4</w:t>
            </w:r>
          </w:p>
        </w:tc>
        <w:tc>
          <w:tcPr>
            <w:tcW w:w="1732" w:type="dxa"/>
          </w:tcPr>
          <w:p w14:paraId="3FC5CDB1" w14:textId="3FD66EDF" w:rsidR="00CC4DAA" w:rsidRPr="00501FF4" w:rsidRDefault="00CC4DAA" w:rsidP="00CC4DAA">
            <w:pPr>
              <w:keepNext/>
              <w:keepLines/>
            </w:pPr>
            <w:r w:rsidRPr="00B15F6D">
              <w:rPr>
                <w:rFonts w:eastAsia="ヒラギノ角ゴ Pro W3"/>
                <w:color w:val="000000"/>
                <w:szCs w:val="24"/>
                <w:lang w:val="fr-FR"/>
              </w:rPr>
              <w:t>ES 201 873-6</w:t>
            </w:r>
          </w:p>
        </w:tc>
        <w:tc>
          <w:tcPr>
            <w:tcW w:w="5201" w:type="dxa"/>
          </w:tcPr>
          <w:p w14:paraId="2270D8C4" w14:textId="5FDCB8AB" w:rsidR="00CC4DAA" w:rsidRPr="00501FF4" w:rsidRDefault="00CC4DAA" w:rsidP="00CC4DAA">
            <w:pPr>
              <w:keepNext/>
              <w:keepLines/>
              <w:jc w:val="left"/>
            </w:pPr>
            <w:r w:rsidRPr="00501FF4">
              <w:rPr>
                <w:rFonts w:cs="Arial"/>
              </w:rPr>
              <w:t>Part 6: TTCN-3 Control Interface (TCI)</w:t>
            </w:r>
          </w:p>
        </w:tc>
        <w:tc>
          <w:tcPr>
            <w:tcW w:w="1378" w:type="dxa"/>
          </w:tcPr>
          <w:p w14:paraId="5E38AC65" w14:textId="19A93D80" w:rsidR="00CC4DAA" w:rsidRPr="00501FF4" w:rsidRDefault="00B74DC1" w:rsidP="00CC4DAA">
            <w:pPr>
              <w:keepNext/>
              <w:keepLines/>
            </w:pPr>
            <w:r>
              <w:t>2023-05-09</w:t>
            </w:r>
          </w:p>
        </w:tc>
      </w:tr>
      <w:tr w:rsidR="00CC4DAA" w:rsidRPr="00501FF4" w14:paraId="71005635" w14:textId="77777777" w:rsidTr="00471C0C">
        <w:tc>
          <w:tcPr>
            <w:tcW w:w="750" w:type="dxa"/>
          </w:tcPr>
          <w:p w14:paraId="57258938" w14:textId="0B4DD0CF" w:rsidR="00CC4DAA" w:rsidRPr="00501FF4" w:rsidRDefault="00CC4DAA" w:rsidP="00CC4DAA">
            <w:pPr>
              <w:keepNext/>
              <w:keepLines/>
            </w:pPr>
            <w:r w:rsidRPr="00501FF4">
              <w:t>D5</w:t>
            </w:r>
          </w:p>
        </w:tc>
        <w:tc>
          <w:tcPr>
            <w:tcW w:w="1732" w:type="dxa"/>
          </w:tcPr>
          <w:p w14:paraId="560DFE3D" w14:textId="206830E4" w:rsidR="00CC4DAA" w:rsidRPr="00501FF4" w:rsidRDefault="00CC4DAA" w:rsidP="00CC4DAA">
            <w:pPr>
              <w:keepNext/>
              <w:keepLines/>
            </w:pPr>
            <w:r w:rsidRPr="00B15F6D">
              <w:rPr>
                <w:rFonts w:eastAsia="ヒラギノ角ゴ Pro W3"/>
                <w:color w:val="000000"/>
                <w:szCs w:val="24"/>
                <w:lang w:val="fr-FR"/>
              </w:rPr>
              <w:t>ES 201 873-7</w:t>
            </w:r>
          </w:p>
        </w:tc>
        <w:tc>
          <w:tcPr>
            <w:tcW w:w="5201" w:type="dxa"/>
          </w:tcPr>
          <w:p w14:paraId="71DF3C47" w14:textId="31A55F00" w:rsidR="00CC4DAA" w:rsidRPr="00501FF4" w:rsidRDefault="00CC4DAA" w:rsidP="00CC4DAA">
            <w:pPr>
              <w:keepNext/>
              <w:keepLines/>
              <w:jc w:val="left"/>
            </w:pPr>
            <w:r w:rsidRPr="00501FF4">
              <w:rPr>
                <w:rFonts w:cs="Arial"/>
              </w:rPr>
              <w:t>Part 7: Using ASN.1 with TTCN-3</w:t>
            </w:r>
          </w:p>
        </w:tc>
        <w:tc>
          <w:tcPr>
            <w:tcW w:w="1378" w:type="dxa"/>
          </w:tcPr>
          <w:p w14:paraId="1C1872FF" w14:textId="59749B6D" w:rsidR="00CC4DAA" w:rsidRPr="00501FF4" w:rsidRDefault="00B74DC1" w:rsidP="00CC4DAA">
            <w:pPr>
              <w:keepNext/>
              <w:keepLines/>
            </w:pPr>
            <w:r>
              <w:t>2023-05-09</w:t>
            </w:r>
          </w:p>
        </w:tc>
      </w:tr>
      <w:tr w:rsidR="00CC4DAA" w:rsidRPr="00501FF4" w14:paraId="7B72032F" w14:textId="77777777" w:rsidTr="00471C0C">
        <w:tc>
          <w:tcPr>
            <w:tcW w:w="750" w:type="dxa"/>
          </w:tcPr>
          <w:p w14:paraId="1A94259E" w14:textId="5181743B" w:rsidR="00CC4DAA" w:rsidRPr="00501FF4" w:rsidRDefault="00CC4DAA" w:rsidP="00CC4DAA">
            <w:pPr>
              <w:keepNext/>
              <w:keepLines/>
            </w:pPr>
            <w:r w:rsidRPr="00501FF4">
              <w:t>D6</w:t>
            </w:r>
          </w:p>
        </w:tc>
        <w:tc>
          <w:tcPr>
            <w:tcW w:w="1732" w:type="dxa"/>
          </w:tcPr>
          <w:p w14:paraId="4073DD0A" w14:textId="58285712" w:rsidR="00CC4DAA" w:rsidRPr="00501FF4" w:rsidRDefault="00CC4DAA" w:rsidP="00CC4DAA">
            <w:pPr>
              <w:keepNext/>
              <w:keepLines/>
            </w:pPr>
            <w:r w:rsidRPr="00B15F6D">
              <w:rPr>
                <w:rFonts w:eastAsia="ヒラギノ角ゴ Pro W3"/>
                <w:color w:val="000000"/>
                <w:szCs w:val="24"/>
                <w:lang w:val="fr-FR"/>
              </w:rPr>
              <w:t>ES 201 873-8</w:t>
            </w:r>
          </w:p>
        </w:tc>
        <w:tc>
          <w:tcPr>
            <w:tcW w:w="5201" w:type="dxa"/>
          </w:tcPr>
          <w:p w14:paraId="37F39CC7" w14:textId="303A458A" w:rsidR="00CC4DAA" w:rsidRPr="00501FF4" w:rsidRDefault="00CC4DAA" w:rsidP="00CC4DAA">
            <w:pPr>
              <w:keepNext/>
              <w:keepLines/>
              <w:jc w:val="left"/>
            </w:pPr>
            <w:r w:rsidRPr="00501FF4">
              <w:rPr>
                <w:rFonts w:cs="Arial"/>
              </w:rPr>
              <w:t>Part 8: The IDL to TTCN-3 Mapping</w:t>
            </w:r>
          </w:p>
        </w:tc>
        <w:tc>
          <w:tcPr>
            <w:tcW w:w="1378" w:type="dxa"/>
          </w:tcPr>
          <w:p w14:paraId="17D25776" w14:textId="2242851A" w:rsidR="00CC4DAA" w:rsidRPr="00501FF4" w:rsidRDefault="00B74DC1" w:rsidP="00CC4DAA">
            <w:pPr>
              <w:keepNext/>
              <w:keepLines/>
            </w:pPr>
            <w:r>
              <w:t>2023-05-11</w:t>
            </w:r>
          </w:p>
        </w:tc>
      </w:tr>
      <w:tr w:rsidR="00CC4DAA" w:rsidRPr="00501FF4" w14:paraId="33ADB4D3" w14:textId="77777777" w:rsidTr="00471C0C">
        <w:tc>
          <w:tcPr>
            <w:tcW w:w="750" w:type="dxa"/>
          </w:tcPr>
          <w:p w14:paraId="42C4B535" w14:textId="1E28F9A3" w:rsidR="00CC4DAA" w:rsidRPr="00501FF4" w:rsidRDefault="00CC4DAA" w:rsidP="00CC4DAA">
            <w:pPr>
              <w:keepNext/>
              <w:keepLines/>
            </w:pPr>
            <w:r w:rsidRPr="00501FF4">
              <w:t>D7</w:t>
            </w:r>
          </w:p>
        </w:tc>
        <w:tc>
          <w:tcPr>
            <w:tcW w:w="1732" w:type="dxa"/>
          </w:tcPr>
          <w:p w14:paraId="0F688AE6" w14:textId="1EA128E1" w:rsidR="00CC4DAA" w:rsidRPr="00501FF4" w:rsidRDefault="00CC4DAA" w:rsidP="00CC4DAA">
            <w:pPr>
              <w:keepNext/>
              <w:keepLines/>
            </w:pPr>
            <w:r w:rsidRPr="00B15F6D">
              <w:rPr>
                <w:rFonts w:eastAsia="ヒラギノ角ゴ Pro W3"/>
                <w:color w:val="000000"/>
                <w:szCs w:val="24"/>
                <w:lang w:val="fr-FR"/>
              </w:rPr>
              <w:t>ES 201 873-9</w:t>
            </w:r>
          </w:p>
        </w:tc>
        <w:tc>
          <w:tcPr>
            <w:tcW w:w="5201" w:type="dxa"/>
          </w:tcPr>
          <w:p w14:paraId="38A54876" w14:textId="468A7DFF" w:rsidR="00CC4DAA" w:rsidRPr="00501FF4" w:rsidRDefault="00CC4DAA" w:rsidP="00CC4DAA">
            <w:pPr>
              <w:keepNext/>
              <w:keepLines/>
              <w:jc w:val="left"/>
            </w:pPr>
            <w:r w:rsidRPr="00501FF4">
              <w:rPr>
                <w:rFonts w:cs="Arial"/>
              </w:rPr>
              <w:t>Part 9: Using XML schema with</w:t>
            </w:r>
            <w:r w:rsidRPr="00501FF4">
              <w:rPr>
                <w:rFonts w:cs="Arial"/>
              </w:rPr>
              <w:br/>
              <w:t>TTCN-3</w:t>
            </w:r>
          </w:p>
        </w:tc>
        <w:tc>
          <w:tcPr>
            <w:tcW w:w="1378" w:type="dxa"/>
          </w:tcPr>
          <w:p w14:paraId="37D9A578" w14:textId="6660999C" w:rsidR="00CC4DAA" w:rsidRPr="00501FF4" w:rsidRDefault="00B74DC1" w:rsidP="00CC4DAA">
            <w:pPr>
              <w:keepNext/>
              <w:keepLines/>
            </w:pPr>
            <w:r>
              <w:t>2023-05-11</w:t>
            </w:r>
          </w:p>
        </w:tc>
      </w:tr>
      <w:tr w:rsidR="00CC4DAA" w:rsidRPr="00B74DC1" w14:paraId="0589770A" w14:textId="77777777" w:rsidTr="00471C0C">
        <w:tc>
          <w:tcPr>
            <w:tcW w:w="750" w:type="dxa"/>
          </w:tcPr>
          <w:p w14:paraId="70959EE8" w14:textId="1FA46616" w:rsidR="00CC4DAA" w:rsidRPr="00501FF4" w:rsidRDefault="00CC4DAA" w:rsidP="00CC4DAA">
            <w:pPr>
              <w:keepNext/>
              <w:keepLines/>
            </w:pPr>
            <w:r w:rsidRPr="00501FF4">
              <w:t>D8</w:t>
            </w:r>
          </w:p>
        </w:tc>
        <w:tc>
          <w:tcPr>
            <w:tcW w:w="1732" w:type="dxa"/>
          </w:tcPr>
          <w:p w14:paraId="36FE1D99" w14:textId="27AA0353" w:rsidR="00CC4DAA" w:rsidRPr="00501FF4" w:rsidRDefault="00CC4DAA" w:rsidP="00CC4DAA">
            <w:pPr>
              <w:keepNext/>
              <w:keepLines/>
            </w:pPr>
            <w:r w:rsidRPr="00B15F6D">
              <w:rPr>
                <w:rFonts w:eastAsia="ヒラギノ角ゴ Pro W3"/>
                <w:color w:val="000000"/>
                <w:szCs w:val="24"/>
                <w:lang w:val="fr-FR"/>
              </w:rPr>
              <w:t>ES 201 873-10</w:t>
            </w:r>
          </w:p>
        </w:tc>
        <w:tc>
          <w:tcPr>
            <w:tcW w:w="5201" w:type="dxa"/>
          </w:tcPr>
          <w:p w14:paraId="4DC23F0A" w14:textId="4A1088B0" w:rsidR="00CC4DAA" w:rsidRPr="00E66B77" w:rsidRDefault="00CC4DAA" w:rsidP="00CC4DAA">
            <w:pPr>
              <w:keepNext/>
              <w:keepLines/>
              <w:jc w:val="left"/>
              <w:rPr>
                <w:lang w:val="fr-FR"/>
              </w:rPr>
            </w:pPr>
            <w:r w:rsidRPr="00501FF4">
              <w:rPr>
                <w:rFonts w:cs="Arial"/>
                <w:lang w:val="fr-FR"/>
              </w:rPr>
              <w:t xml:space="preserve">Part </w:t>
            </w:r>
            <w:proofErr w:type="gramStart"/>
            <w:r w:rsidRPr="00501FF4">
              <w:rPr>
                <w:rFonts w:cs="Arial"/>
                <w:lang w:val="fr-FR"/>
              </w:rPr>
              <w:t>10:</w:t>
            </w:r>
            <w:proofErr w:type="gramEnd"/>
            <w:r w:rsidRPr="00501FF4">
              <w:rPr>
                <w:rFonts w:cs="Arial"/>
                <w:lang w:val="fr-FR"/>
              </w:rPr>
              <w:t xml:space="preserve"> TTCN-3 Documentation Comment </w:t>
            </w:r>
            <w:proofErr w:type="spellStart"/>
            <w:r w:rsidRPr="00501FF4">
              <w:rPr>
                <w:rFonts w:cs="Arial"/>
                <w:lang w:val="fr-FR"/>
              </w:rPr>
              <w:t>Specification</w:t>
            </w:r>
            <w:proofErr w:type="spellEnd"/>
          </w:p>
        </w:tc>
        <w:tc>
          <w:tcPr>
            <w:tcW w:w="1378" w:type="dxa"/>
          </w:tcPr>
          <w:p w14:paraId="2FF92EE9" w14:textId="1B2FC3FB" w:rsidR="00CC4DAA" w:rsidRPr="00E66B77" w:rsidRDefault="00B74DC1" w:rsidP="00CC4DAA">
            <w:pPr>
              <w:keepNext/>
              <w:keepLines/>
              <w:rPr>
                <w:lang w:val="fr-FR"/>
              </w:rPr>
            </w:pPr>
            <w:r>
              <w:t>2023-05-12</w:t>
            </w:r>
          </w:p>
        </w:tc>
      </w:tr>
      <w:tr w:rsidR="00CC4DAA" w:rsidRPr="00501FF4" w14:paraId="5A349E30" w14:textId="77777777" w:rsidTr="00471C0C">
        <w:tc>
          <w:tcPr>
            <w:tcW w:w="750" w:type="dxa"/>
          </w:tcPr>
          <w:p w14:paraId="554B338D" w14:textId="31DC6116" w:rsidR="00CC4DAA" w:rsidRPr="00501FF4" w:rsidRDefault="00CC4DAA" w:rsidP="00CC4DAA">
            <w:pPr>
              <w:keepNext/>
              <w:keepLines/>
            </w:pPr>
            <w:r w:rsidRPr="00501FF4">
              <w:t>D9</w:t>
            </w:r>
          </w:p>
        </w:tc>
        <w:tc>
          <w:tcPr>
            <w:tcW w:w="1732" w:type="dxa"/>
          </w:tcPr>
          <w:p w14:paraId="4105794C" w14:textId="404E5AD9" w:rsidR="00CC4DAA" w:rsidRPr="00501FF4" w:rsidRDefault="00CC4DAA" w:rsidP="00CC4DAA">
            <w:pPr>
              <w:keepNext/>
              <w:keepLines/>
            </w:pPr>
            <w:r w:rsidRPr="00B15F6D">
              <w:rPr>
                <w:rFonts w:eastAsia="ヒラギノ角ゴ Pro W3"/>
                <w:color w:val="000000"/>
                <w:szCs w:val="24"/>
                <w:lang w:val="fr-FR"/>
              </w:rPr>
              <w:t>ES 201 873-11</w:t>
            </w:r>
          </w:p>
        </w:tc>
        <w:tc>
          <w:tcPr>
            <w:tcW w:w="5201" w:type="dxa"/>
          </w:tcPr>
          <w:p w14:paraId="0A0B209E" w14:textId="775894BC" w:rsidR="00CC4DAA" w:rsidRPr="00501FF4" w:rsidRDefault="00CC4DAA" w:rsidP="00CC4DAA">
            <w:pPr>
              <w:keepNext/>
              <w:keepLines/>
              <w:jc w:val="left"/>
            </w:pPr>
            <w:r w:rsidRPr="00501FF4">
              <w:rPr>
                <w:rFonts w:cs="Arial"/>
              </w:rPr>
              <w:t>Part 11: Using JSON with TTCN-3</w:t>
            </w:r>
          </w:p>
        </w:tc>
        <w:tc>
          <w:tcPr>
            <w:tcW w:w="1378" w:type="dxa"/>
          </w:tcPr>
          <w:p w14:paraId="67EF163A" w14:textId="0E7EFC27" w:rsidR="00CC4DAA" w:rsidRPr="00501FF4" w:rsidRDefault="00B74DC1" w:rsidP="00CC4DAA">
            <w:pPr>
              <w:keepNext/>
              <w:keepLines/>
            </w:pPr>
            <w:r>
              <w:t>2023-05-12</w:t>
            </w:r>
          </w:p>
        </w:tc>
      </w:tr>
      <w:tr w:rsidR="00CC4DAA" w:rsidRPr="00501FF4" w14:paraId="3A05E2E1" w14:textId="77777777" w:rsidTr="00CC4DAA">
        <w:tc>
          <w:tcPr>
            <w:tcW w:w="750" w:type="dxa"/>
          </w:tcPr>
          <w:p w14:paraId="246E1BB2" w14:textId="42448566" w:rsidR="00CC4DAA" w:rsidRPr="00501FF4" w:rsidRDefault="00CC4DAA" w:rsidP="00CC4DAA">
            <w:pPr>
              <w:keepNext/>
              <w:keepLines/>
            </w:pPr>
            <w:r w:rsidRPr="00501FF4">
              <w:t>D10</w:t>
            </w:r>
          </w:p>
        </w:tc>
        <w:tc>
          <w:tcPr>
            <w:tcW w:w="1732" w:type="dxa"/>
            <w:vAlign w:val="center"/>
          </w:tcPr>
          <w:p w14:paraId="2F293955" w14:textId="19000C8D" w:rsidR="00CC4DAA" w:rsidRPr="00501FF4" w:rsidRDefault="00CC4DAA" w:rsidP="00CC4DAA">
            <w:pPr>
              <w:keepNext/>
              <w:keepLines/>
            </w:pPr>
            <w:r w:rsidRPr="00B15F6D">
              <w:rPr>
                <w:rFonts w:eastAsia="ヒラギノ角ゴ Pro W3"/>
                <w:color w:val="000000"/>
                <w:szCs w:val="24"/>
                <w:lang w:val="en-US"/>
              </w:rPr>
              <w:t xml:space="preserve">ES 202 781 </w:t>
            </w:r>
          </w:p>
        </w:tc>
        <w:tc>
          <w:tcPr>
            <w:tcW w:w="5201" w:type="dxa"/>
          </w:tcPr>
          <w:p w14:paraId="5B893829" w14:textId="1C4EF778" w:rsidR="00CC4DAA" w:rsidRPr="00501FF4" w:rsidRDefault="00CC4DAA" w:rsidP="00CC4DAA">
            <w:pPr>
              <w:keepNext/>
              <w:keepLines/>
              <w:jc w:val="left"/>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rPr>
                <w:rFonts w:cs="Arial"/>
              </w:rPr>
              <w:t>Configuration and Deployment Support</w:t>
            </w:r>
          </w:p>
        </w:tc>
        <w:tc>
          <w:tcPr>
            <w:tcW w:w="1378" w:type="dxa"/>
          </w:tcPr>
          <w:p w14:paraId="3A3C6545" w14:textId="6A69844F" w:rsidR="00CC4DAA" w:rsidRPr="00501FF4" w:rsidRDefault="00B74DC1" w:rsidP="00CC4DAA">
            <w:pPr>
              <w:keepNext/>
              <w:keepLines/>
            </w:pPr>
            <w:r>
              <w:t>2023-05-09</w:t>
            </w:r>
          </w:p>
        </w:tc>
      </w:tr>
      <w:tr w:rsidR="00CC4DAA" w:rsidRPr="00501FF4" w14:paraId="444529B9" w14:textId="77777777" w:rsidTr="00CC4DAA">
        <w:tc>
          <w:tcPr>
            <w:tcW w:w="750" w:type="dxa"/>
          </w:tcPr>
          <w:p w14:paraId="4BC7D4E3" w14:textId="098E2EF3" w:rsidR="00CC4DAA" w:rsidRPr="00501FF4" w:rsidRDefault="00CC4DAA" w:rsidP="00CC4DAA">
            <w:pPr>
              <w:keepNext/>
              <w:keepLines/>
            </w:pPr>
            <w:r w:rsidRPr="00501FF4">
              <w:t>D11</w:t>
            </w:r>
          </w:p>
        </w:tc>
        <w:tc>
          <w:tcPr>
            <w:tcW w:w="1732" w:type="dxa"/>
            <w:vAlign w:val="center"/>
          </w:tcPr>
          <w:p w14:paraId="4C3ED770" w14:textId="31EE4F45" w:rsidR="00CC4DAA" w:rsidRPr="00501FF4" w:rsidRDefault="00CC4DAA" w:rsidP="00CC4DAA">
            <w:pPr>
              <w:keepNext/>
              <w:keepLines/>
            </w:pPr>
            <w:r w:rsidRPr="00B15F6D">
              <w:rPr>
                <w:rFonts w:eastAsia="ヒラギノ角ゴ Pro W3"/>
                <w:color w:val="000000"/>
                <w:szCs w:val="24"/>
                <w:lang w:val="en-US"/>
              </w:rPr>
              <w:t xml:space="preserve">ES 202 782 </w:t>
            </w:r>
          </w:p>
        </w:tc>
        <w:tc>
          <w:tcPr>
            <w:tcW w:w="5201" w:type="dxa"/>
          </w:tcPr>
          <w:p w14:paraId="21DBCEC3" w14:textId="1C788426" w:rsidR="00CC4DAA" w:rsidRPr="00501FF4" w:rsidRDefault="00CC4DAA" w:rsidP="00CC4DAA">
            <w:pPr>
              <w:keepNext/>
              <w:keepLines/>
              <w:jc w:val="left"/>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rPr>
                <w:rFonts w:cs="Arial"/>
              </w:rPr>
              <w:t>TTCN</w:t>
            </w:r>
            <w:r w:rsidRPr="00501FF4">
              <w:rPr>
                <w:rFonts w:cs="Arial"/>
              </w:rPr>
              <w:noBreakHyphen/>
              <w:t>3 Performance and Real Time Testing</w:t>
            </w:r>
          </w:p>
        </w:tc>
        <w:tc>
          <w:tcPr>
            <w:tcW w:w="1378" w:type="dxa"/>
          </w:tcPr>
          <w:p w14:paraId="0897D7F9" w14:textId="6D05CDBF" w:rsidR="00CC4DAA" w:rsidRPr="00501FF4" w:rsidRDefault="00B74DC1" w:rsidP="00CC4DAA">
            <w:pPr>
              <w:keepNext/>
              <w:keepLines/>
            </w:pPr>
            <w:r>
              <w:t>2023-05-09</w:t>
            </w:r>
          </w:p>
        </w:tc>
      </w:tr>
      <w:tr w:rsidR="00CC4DAA" w:rsidRPr="00501FF4" w14:paraId="38A5B9EF" w14:textId="77777777" w:rsidTr="00CC4DAA">
        <w:tc>
          <w:tcPr>
            <w:tcW w:w="750" w:type="dxa"/>
          </w:tcPr>
          <w:p w14:paraId="059DD185" w14:textId="2BBE48C2" w:rsidR="00CC4DAA" w:rsidRPr="00501FF4" w:rsidRDefault="00CC4DAA" w:rsidP="00CC4DAA">
            <w:pPr>
              <w:keepNext/>
              <w:keepLines/>
            </w:pPr>
            <w:r w:rsidRPr="00501FF4">
              <w:t>D12</w:t>
            </w:r>
          </w:p>
        </w:tc>
        <w:tc>
          <w:tcPr>
            <w:tcW w:w="1732" w:type="dxa"/>
            <w:vAlign w:val="center"/>
          </w:tcPr>
          <w:p w14:paraId="127B935E" w14:textId="1E63DFF0" w:rsidR="00CC4DAA" w:rsidRPr="00501FF4" w:rsidRDefault="00CC4DAA" w:rsidP="00CC4DAA">
            <w:pPr>
              <w:keepNext/>
              <w:keepLines/>
            </w:pPr>
            <w:r w:rsidRPr="00B15F6D">
              <w:rPr>
                <w:rFonts w:eastAsia="ヒラギノ角ゴ Pro W3"/>
                <w:color w:val="000000"/>
                <w:szCs w:val="24"/>
                <w:lang w:val="en-US"/>
              </w:rPr>
              <w:t xml:space="preserve">ES 202 784 </w:t>
            </w:r>
          </w:p>
        </w:tc>
        <w:tc>
          <w:tcPr>
            <w:tcW w:w="5201" w:type="dxa"/>
          </w:tcPr>
          <w:p w14:paraId="29D12B88" w14:textId="56725934" w:rsidR="00CC4DAA" w:rsidRPr="00501FF4" w:rsidRDefault="00CC4DAA" w:rsidP="00CC4DAA">
            <w:pPr>
              <w:keepNext/>
              <w:keepLines/>
              <w:jc w:val="left"/>
            </w:pPr>
            <w:r w:rsidRPr="00501FF4">
              <w:rPr>
                <w:rFonts w:cs="Arial"/>
                <w:iCs/>
                <w:lang w:val="en-US"/>
              </w:rPr>
              <w:t xml:space="preserve">TTCN-3 </w:t>
            </w:r>
            <w:r w:rsidRPr="00501FF4">
              <w:rPr>
                <w:rFonts w:cs="Arial"/>
              </w:rPr>
              <w:t>Language Extensions</w:t>
            </w:r>
            <w:r w:rsidRPr="00501FF4">
              <w:rPr>
                <w:rFonts w:cs="Arial"/>
                <w:iCs/>
                <w:lang w:val="en-US"/>
              </w:rPr>
              <w:t>: Advanced Parameterization</w:t>
            </w:r>
          </w:p>
        </w:tc>
        <w:tc>
          <w:tcPr>
            <w:tcW w:w="1378" w:type="dxa"/>
          </w:tcPr>
          <w:p w14:paraId="587FC497" w14:textId="12B30CAE" w:rsidR="00CC4DAA" w:rsidRPr="00501FF4" w:rsidRDefault="00B74DC1" w:rsidP="00CC4DAA">
            <w:pPr>
              <w:keepNext/>
              <w:keepLines/>
            </w:pPr>
            <w:r>
              <w:t>2023-05-09</w:t>
            </w:r>
          </w:p>
        </w:tc>
      </w:tr>
      <w:tr w:rsidR="00CC4DAA" w:rsidRPr="00501FF4" w14:paraId="6C309B80" w14:textId="77777777" w:rsidTr="00CC4DAA">
        <w:tc>
          <w:tcPr>
            <w:tcW w:w="750" w:type="dxa"/>
          </w:tcPr>
          <w:p w14:paraId="30DCD0D8" w14:textId="46C1AC02" w:rsidR="00CC4DAA" w:rsidRPr="00501FF4" w:rsidRDefault="00CC4DAA" w:rsidP="00CC4DAA">
            <w:pPr>
              <w:keepNext/>
              <w:keepLines/>
            </w:pPr>
            <w:r w:rsidRPr="00501FF4">
              <w:t>D13</w:t>
            </w:r>
          </w:p>
        </w:tc>
        <w:tc>
          <w:tcPr>
            <w:tcW w:w="1732" w:type="dxa"/>
            <w:vAlign w:val="center"/>
          </w:tcPr>
          <w:p w14:paraId="2244C1CB" w14:textId="7892B3CE" w:rsidR="00CC4DAA" w:rsidRPr="00501FF4" w:rsidRDefault="00CC4DAA" w:rsidP="00CC4DAA">
            <w:pPr>
              <w:keepNext/>
              <w:keepLines/>
            </w:pPr>
            <w:r w:rsidRPr="00B15F6D">
              <w:rPr>
                <w:rFonts w:eastAsia="ヒラギノ角ゴ Pro W3"/>
                <w:color w:val="000000"/>
                <w:szCs w:val="24"/>
                <w:lang w:val="en-US"/>
              </w:rPr>
              <w:t>ES 202 785</w:t>
            </w:r>
          </w:p>
        </w:tc>
        <w:tc>
          <w:tcPr>
            <w:tcW w:w="5201" w:type="dxa"/>
          </w:tcPr>
          <w:p w14:paraId="42CB3B9F" w14:textId="7BD510F4" w:rsidR="00CC4DAA" w:rsidRPr="00501FF4" w:rsidRDefault="00CC4DAA" w:rsidP="00CC4DAA">
            <w:pPr>
              <w:keepNext/>
              <w:keepLines/>
              <w:jc w:val="left"/>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t>Behaviour Types</w:t>
            </w:r>
          </w:p>
        </w:tc>
        <w:tc>
          <w:tcPr>
            <w:tcW w:w="1378" w:type="dxa"/>
          </w:tcPr>
          <w:p w14:paraId="09BB296B" w14:textId="6AF1DE75" w:rsidR="00CC4DAA" w:rsidRPr="00501FF4" w:rsidRDefault="00B74DC1" w:rsidP="00CC4DAA">
            <w:pPr>
              <w:keepNext/>
              <w:keepLines/>
            </w:pPr>
            <w:r>
              <w:t>2023-05-08</w:t>
            </w:r>
          </w:p>
        </w:tc>
      </w:tr>
      <w:tr w:rsidR="00CC4DAA" w:rsidRPr="00501FF4" w14:paraId="5755AAD3" w14:textId="77777777" w:rsidTr="00CC4DAA">
        <w:tc>
          <w:tcPr>
            <w:tcW w:w="750" w:type="dxa"/>
          </w:tcPr>
          <w:p w14:paraId="6E545FD9" w14:textId="42EC0EB1" w:rsidR="00CC4DAA" w:rsidRPr="00501FF4" w:rsidRDefault="00CC4DAA" w:rsidP="00CC4DAA">
            <w:pPr>
              <w:keepNext/>
              <w:keepLines/>
            </w:pPr>
            <w:r w:rsidRPr="00501FF4">
              <w:t>D14</w:t>
            </w:r>
          </w:p>
        </w:tc>
        <w:tc>
          <w:tcPr>
            <w:tcW w:w="1732" w:type="dxa"/>
            <w:vAlign w:val="center"/>
          </w:tcPr>
          <w:p w14:paraId="35EDEDA4" w14:textId="2F08D9D4" w:rsidR="00CC4DAA" w:rsidRPr="00501FF4" w:rsidRDefault="00CC4DAA" w:rsidP="00CC4DAA">
            <w:pPr>
              <w:keepNext/>
              <w:keepLines/>
            </w:pPr>
            <w:r w:rsidRPr="00B15F6D">
              <w:rPr>
                <w:rFonts w:eastAsia="ヒラギノ角ゴ Pro W3"/>
                <w:color w:val="000000"/>
                <w:szCs w:val="24"/>
                <w:lang w:val="en-US"/>
              </w:rPr>
              <w:t xml:space="preserve">ES 202 786 </w:t>
            </w:r>
          </w:p>
        </w:tc>
        <w:tc>
          <w:tcPr>
            <w:tcW w:w="5201" w:type="dxa"/>
          </w:tcPr>
          <w:p w14:paraId="03C28885" w14:textId="37F86484" w:rsidR="00CC4DAA" w:rsidRPr="00501FF4" w:rsidRDefault="00CC4DAA" w:rsidP="00CC4DAA">
            <w:pPr>
              <w:keepNext/>
              <w:keepLines/>
              <w:jc w:val="left"/>
            </w:pPr>
            <w:r w:rsidRPr="00501FF4">
              <w:rPr>
                <w:rFonts w:cs="Arial"/>
              </w:rPr>
              <w:t>TTCN-3 Language Extensions: Support of interfaces with continuous signals</w:t>
            </w:r>
          </w:p>
        </w:tc>
        <w:tc>
          <w:tcPr>
            <w:tcW w:w="1378" w:type="dxa"/>
          </w:tcPr>
          <w:p w14:paraId="58FC04EC" w14:textId="32792695" w:rsidR="00CC4DAA" w:rsidRPr="00501FF4" w:rsidRDefault="00B74DC1" w:rsidP="00CC4DAA">
            <w:pPr>
              <w:keepNext/>
              <w:keepLines/>
            </w:pPr>
            <w:r>
              <w:t>2023-05-09</w:t>
            </w:r>
          </w:p>
        </w:tc>
      </w:tr>
      <w:tr w:rsidR="00CC4DAA" w:rsidRPr="00501FF4" w14:paraId="5FB2A38B" w14:textId="77777777" w:rsidTr="00CC4DAA">
        <w:tc>
          <w:tcPr>
            <w:tcW w:w="750" w:type="dxa"/>
          </w:tcPr>
          <w:p w14:paraId="65586FFC" w14:textId="59B4E512" w:rsidR="00CC4DAA" w:rsidRPr="00501FF4" w:rsidRDefault="00CC4DAA" w:rsidP="00CC4DAA">
            <w:pPr>
              <w:keepNext/>
              <w:keepLines/>
            </w:pPr>
            <w:r w:rsidRPr="00501FF4">
              <w:t>D15</w:t>
            </w:r>
          </w:p>
        </w:tc>
        <w:tc>
          <w:tcPr>
            <w:tcW w:w="1732" w:type="dxa"/>
            <w:vAlign w:val="center"/>
          </w:tcPr>
          <w:p w14:paraId="0CCCFB7B" w14:textId="01995464" w:rsidR="00CC4DAA" w:rsidRPr="00501FF4" w:rsidRDefault="00CC4DAA" w:rsidP="00CC4DAA">
            <w:pPr>
              <w:keepNext/>
              <w:keepLines/>
            </w:pPr>
            <w:r w:rsidRPr="00B15F6D">
              <w:rPr>
                <w:rFonts w:eastAsia="ヒラギノ角ゴ Pro W3"/>
                <w:color w:val="000000"/>
                <w:szCs w:val="24"/>
                <w:lang w:val="en-US"/>
              </w:rPr>
              <w:t xml:space="preserve">ES 202 789 </w:t>
            </w:r>
          </w:p>
        </w:tc>
        <w:tc>
          <w:tcPr>
            <w:tcW w:w="5201" w:type="dxa"/>
          </w:tcPr>
          <w:p w14:paraId="2ED8447F" w14:textId="4F34E9CE" w:rsidR="00CC4DAA" w:rsidRPr="00501FF4" w:rsidRDefault="00CC4DAA" w:rsidP="00CC4DAA">
            <w:pPr>
              <w:keepNext/>
              <w:keepLines/>
              <w:jc w:val="left"/>
            </w:pPr>
            <w:r w:rsidRPr="00501FF4">
              <w:rPr>
                <w:rFonts w:cs="Arial"/>
              </w:rPr>
              <w:t>TTCN-3 Language Extensions: Extended TRI</w:t>
            </w:r>
          </w:p>
        </w:tc>
        <w:tc>
          <w:tcPr>
            <w:tcW w:w="1378" w:type="dxa"/>
          </w:tcPr>
          <w:p w14:paraId="39C8996C" w14:textId="6CC9E689" w:rsidR="00CC4DAA" w:rsidRPr="00501FF4" w:rsidRDefault="00B74DC1" w:rsidP="00CC4DAA">
            <w:pPr>
              <w:keepNext/>
              <w:keepLines/>
            </w:pPr>
            <w:r>
              <w:t>2023-05-09</w:t>
            </w:r>
          </w:p>
        </w:tc>
      </w:tr>
      <w:tr w:rsidR="00CC4DAA" w:rsidRPr="00501FF4" w14:paraId="7B8349CC" w14:textId="77777777" w:rsidTr="00CC4DAA">
        <w:tc>
          <w:tcPr>
            <w:tcW w:w="750" w:type="dxa"/>
          </w:tcPr>
          <w:p w14:paraId="173DC501" w14:textId="2F27527C" w:rsidR="00CC4DAA" w:rsidRPr="00501FF4" w:rsidRDefault="00CC4DAA" w:rsidP="00CC4DAA">
            <w:pPr>
              <w:keepNext/>
              <w:keepLines/>
            </w:pPr>
            <w:r w:rsidRPr="00501FF4">
              <w:t>D16</w:t>
            </w:r>
          </w:p>
        </w:tc>
        <w:tc>
          <w:tcPr>
            <w:tcW w:w="1732" w:type="dxa"/>
            <w:vAlign w:val="center"/>
          </w:tcPr>
          <w:p w14:paraId="37BB6AD7" w14:textId="7247208B" w:rsidR="00CC4DAA" w:rsidRPr="00501FF4" w:rsidRDefault="00CC4DAA" w:rsidP="00CC4DAA">
            <w:pPr>
              <w:keepNext/>
              <w:keepLines/>
            </w:pPr>
            <w:r w:rsidRPr="00B15F6D">
              <w:rPr>
                <w:rFonts w:eastAsia="ヒラギノ角ゴ Pro W3"/>
                <w:color w:val="000000"/>
                <w:szCs w:val="24"/>
                <w:lang w:val="en-US"/>
              </w:rPr>
              <w:t xml:space="preserve">ES 203 022 </w:t>
            </w:r>
          </w:p>
        </w:tc>
        <w:tc>
          <w:tcPr>
            <w:tcW w:w="5201" w:type="dxa"/>
          </w:tcPr>
          <w:p w14:paraId="2BFE8BC7" w14:textId="3BFA531C" w:rsidR="00CC4DAA" w:rsidRPr="00501FF4" w:rsidRDefault="00CC4DAA" w:rsidP="00CC4DAA">
            <w:pPr>
              <w:keepNext/>
              <w:keepLines/>
              <w:jc w:val="left"/>
            </w:pPr>
            <w:r w:rsidRPr="00501FF4">
              <w:rPr>
                <w:rFonts w:cs="Arial"/>
              </w:rPr>
              <w:t>TTCN-3 Language Extensions: Advanced Matching</w:t>
            </w:r>
          </w:p>
        </w:tc>
        <w:tc>
          <w:tcPr>
            <w:tcW w:w="1378" w:type="dxa"/>
          </w:tcPr>
          <w:p w14:paraId="5F452AAE" w14:textId="189E0FC1" w:rsidR="00CC4DAA" w:rsidRPr="00501FF4" w:rsidRDefault="00B74DC1" w:rsidP="00CC4DAA">
            <w:pPr>
              <w:keepNext/>
              <w:keepLines/>
            </w:pPr>
            <w:r>
              <w:t>2023-05-09</w:t>
            </w:r>
          </w:p>
        </w:tc>
      </w:tr>
      <w:tr w:rsidR="00CC4DAA" w:rsidRPr="00501FF4" w14:paraId="3C69DF89" w14:textId="77777777" w:rsidTr="00CC4DAA">
        <w:tc>
          <w:tcPr>
            <w:tcW w:w="750" w:type="dxa"/>
          </w:tcPr>
          <w:p w14:paraId="0EB51902" w14:textId="2FE16E3D" w:rsidR="00CC4DAA" w:rsidRPr="00501FF4" w:rsidRDefault="00CC4DAA" w:rsidP="00CC4DAA">
            <w:pPr>
              <w:keepNext/>
              <w:keepLines/>
            </w:pPr>
            <w:r w:rsidRPr="00501FF4">
              <w:t>D17</w:t>
            </w:r>
          </w:p>
        </w:tc>
        <w:tc>
          <w:tcPr>
            <w:tcW w:w="1732" w:type="dxa"/>
            <w:vAlign w:val="center"/>
          </w:tcPr>
          <w:p w14:paraId="548D12F4" w14:textId="2DB878BF" w:rsidR="00CC4DAA" w:rsidRPr="00501FF4" w:rsidRDefault="00CC4DAA" w:rsidP="00CC4DAA">
            <w:pPr>
              <w:keepNext/>
              <w:keepLines/>
            </w:pPr>
            <w:r w:rsidRPr="00B15F6D">
              <w:rPr>
                <w:rFonts w:eastAsia="ヒラギノ角ゴ Pro W3"/>
                <w:color w:val="000000"/>
                <w:szCs w:val="24"/>
                <w:shd w:val="clear" w:color="auto" w:fill="FFFFFF"/>
                <w:lang w:val="en-US"/>
              </w:rPr>
              <w:t>ES</w:t>
            </w:r>
            <w:r w:rsidRPr="00B15F6D">
              <w:rPr>
                <w:rFonts w:eastAsia="ヒラギノ角ゴ Pro W3"/>
                <w:color w:val="000000"/>
                <w:szCs w:val="24"/>
                <w:lang w:val="en-US"/>
              </w:rPr>
              <w:t xml:space="preserve"> </w:t>
            </w:r>
            <w:r w:rsidRPr="00B15F6D">
              <w:rPr>
                <w:rFonts w:eastAsia="ヒラギノ角ゴ Pro W3"/>
                <w:color w:val="000000"/>
                <w:szCs w:val="24"/>
                <w:shd w:val="clear" w:color="auto" w:fill="FFFFFF"/>
                <w:lang w:val="en-US"/>
              </w:rPr>
              <w:t xml:space="preserve">203 790 </w:t>
            </w:r>
          </w:p>
        </w:tc>
        <w:tc>
          <w:tcPr>
            <w:tcW w:w="5201" w:type="dxa"/>
          </w:tcPr>
          <w:p w14:paraId="431D0171" w14:textId="0D5339C2" w:rsidR="00CC4DAA" w:rsidRPr="00501FF4" w:rsidRDefault="00CC4DAA" w:rsidP="00CC4DAA">
            <w:pPr>
              <w:keepNext/>
              <w:keepLines/>
              <w:jc w:val="left"/>
            </w:pPr>
            <w:r w:rsidRPr="00501FF4">
              <w:rPr>
                <w:rFonts w:cs="Arial"/>
              </w:rPr>
              <w:t xml:space="preserve">TTCN-3 Language Extensions: </w:t>
            </w:r>
            <w:r w:rsidRPr="00501FF4">
              <w:t>Object Oriented features</w:t>
            </w:r>
          </w:p>
        </w:tc>
        <w:tc>
          <w:tcPr>
            <w:tcW w:w="1378" w:type="dxa"/>
          </w:tcPr>
          <w:p w14:paraId="4ACD2DFB" w14:textId="02CF2DDE" w:rsidR="00CC4DAA" w:rsidRPr="00501FF4" w:rsidRDefault="00B74DC1" w:rsidP="00CC4DAA">
            <w:pPr>
              <w:keepNext/>
              <w:keepLines/>
            </w:pPr>
            <w:r>
              <w:t>2023-05-09</w:t>
            </w:r>
          </w:p>
        </w:tc>
      </w:tr>
    </w:tbl>
    <w:p w14:paraId="14C5CEAA" w14:textId="17644412" w:rsidR="00D842E8" w:rsidRPr="00745CCB" w:rsidRDefault="00D842E8" w:rsidP="003C31C9"/>
    <w:p w14:paraId="73EA621C" w14:textId="31E40CA4" w:rsidR="003C31C9" w:rsidRPr="00745CCB" w:rsidRDefault="003C31C9" w:rsidP="003C31C9">
      <w:r w:rsidRPr="00745CCB">
        <w:lastRenderedPageBreak/>
        <w:t xml:space="preserve">The scope of the work items above is to produce the new versions of the existing standards, containing the changes </w:t>
      </w:r>
      <w:r w:rsidRPr="00745CCB">
        <w:rPr>
          <w:b/>
        </w:rPr>
        <w:t>coming from</w:t>
      </w:r>
      <w:r w:rsidRPr="00745CCB">
        <w:t xml:space="preserve"> </w:t>
      </w:r>
      <w:r w:rsidRPr="00745CCB">
        <w:rPr>
          <w:b/>
        </w:rPr>
        <w:t>resolved change requests</w:t>
      </w:r>
      <w:r w:rsidRPr="00745CCB">
        <w:t xml:space="preserve">. </w:t>
      </w:r>
      <w:r w:rsidRPr="00745CCB">
        <w:rPr>
          <w:b/>
        </w:rPr>
        <w:t>No new revisions</w:t>
      </w:r>
      <w:r w:rsidRPr="00745CCB">
        <w:t xml:space="preserve"> are produced for documents with no resolved CR.</w:t>
      </w:r>
    </w:p>
    <w:p w14:paraId="01C2C556" w14:textId="77777777" w:rsidR="003C31C9" w:rsidRPr="00745CCB" w:rsidRDefault="003C31C9" w:rsidP="003C31C9"/>
    <w:p w14:paraId="28191CC8" w14:textId="459D5D4A" w:rsidR="003C31C9" w:rsidRPr="00745CCB" w:rsidRDefault="003C31C9" w:rsidP="003C31C9">
      <w:r w:rsidRPr="00745CCB">
        <w:t>Upon request of STF160, intermediate version</w:t>
      </w:r>
      <w:r w:rsidR="00D842E8" w:rsidRPr="00745CCB">
        <w:t>s</w:t>
      </w:r>
      <w:r w:rsidRPr="00745CCB">
        <w:t xml:space="preserve"> may be produced</w:t>
      </w:r>
      <w:r w:rsidR="00E65C22" w:rsidRPr="00745CCB">
        <w:t xml:space="preserve"> </w:t>
      </w:r>
      <w:r w:rsidR="00D842E8" w:rsidRPr="00745CCB">
        <w:t>for the requested parts</w:t>
      </w:r>
      <w:r w:rsidRPr="00745CCB">
        <w:t>. This does not require formal approval by TC MTS a</w:t>
      </w:r>
      <w:r w:rsidR="00D842E8" w:rsidRPr="00745CCB">
        <w:t>nd</w:t>
      </w:r>
      <w:r w:rsidRPr="00745CCB">
        <w:t xml:space="preserve"> will appear as a draft uploaded to the TC MTS drafts area.</w:t>
      </w:r>
    </w:p>
    <w:p w14:paraId="58085BAC" w14:textId="4061422E" w:rsidR="00F27814" w:rsidRDefault="00F27814">
      <w:pPr>
        <w:tabs>
          <w:tab w:val="clear" w:pos="1418"/>
          <w:tab w:val="clear" w:pos="4678"/>
          <w:tab w:val="clear" w:pos="5954"/>
          <w:tab w:val="clear" w:pos="7088"/>
        </w:tabs>
        <w:overflowPunct/>
        <w:autoSpaceDE/>
        <w:autoSpaceDN/>
        <w:adjustRightInd/>
        <w:jc w:val="left"/>
        <w:textAlignment w:val="auto"/>
      </w:pPr>
    </w:p>
    <w:p w14:paraId="5BD0E91C" w14:textId="77777777" w:rsidR="00A31CE5" w:rsidRPr="00745CCB" w:rsidRDefault="00A31CE5">
      <w:pPr>
        <w:tabs>
          <w:tab w:val="clear" w:pos="1418"/>
          <w:tab w:val="clear" w:pos="4678"/>
          <w:tab w:val="clear" w:pos="5954"/>
          <w:tab w:val="clear" w:pos="7088"/>
        </w:tabs>
        <w:overflowPunct/>
        <w:autoSpaceDE/>
        <w:autoSpaceDN/>
        <w:adjustRightInd/>
        <w:jc w:val="left"/>
        <w:textAlignment w:val="auto"/>
      </w:pPr>
    </w:p>
    <w:p w14:paraId="1D9E0693" w14:textId="5481A33F" w:rsidR="00683469" w:rsidRPr="00745CCB" w:rsidRDefault="00817B6E" w:rsidP="00683469">
      <w:pPr>
        <w:pStyle w:val="Heading3"/>
        <w:rPr>
          <w:lang w:val="fr-FR"/>
        </w:rPr>
      </w:pPr>
      <w:r w:rsidRPr="00745CCB">
        <w:rPr>
          <w:lang w:val="fr-FR"/>
        </w:rPr>
        <w:t>N</w:t>
      </w:r>
      <w:r w:rsidR="00683469" w:rsidRPr="00745CCB">
        <w:rPr>
          <w:lang w:val="fr-FR"/>
        </w:rPr>
        <w:t xml:space="preserve">ew TTCN-3 </w:t>
      </w:r>
      <w:proofErr w:type="spellStart"/>
      <w:r w:rsidRPr="00745CCB">
        <w:rPr>
          <w:lang w:val="fr-FR"/>
        </w:rPr>
        <w:t>conformance</w:t>
      </w:r>
      <w:proofErr w:type="spellEnd"/>
      <w:r w:rsidRPr="00745CCB">
        <w:rPr>
          <w:lang w:val="fr-FR"/>
        </w:rPr>
        <w:t xml:space="preserve"> test suite</w:t>
      </w:r>
      <w:r w:rsidR="00683469" w:rsidRPr="00745CCB">
        <w:rPr>
          <w:lang w:val="fr-FR"/>
        </w:rPr>
        <w:t xml:space="preserve"> </w:t>
      </w:r>
      <w:proofErr w:type="spellStart"/>
      <w:r w:rsidR="00683469" w:rsidRPr="00745CCB">
        <w:rPr>
          <w:lang w:val="fr-FR"/>
        </w:rPr>
        <w:t>deliverables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683469" w:rsidRPr="00745CCB" w14:paraId="4C58C4C2" w14:textId="77777777" w:rsidTr="009212B5">
        <w:tc>
          <w:tcPr>
            <w:tcW w:w="750" w:type="dxa"/>
            <w:shd w:val="clear" w:color="auto" w:fill="B8CCE4"/>
            <w:tcMar>
              <w:top w:w="57" w:type="dxa"/>
              <w:bottom w:w="57" w:type="dxa"/>
            </w:tcMar>
            <w:vAlign w:val="center"/>
          </w:tcPr>
          <w:p w14:paraId="526EFF95" w14:textId="77777777" w:rsidR="00683469" w:rsidRPr="00745CCB" w:rsidRDefault="00683469" w:rsidP="009212B5">
            <w:pPr>
              <w:keepNext/>
              <w:keepLines/>
              <w:rPr>
                <w:b/>
              </w:rPr>
            </w:pPr>
            <w:proofErr w:type="spellStart"/>
            <w:r w:rsidRPr="00745CCB">
              <w:rPr>
                <w:b/>
              </w:rPr>
              <w:t>Deliv</w:t>
            </w:r>
            <w:proofErr w:type="spellEnd"/>
            <w:r w:rsidRPr="00745CCB">
              <w:rPr>
                <w:b/>
              </w:rPr>
              <w:t>.</w:t>
            </w:r>
          </w:p>
        </w:tc>
        <w:tc>
          <w:tcPr>
            <w:tcW w:w="1732" w:type="dxa"/>
            <w:shd w:val="clear" w:color="auto" w:fill="B8CCE4"/>
            <w:tcMar>
              <w:top w:w="57" w:type="dxa"/>
              <w:bottom w:w="57" w:type="dxa"/>
            </w:tcMar>
            <w:vAlign w:val="center"/>
          </w:tcPr>
          <w:p w14:paraId="074FCA3A" w14:textId="77777777" w:rsidR="00683469" w:rsidRPr="00745CCB" w:rsidRDefault="00683469" w:rsidP="009212B5">
            <w:pPr>
              <w:keepNext/>
              <w:keepLines/>
              <w:rPr>
                <w:b/>
              </w:rPr>
            </w:pPr>
            <w:r w:rsidRPr="00745CCB">
              <w:rPr>
                <w:b/>
              </w:rPr>
              <w:t>Work Item code</w:t>
            </w:r>
          </w:p>
          <w:p w14:paraId="1B0DD768" w14:textId="77777777" w:rsidR="00683469" w:rsidRPr="00745CCB" w:rsidRDefault="00683469" w:rsidP="009212B5">
            <w:pPr>
              <w:keepNext/>
              <w:keepLines/>
              <w:rPr>
                <w:b/>
              </w:rPr>
            </w:pPr>
            <w:r w:rsidRPr="00745CCB">
              <w:rPr>
                <w:b/>
              </w:rPr>
              <w:t>Standard number</w:t>
            </w:r>
          </w:p>
        </w:tc>
        <w:tc>
          <w:tcPr>
            <w:tcW w:w="5201" w:type="dxa"/>
            <w:shd w:val="clear" w:color="auto" w:fill="B8CCE4"/>
            <w:tcMar>
              <w:top w:w="57" w:type="dxa"/>
              <w:bottom w:w="57" w:type="dxa"/>
            </w:tcMar>
            <w:vAlign w:val="center"/>
          </w:tcPr>
          <w:p w14:paraId="7D0D7D6E" w14:textId="77777777" w:rsidR="00683469" w:rsidRPr="00745CCB" w:rsidRDefault="00683469" w:rsidP="009212B5">
            <w:pPr>
              <w:keepNext/>
              <w:keepLines/>
              <w:rPr>
                <w:b/>
              </w:rPr>
            </w:pPr>
            <w:r w:rsidRPr="00745CCB">
              <w:rPr>
                <w:b/>
              </w:rPr>
              <w:t>Working title</w:t>
            </w:r>
          </w:p>
          <w:p w14:paraId="0991DE33" w14:textId="77777777" w:rsidR="00683469" w:rsidRPr="00745CCB" w:rsidRDefault="00683469" w:rsidP="009212B5">
            <w:pPr>
              <w:keepNext/>
              <w:keepLines/>
              <w:rPr>
                <w:b/>
              </w:rPr>
            </w:pPr>
          </w:p>
        </w:tc>
        <w:tc>
          <w:tcPr>
            <w:tcW w:w="1378" w:type="dxa"/>
            <w:shd w:val="clear" w:color="auto" w:fill="B8CCE4"/>
            <w:vAlign w:val="center"/>
          </w:tcPr>
          <w:p w14:paraId="3C05FA1B" w14:textId="77777777" w:rsidR="00683469" w:rsidRPr="00745CCB" w:rsidRDefault="00683469" w:rsidP="009212B5">
            <w:pPr>
              <w:keepNext/>
              <w:keepLines/>
              <w:rPr>
                <w:b/>
              </w:rPr>
            </w:pPr>
            <w:r w:rsidRPr="00745CCB">
              <w:rPr>
                <w:b/>
              </w:rPr>
              <w:t>Expected date for publication</w:t>
            </w:r>
          </w:p>
        </w:tc>
      </w:tr>
      <w:tr w:rsidR="00B74DC1" w:rsidRPr="005D3FA9" w14:paraId="291A7E2F" w14:textId="77777777" w:rsidTr="00CC4DAA">
        <w:tc>
          <w:tcPr>
            <w:tcW w:w="750" w:type="dxa"/>
          </w:tcPr>
          <w:p w14:paraId="04813659" w14:textId="13B891E0" w:rsidR="00B74DC1" w:rsidRPr="005D3FA9" w:rsidRDefault="00B74DC1" w:rsidP="00B74DC1">
            <w:pPr>
              <w:keepNext/>
              <w:keepLines/>
            </w:pPr>
            <w:r w:rsidRPr="005D3FA9">
              <w:t>D18</w:t>
            </w:r>
          </w:p>
        </w:tc>
        <w:tc>
          <w:tcPr>
            <w:tcW w:w="1732" w:type="dxa"/>
            <w:vAlign w:val="center"/>
          </w:tcPr>
          <w:p w14:paraId="6C0EAF13" w14:textId="7D7A3804" w:rsidR="00B74DC1" w:rsidRPr="005D3FA9" w:rsidRDefault="00B74DC1" w:rsidP="00B74DC1">
            <w:pPr>
              <w:keepNext/>
              <w:keepLines/>
            </w:pPr>
            <w:r w:rsidRPr="00B15F6D">
              <w:rPr>
                <w:rFonts w:eastAsia="ヒラギノ角ゴ Pro W3" w:cs="Arial"/>
                <w:color w:val="000000"/>
                <w:szCs w:val="24"/>
                <w:lang w:val="en-US"/>
              </w:rPr>
              <w:t xml:space="preserve">TS 102 950-1 </w:t>
            </w:r>
          </w:p>
        </w:tc>
        <w:tc>
          <w:tcPr>
            <w:tcW w:w="5201" w:type="dxa"/>
          </w:tcPr>
          <w:p w14:paraId="0A5F5554" w14:textId="7FC8457E" w:rsidR="00B74DC1" w:rsidRPr="005D3FA9" w:rsidRDefault="00B74DC1" w:rsidP="00B74DC1">
            <w:pPr>
              <w:keepNext/>
              <w:keepLines/>
              <w:jc w:val="left"/>
            </w:pPr>
            <w:r w:rsidRPr="005D3FA9">
              <w:t>Methods for Testing and Specification (MTS</w:t>
            </w:r>
            <w:proofErr w:type="gramStart"/>
            <w:r w:rsidRPr="005D3FA9">
              <w:t>);TTCN</w:t>
            </w:r>
            <w:proofErr w:type="gramEnd"/>
            <w:r w:rsidRPr="005D3FA9">
              <w:t xml:space="preserve">-3 Conformance Test </w:t>
            </w:r>
            <w:proofErr w:type="spellStart"/>
            <w:r w:rsidRPr="005D3FA9">
              <w:t>Suite;Part</w:t>
            </w:r>
            <w:proofErr w:type="spellEnd"/>
            <w:r w:rsidRPr="005D3FA9">
              <w:t xml:space="preserve"> 1: Implementation Conformance Statement (ICS)</w:t>
            </w:r>
          </w:p>
        </w:tc>
        <w:tc>
          <w:tcPr>
            <w:tcW w:w="1378" w:type="dxa"/>
          </w:tcPr>
          <w:p w14:paraId="065940E0" w14:textId="76B68D13" w:rsidR="00B74DC1" w:rsidRPr="005D3FA9" w:rsidRDefault="00B74DC1" w:rsidP="00B74DC1">
            <w:pPr>
              <w:keepNext/>
              <w:keepLines/>
            </w:pPr>
            <w:r>
              <w:t>2023-05-09</w:t>
            </w:r>
          </w:p>
        </w:tc>
      </w:tr>
      <w:tr w:rsidR="00B74DC1" w:rsidRPr="005D3FA9" w14:paraId="5F17C84D" w14:textId="77777777" w:rsidTr="00CC4DAA">
        <w:tc>
          <w:tcPr>
            <w:tcW w:w="750" w:type="dxa"/>
          </w:tcPr>
          <w:p w14:paraId="78679C60" w14:textId="4A91A142" w:rsidR="00B74DC1" w:rsidRPr="005D3FA9" w:rsidRDefault="00B74DC1" w:rsidP="00B74DC1">
            <w:pPr>
              <w:keepNext/>
              <w:keepLines/>
            </w:pPr>
            <w:r w:rsidRPr="005D3FA9">
              <w:t>D19</w:t>
            </w:r>
          </w:p>
        </w:tc>
        <w:tc>
          <w:tcPr>
            <w:tcW w:w="1732" w:type="dxa"/>
            <w:vAlign w:val="center"/>
          </w:tcPr>
          <w:p w14:paraId="39E6FDC5" w14:textId="54C3EB5C" w:rsidR="00B74DC1" w:rsidRPr="005D3FA9" w:rsidRDefault="00B74DC1" w:rsidP="00B74DC1">
            <w:pPr>
              <w:keepNext/>
              <w:keepLines/>
            </w:pPr>
            <w:r w:rsidRPr="00B15F6D">
              <w:rPr>
                <w:rFonts w:eastAsia="ヒラギノ角ゴ Pro W3" w:cs="Arial"/>
                <w:color w:val="000000"/>
                <w:szCs w:val="24"/>
                <w:lang w:val="en-US"/>
              </w:rPr>
              <w:t xml:space="preserve">TS 102 950-2 </w:t>
            </w:r>
          </w:p>
        </w:tc>
        <w:tc>
          <w:tcPr>
            <w:tcW w:w="5201" w:type="dxa"/>
          </w:tcPr>
          <w:p w14:paraId="6DA241CF" w14:textId="5A2E6038" w:rsidR="00B74DC1" w:rsidRPr="005D3FA9" w:rsidRDefault="00B74DC1" w:rsidP="00B74DC1">
            <w:pPr>
              <w:keepNext/>
              <w:keepLines/>
              <w:jc w:val="left"/>
            </w:pPr>
            <w:r w:rsidRPr="005D3FA9">
              <w:t>Methods for Testing and Specification (MTS</w:t>
            </w:r>
            <w:proofErr w:type="gramStart"/>
            <w:r w:rsidRPr="005D3FA9">
              <w:t>);TTCN</w:t>
            </w:r>
            <w:proofErr w:type="gramEnd"/>
            <w:r w:rsidRPr="005D3FA9">
              <w:t>-3 Conformance Test Suite; Part 2: Test Suite Structure and Test Purposes (TSS&amp;TP)</w:t>
            </w:r>
          </w:p>
        </w:tc>
        <w:tc>
          <w:tcPr>
            <w:tcW w:w="1378" w:type="dxa"/>
          </w:tcPr>
          <w:p w14:paraId="04C39AD6" w14:textId="05818444" w:rsidR="00B74DC1" w:rsidRPr="005D3FA9" w:rsidRDefault="00B74DC1" w:rsidP="00B74DC1">
            <w:pPr>
              <w:keepNext/>
              <w:keepLines/>
            </w:pPr>
            <w:r>
              <w:t>2023-05-09</w:t>
            </w:r>
          </w:p>
        </w:tc>
      </w:tr>
      <w:tr w:rsidR="00B74DC1" w:rsidRPr="005D3FA9" w14:paraId="0C016186" w14:textId="77777777" w:rsidTr="00CC4DAA">
        <w:tc>
          <w:tcPr>
            <w:tcW w:w="750" w:type="dxa"/>
          </w:tcPr>
          <w:p w14:paraId="2E6C1388" w14:textId="032CA488" w:rsidR="00B74DC1" w:rsidRPr="005D3FA9" w:rsidRDefault="00B74DC1" w:rsidP="00B74DC1">
            <w:pPr>
              <w:keepNext/>
              <w:keepLines/>
            </w:pPr>
            <w:r w:rsidRPr="005D3FA9">
              <w:t>D20</w:t>
            </w:r>
          </w:p>
        </w:tc>
        <w:tc>
          <w:tcPr>
            <w:tcW w:w="1732" w:type="dxa"/>
            <w:vAlign w:val="center"/>
          </w:tcPr>
          <w:p w14:paraId="03360EEB" w14:textId="7B2916A3" w:rsidR="00B74DC1" w:rsidRPr="005D3FA9" w:rsidRDefault="00B74DC1" w:rsidP="00B74DC1">
            <w:pPr>
              <w:keepNext/>
              <w:keepLines/>
            </w:pPr>
            <w:r w:rsidRPr="00B15F6D">
              <w:rPr>
                <w:rFonts w:eastAsia="ヒラギノ角ゴ Pro W3" w:cs="Arial"/>
                <w:color w:val="000000"/>
                <w:szCs w:val="24"/>
                <w:lang w:val="en-US"/>
              </w:rPr>
              <w:t xml:space="preserve">TS 102 950-3 </w:t>
            </w:r>
          </w:p>
        </w:tc>
        <w:tc>
          <w:tcPr>
            <w:tcW w:w="5201" w:type="dxa"/>
          </w:tcPr>
          <w:p w14:paraId="4BE6FDED" w14:textId="47E938F9" w:rsidR="00B74DC1" w:rsidRPr="005D3FA9" w:rsidRDefault="00B74DC1" w:rsidP="00B74DC1">
            <w:pPr>
              <w:keepNext/>
              <w:keepLines/>
              <w:jc w:val="left"/>
            </w:pPr>
            <w:r w:rsidRPr="005D3FA9">
              <w:t>Methods for Testing and Specification (MTS</w:t>
            </w:r>
            <w:proofErr w:type="gramStart"/>
            <w:r w:rsidRPr="005D3FA9">
              <w:t>);TTCN</w:t>
            </w:r>
            <w:proofErr w:type="gramEnd"/>
            <w:r w:rsidRPr="005D3FA9">
              <w:t xml:space="preserve">-3 Conformance Test Suite; Part 3: Abstract Test Suite (ATS) and Implementation </w:t>
            </w:r>
            <w:proofErr w:type="spellStart"/>
            <w:r w:rsidRPr="005D3FA9">
              <w:t>eXtra</w:t>
            </w:r>
            <w:proofErr w:type="spellEnd"/>
            <w:r w:rsidRPr="005D3FA9">
              <w:t xml:space="preserve"> Information for Testing (IXIT)</w:t>
            </w:r>
          </w:p>
        </w:tc>
        <w:tc>
          <w:tcPr>
            <w:tcW w:w="1378" w:type="dxa"/>
          </w:tcPr>
          <w:p w14:paraId="77A83B8C" w14:textId="536BED09" w:rsidR="00B74DC1" w:rsidRPr="005D3FA9" w:rsidRDefault="00B74DC1" w:rsidP="00B74DC1">
            <w:pPr>
              <w:keepNext/>
              <w:keepLines/>
            </w:pPr>
            <w:r>
              <w:t>2023-05-09</w:t>
            </w:r>
          </w:p>
        </w:tc>
      </w:tr>
      <w:tr w:rsidR="00B74DC1" w:rsidRPr="005D3FA9" w14:paraId="7485F1D9" w14:textId="77777777" w:rsidTr="00CC4DAA">
        <w:tc>
          <w:tcPr>
            <w:tcW w:w="750" w:type="dxa"/>
          </w:tcPr>
          <w:p w14:paraId="2C07084E" w14:textId="2D320473" w:rsidR="00B74DC1" w:rsidRPr="005D3FA9" w:rsidRDefault="00B74DC1" w:rsidP="00B74DC1">
            <w:pPr>
              <w:keepNext/>
              <w:keepLines/>
            </w:pPr>
            <w:r w:rsidRPr="005D3FA9">
              <w:t>D21</w:t>
            </w:r>
          </w:p>
        </w:tc>
        <w:tc>
          <w:tcPr>
            <w:tcW w:w="1732" w:type="dxa"/>
            <w:vAlign w:val="center"/>
          </w:tcPr>
          <w:p w14:paraId="24D65BC6" w14:textId="725672D5" w:rsidR="00B74DC1" w:rsidRPr="005D3FA9" w:rsidRDefault="00B74DC1" w:rsidP="00B74DC1">
            <w:pPr>
              <w:keepNext/>
              <w:keepLines/>
            </w:pPr>
            <w:r w:rsidRPr="00B15F6D">
              <w:rPr>
                <w:rFonts w:eastAsia="ヒラギノ角ゴ Pro W3" w:cs="Arial"/>
                <w:color w:val="000000"/>
                <w:szCs w:val="24"/>
                <w:lang w:val="en-US"/>
              </w:rPr>
              <w:t xml:space="preserve">TS 103 253 </w:t>
            </w:r>
          </w:p>
        </w:tc>
        <w:tc>
          <w:tcPr>
            <w:tcW w:w="5201" w:type="dxa"/>
          </w:tcPr>
          <w:p w14:paraId="4E8B80B0" w14:textId="5CAEBC03" w:rsidR="00B74DC1" w:rsidRPr="005D3FA9" w:rsidRDefault="00B74DC1" w:rsidP="00B74DC1">
            <w:pPr>
              <w:keepNext/>
              <w:keepLines/>
              <w:jc w:val="left"/>
            </w:pPr>
            <w:r w:rsidRPr="005D3FA9">
              <w:t>Methods for Testing and Specification (MTS); Conformance test suite for using XML schema with TTCN-3; Part 1: Implementation Conformance Statement (ICS)</w:t>
            </w:r>
          </w:p>
        </w:tc>
        <w:tc>
          <w:tcPr>
            <w:tcW w:w="1378" w:type="dxa"/>
          </w:tcPr>
          <w:p w14:paraId="58D4BDE5" w14:textId="1BEAEA1D" w:rsidR="00B74DC1" w:rsidRPr="005D3FA9" w:rsidRDefault="00B74DC1" w:rsidP="00B74DC1">
            <w:pPr>
              <w:keepNext/>
              <w:keepLines/>
            </w:pPr>
            <w:r>
              <w:t>2023-05-09</w:t>
            </w:r>
          </w:p>
        </w:tc>
      </w:tr>
      <w:tr w:rsidR="00B74DC1" w:rsidRPr="005D3FA9" w14:paraId="3968E4FE" w14:textId="77777777" w:rsidTr="00CC4DAA">
        <w:tc>
          <w:tcPr>
            <w:tcW w:w="750" w:type="dxa"/>
          </w:tcPr>
          <w:p w14:paraId="519C151B" w14:textId="5212DC70" w:rsidR="00B74DC1" w:rsidRPr="005D3FA9" w:rsidRDefault="00B74DC1" w:rsidP="00B74DC1">
            <w:pPr>
              <w:keepNext/>
              <w:keepLines/>
            </w:pPr>
            <w:r w:rsidRPr="005D3FA9">
              <w:t>D22</w:t>
            </w:r>
          </w:p>
        </w:tc>
        <w:tc>
          <w:tcPr>
            <w:tcW w:w="1732" w:type="dxa"/>
            <w:vAlign w:val="center"/>
          </w:tcPr>
          <w:p w14:paraId="6BE28FA3" w14:textId="79804CE3" w:rsidR="00B74DC1" w:rsidRPr="005D3FA9" w:rsidRDefault="00B74DC1" w:rsidP="00B74DC1">
            <w:pPr>
              <w:keepNext/>
              <w:keepLines/>
            </w:pPr>
            <w:r w:rsidRPr="00B15F6D">
              <w:rPr>
                <w:rFonts w:eastAsia="ヒラギノ角ゴ Pro W3" w:cs="Arial"/>
                <w:color w:val="000000"/>
                <w:szCs w:val="24"/>
                <w:lang w:val="en-US"/>
              </w:rPr>
              <w:t xml:space="preserve">TS 103 254 </w:t>
            </w:r>
          </w:p>
        </w:tc>
        <w:tc>
          <w:tcPr>
            <w:tcW w:w="5201" w:type="dxa"/>
          </w:tcPr>
          <w:p w14:paraId="6DAD5074" w14:textId="7230D54B" w:rsidR="00B74DC1" w:rsidRPr="005D3FA9" w:rsidRDefault="00B74DC1" w:rsidP="00B74DC1">
            <w:pPr>
              <w:keepNext/>
              <w:keepLines/>
              <w:jc w:val="left"/>
            </w:pPr>
            <w:r w:rsidRPr="005D3FA9">
              <w:t>Methods for Testing and Specification (MTS); Conformance test suite for using XML schema with TTCN-3; Part 2: Test Suite Structure and Test Purposes (TSS&amp;TP)</w:t>
            </w:r>
          </w:p>
        </w:tc>
        <w:tc>
          <w:tcPr>
            <w:tcW w:w="1378" w:type="dxa"/>
          </w:tcPr>
          <w:p w14:paraId="2CF4763E" w14:textId="686B28FD" w:rsidR="00B74DC1" w:rsidRPr="005D3FA9" w:rsidRDefault="00B74DC1" w:rsidP="00B74DC1">
            <w:pPr>
              <w:keepNext/>
              <w:keepLines/>
            </w:pPr>
            <w:r>
              <w:t>2023-05-09</w:t>
            </w:r>
          </w:p>
        </w:tc>
      </w:tr>
      <w:tr w:rsidR="00B74DC1" w:rsidRPr="005D3FA9" w14:paraId="7CEEFDC6" w14:textId="77777777" w:rsidTr="00CC4DAA">
        <w:tc>
          <w:tcPr>
            <w:tcW w:w="750" w:type="dxa"/>
          </w:tcPr>
          <w:p w14:paraId="0825AE28" w14:textId="5FEBB785" w:rsidR="00B74DC1" w:rsidRPr="005D3FA9" w:rsidRDefault="00B74DC1" w:rsidP="00B74DC1">
            <w:pPr>
              <w:keepNext/>
              <w:keepLines/>
            </w:pPr>
            <w:r w:rsidRPr="005D3FA9">
              <w:t>D23</w:t>
            </w:r>
          </w:p>
        </w:tc>
        <w:tc>
          <w:tcPr>
            <w:tcW w:w="1732" w:type="dxa"/>
            <w:vAlign w:val="center"/>
          </w:tcPr>
          <w:p w14:paraId="2896EBC1" w14:textId="4A1295E1" w:rsidR="00B74DC1" w:rsidRPr="005D3FA9" w:rsidRDefault="00B74DC1" w:rsidP="00B74DC1">
            <w:pPr>
              <w:keepNext/>
              <w:keepLines/>
            </w:pPr>
            <w:r w:rsidRPr="00B15F6D">
              <w:rPr>
                <w:rFonts w:eastAsia="ヒラギノ角ゴ Pro W3" w:cs="Arial"/>
                <w:color w:val="000000"/>
                <w:szCs w:val="24"/>
                <w:lang w:val="en-US"/>
              </w:rPr>
              <w:t xml:space="preserve">TS 103 255 </w:t>
            </w:r>
          </w:p>
        </w:tc>
        <w:tc>
          <w:tcPr>
            <w:tcW w:w="5201" w:type="dxa"/>
          </w:tcPr>
          <w:p w14:paraId="40DF1FEF" w14:textId="2C50566D" w:rsidR="00B74DC1" w:rsidRPr="005D3FA9" w:rsidRDefault="00B74DC1" w:rsidP="00B74DC1">
            <w:pPr>
              <w:keepNext/>
              <w:keepLines/>
              <w:jc w:val="left"/>
            </w:pPr>
            <w:r w:rsidRPr="005D3FA9">
              <w:t xml:space="preserve">Methods for Testing and Specification (MTS); Conformance test suite for using XML schema with TTCN-3; Part 3: Abstract Test Suite (ATS) and Implementation </w:t>
            </w:r>
            <w:proofErr w:type="spellStart"/>
            <w:r w:rsidRPr="005D3FA9">
              <w:t>eXtra</w:t>
            </w:r>
            <w:proofErr w:type="spellEnd"/>
            <w:r w:rsidRPr="005D3FA9">
              <w:t xml:space="preserve"> Information for Testing (IXIT)</w:t>
            </w:r>
          </w:p>
        </w:tc>
        <w:tc>
          <w:tcPr>
            <w:tcW w:w="1378" w:type="dxa"/>
          </w:tcPr>
          <w:p w14:paraId="4AD8DEFA" w14:textId="2546A62C" w:rsidR="00B74DC1" w:rsidRPr="005D3FA9" w:rsidRDefault="00B74DC1" w:rsidP="00B74DC1">
            <w:pPr>
              <w:keepNext/>
              <w:keepLines/>
            </w:pPr>
            <w:r>
              <w:t>2023-05-09</w:t>
            </w:r>
          </w:p>
        </w:tc>
      </w:tr>
      <w:tr w:rsidR="00B74DC1" w:rsidRPr="005D3FA9" w14:paraId="631DF9AA" w14:textId="77777777" w:rsidTr="00CC4DAA">
        <w:tc>
          <w:tcPr>
            <w:tcW w:w="750" w:type="dxa"/>
          </w:tcPr>
          <w:p w14:paraId="778A96C7" w14:textId="337A1FF6" w:rsidR="00B74DC1" w:rsidRPr="005D3FA9" w:rsidRDefault="00B74DC1" w:rsidP="00B74DC1">
            <w:pPr>
              <w:keepNext/>
              <w:keepLines/>
            </w:pPr>
            <w:r w:rsidRPr="005D3FA9">
              <w:t>D24</w:t>
            </w:r>
          </w:p>
        </w:tc>
        <w:tc>
          <w:tcPr>
            <w:tcW w:w="1732" w:type="dxa"/>
            <w:vAlign w:val="center"/>
          </w:tcPr>
          <w:p w14:paraId="1AC74841" w14:textId="460CA47E" w:rsidR="00B74DC1" w:rsidRPr="005D3FA9" w:rsidRDefault="00B74DC1" w:rsidP="00B74DC1">
            <w:pPr>
              <w:keepNext/>
              <w:keepLines/>
            </w:pPr>
            <w:r w:rsidRPr="00B15F6D">
              <w:rPr>
                <w:rFonts w:eastAsia="ヒラギノ角ゴ Pro W3" w:cs="Arial"/>
                <w:color w:val="000000"/>
                <w:szCs w:val="24"/>
                <w:lang w:val="de-DE"/>
              </w:rPr>
              <w:t xml:space="preserve">TS 103 663-1 </w:t>
            </w:r>
          </w:p>
        </w:tc>
        <w:tc>
          <w:tcPr>
            <w:tcW w:w="5201" w:type="dxa"/>
          </w:tcPr>
          <w:p w14:paraId="6A2BB81B" w14:textId="0B26F730" w:rsidR="00B74DC1" w:rsidRPr="005D3FA9" w:rsidRDefault="00B74DC1" w:rsidP="00B74DC1">
            <w:pPr>
              <w:keepNext/>
              <w:keepLines/>
              <w:jc w:val="left"/>
            </w:pPr>
            <w:r w:rsidRPr="005D3FA9">
              <w:rPr>
                <w:lang w:val="fr-FR"/>
              </w:rPr>
              <w:t xml:space="preserve">TTCN-3 Object </w:t>
            </w:r>
            <w:proofErr w:type="spellStart"/>
            <w:r w:rsidRPr="005D3FA9">
              <w:rPr>
                <w:lang w:val="fr-FR"/>
              </w:rPr>
              <w:t>Oriented</w:t>
            </w:r>
            <w:proofErr w:type="spellEnd"/>
            <w:r w:rsidRPr="005D3FA9">
              <w:rPr>
                <w:lang w:val="fr-FR"/>
              </w:rPr>
              <w:t xml:space="preserve"> extensions </w:t>
            </w:r>
            <w:proofErr w:type="spellStart"/>
            <w:r w:rsidRPr="005D3FA9">
              <w:rPr>
                <w:lang w:val="fr-FR"/>
              </w:rPr>
              <w:t>Conformance</w:t>
            </w:r>
            <w:proofErr w:type="spellEnd"/>
            <w:r w:rsidRPr="005D3FA9">
              <w:rPr>
                <w:lang w:val="fr-FR"/>
              </w:rPr>
              <w:t xml:space="preserve"> Test Suite - Part 1 : </w:t>
            </w:r>
            <w:proofErr w:type="spellStart"/>
            <w:r w:rsidRPr="005D3FA9">
              <w:rPr>
                <w:lang w:val="fr-FR"/>
              </w:rPr>
              <w:t>Implementation</w:t>
            </w:r>
            <w:proofErr w:type="spellEnd"/>
            <w:r w:rsidRPr="005D3FA9">
              <w:rPr>
                <w:lang w:val="fr-FR"/>
              </w:rPr>
              <w:t xml:space="preserve"> </w:t>
            </w:r>
            <w:proofErr w:type="spellStart"/>
            <w:r w:rsidRPr="005D3FA9">
              <w:rPr>
                <w:lang w:val="fr-FR"/>
              </w:rPr>
              <w:t>Conformance</w:t>
            </w:r>
            <w:proofErr w:type="spellEnd"/>
            <w:r w:rsidRPr="005D3FA9">
              <w:rPr>
                <w:lang w:val="fr-FR"/>
              </w:rPr>
              <w:t xml:space="preserve"> </w:t>
            </w:r>
            <w:proofErr w:type="spellStart"/>
            <w:r w:rsidRPr="005D3FA9">
              <w:rPr>
                <w:lang w:val="fr-FR"/>
              </w:rPr>
              <w:t>Statement</w:t>
            </w:r>
            <w:proofErr w:type="spellEnd"/>
          </w:p>
        </w:tc>
        <w:tc>
          <w:tcPr>
            <w:tcW w:w="1378" w:type="dxa"/>
          </w:tcPr>
          <w:p w14:paraId="2A42E37D" w14:textId="4A7F336D" w:rsidR="00B74DC1" w:rsidRPr="005D3FA9" w:rsidRDefault="00B74DC1" w:rsidP="00B74DC1">
            <w:pPr>
              <w:keepNext/>
              <w:keepLines/>
            </w:pPr>
            <w:r>
              <w:t>2023-05-09</w:t>
            </w:r>
          </w:p>
        </w:tc>
      </w:tr>
      <w:tr w:rsidR="00B74DC1" w:rsidRPr="005D3FA9" w14:paraId="219B7B76" w14:textId="77777777" w:rsidTr="00CC4DAA">
        <w:tc>
          <w:tcPr>
            <w:tcW w:w="750" w:type="dxa"/>
          </w:tcPr>
          <w:p w14:paraId="0FFFE4FF" w14:textId="11F1167B" w:rsidR="00B74DC1" w:rsidRPr="005D3FA9" w:rsidRDefault="00B74DC1" w:rsidP="00B74DC1">
            <w:pPr>
              <w:keepNext/>
              <w:keepLines/>
            </w:pPr>
            <w:r w:rsidRPr="005D3FA9">
              <w:t>D25</w:t>
            </w:r>
          </w:p>
        </w:tc>
        <w:tc>
          <w:tcPr>
            <w:tcW w:w="1732" w:type="dxa"/>
            <w:vAlign w:val="center"/>
          </w:tcPr>
          <w:p w14:paraId="6700D63D" w14:textId="6E0F41C0" w:rsidR="00B74DC1" w:rsidRPr="005D3FA9" w:rsidRDefault="00B74DC1" w:rsidP="00B74DC1">
            <w:pPr>
              <w:keepNext/>
              <w:keepLines/>
            </w:pPr>
            <w:r w:rsidRPr="00B15F6D">
              <w:rPr>
                <w:rFonts w:eastAsia="ヒラギノ角ゴ Pro W3" w:cs="Arial"/>
                <w:color w:val="000000"/>
                <w:szCs w:val="24"/>
                <w:lang w:val="en-US"/>
              </w:rPr>
              <w:t xml:space="preserve">TS 103 663-2 </w:t>
            </w:r>
          </w:p>
        </w:tc>
        <w:tc>
          <w:tcPr>
            <w:tcW w:w="5201" w:type="dxa"/>
          </w:tcPr>
          <w:p w14:paraId="2627C691" w14:textId="32BC169F" w:rsidR="00B74DC1" w:rsidRPr="005D3FA9" w:rsidRDefault="00B74DC1" w:rsidP="00B74DC1">
            <w:pPr>
              <w:keepNext/>
              <w:keepLines/>
              <w:jc w:val="left"/>
            </w:pPr>
            <w:r w:rsidRPr="005D3FA9">
              <w:t xml:space="preserve">TTCN-3 </w:t>
            </w:r>
            <w:r w:rsidRPr="005D3FA9">
              <w:rPr>
                <w:lang w:val="fr-FR"/>
              </w:rPr>
              <w:t xml:space="preserve">Object </w:t>
            </w:r>
            <w:proofErr w:type="spellStart"/>
            <w:r w:rsidRPr="005D3FA9">
              <w:rPr>
                <w:lang w:val="fr-FR"/>
              </w:rPr>
              <w:t>Oriented</w:t>
            </w:r>
            <w:proofErr w:type="spellEnd"/>
            <w:r w:rsidRPr="005D3FA9">
              <w:rPr>
                <w:lang w:val="fr-FR"/>
              </w:rPr>
              <w:t xml:space="preserve"> extensions </w:t>
            </w:r>
            <w:r w:rsidRPr="005D3FA9">
              <w:t>Conformance Test Suite - Part 2: Test Suite Structure &amp; Test Purpose</w:t>
            </w:r>
          </w:p>
        </w:tc>
        <w:tc>
          <w:tcPr>
            <w:tcW w:w="1378" w:type="dxa"/>
          </w:tcPr>
          <w:p w14:paraId="5EF96B6F" w14:textId="0980D6BD" w:rsidR="00B74DC1" w:rsidRPr="005D3FA9" w:rsidRDefault="00B74DC1" w:rsidP="00B74DC1">
            <w:pPr>
              <w:keepNext/>
              <w:keepLines/>
            </w:pPr>
            <w:r>
              <w:t>2023-05-09</w:t>
            </w:r>
          </w:p>
        </w:tc>
      </w:tr>
      <w:tr w:rsidR="00B74DC1" w:rsidRPr="005D3FA9" w14:paraId="15D8D791" w14:textId="77777777" w:rsidTr="00CC4DAA">
        <w:tc>
          <w:tcPr>
            <w:tcW w:w="750" w:type="dxa"/>
          </w:tcPr>
          <w:p w14:paraId="64DC1430" w14:textId="139483F2" w:rsidR="00B74DC1" w:rsidRPr="005D3FA9" w:rsidRDefault="00B74DC1" w:rsidP="00B74DC1">
            <w:pPr>
              <w:keepNext/>
              <w:keepLines/>
            </w:pPr>
            <w:r w:rsidRPr="005D3FA9">
              <w:t>D26</w:t>
            </w:r>
          </w:p>
        </w:tc>
        <w:tc>
          <w:tcPr>
            <w:tcW w:w="1732" w:type="dxa"/>
            <w:vAlign w:val="center"/>
          </w:tcPr>
          <w:p w14:paraId="69FF69B9" w14:textId="5A5A43A2" w:rsidR="00B74DC1" w:rsidRPr="005D3FA9" w:rsidRDefault="00B74DC1" w:rsidP="00B74DC1">
            <w:pPr>
              <w:keepNext/>
              <w:keepLines/>
            </w:pPr>
            <w:r w:rsidRPr="00B15F6D">
              <w:rPr>
                <w:rFonts w:eastAsia="ヒラギノ角ゴ Pro W3" w:cs="Arial"/>
                <w:color w:val="000000"/>
                <w:szCs w:val="24"/>
                <w:lang w:val="en-US"/>
              </w:rPr>
              <w:t xml:space="preserve">TS 103 663-3 </w:t>
            </w:r>
          </w:p>
        </w:tc>
        <w:tc>
          <w:tcPr>
            <w:tcW w:w="5201" w:type="dxa"/>
          </w:tcPr>
          <w:p w14:paraId="0687DAD1" w14:textId="056C007C" w:rsidR="00B74DC1" w:rsidRPr="005D3FA9" w:rsidRDefault="00B74DC1" w:rsidP="00B74DC1">
            <w:pPr>
              <w:keepNext/>
              <w:keepLines/>
              <w:jc w:val="left"/>
            </w:pPr>
            <w:r w:rsidRPr="005D3FA9">
              <w:t xml:space="preserve">TTCN-3 </w:t>
            </w:r>
            <w:r w:rsidRPr="005D3FA9">
              <w:rPr>
                <w:lang w:val="fr-FR"/>
              </w:rPr>
              <w:t xml:space="preserve">Object </w:t>
            </w:r>
            <w:proofErr w:type="spellStart"/>
            <w:r w:rsidRPr="005D3FA9">
              <w:rPr>
                <w:lang w:val="fr-FR"/>
              </w:rPr>
              <w:t>Oriented</w:t>
            </w:r>
            <w:proofErr w:type="spellEnd"/>
            <w:r w:rsidRPr="005D3FA9">
              <w:rPr>
                <w:lang w:val="fr-FR"/>
              </w:rPr>
              <w:t xml:space="preserve"> extensions </w:t>
            </w:r>
            <w:r w:rsidRPr="005D3FA9">
              <w:t>Conformance Test Suite - Part 3: Abstract Test Suite &amp; IXIT</w:t>
            </w:r>
          </w:p>
        </w:tc>
        <w:tc>
          <w:tcPr>
            <w:tcW w:w="1378" w:type="dxa"/>
          </w:tcPr>
          <w:p w14:paraId="24E23A07" w14:textId="72AFF2B0" w:rsidR="00B74DC1" w:rsidRPr="005D3FA9" w:rsidRDefault="00B74DC1" w:rsidP="00B74DC1">
            <w:pPr>
              <w:keepNext/>
              <w:keepLines/>
            </w:pPr>
            <w:r>
              <w:t>2023-05-09</w:t>
            </w:r>
          </w:p>
        </w:tc>
      </w:tr>
    </w:tbl>
    <w:p w14:paraId="7F9DEC54" w14:textId="77777777" w:rsidR="00683469" w:rsidRPr="00501FF4" w:rsidRDefault="00683469" w:rsidP="00683469"/>
    <w:p w14:paraId="688047C7" w14:textId="77777777" w:rsidR="00683469" w:rsidRPr="00745CCB" w:rsidRDefault="00683469" w:rsidP="00683469"/>
    <w:p w14:paraId="4BC19F72" w14:textId="1F92B1DB" w:rsidR="002F183F" w:rsidRPr="00745CCB" w:rsidRDefault="002F183F" w:rsidP="002F183F">
      <w:pPr>
        <w:pStyle w:val="Heading1"/>
      </w:pPr>
      <w:r w:rsidRPr="00745CCB">
        <w:lastRenderedPageBreak/>
        <w:t>Maximum budget</w:t>
      </w:r>
    </w:p>
    <w:p w14:paraId="63AAE3DE" w14:textId="0D00343E" w:rsidR="00B92934" w:rsidRPr="00745CCB" w:rsidRDefault="00B92934" w:rsidP="00B92934">
      <w:pPr>
        <w:pStyle w:val="Heading2"/>
      </w:pPr>
      <w:r w:rsidRPr="00745CCB">
        <w:t>Task summary</w:t>
      </w:r>
      <w:r w:rsidR="00356B16" w:rsidRPr="00745CCB">
        <w:t>/</w:t>
      </w:r>
      <w:r w:rsidR="00B7194C" w:rsidRPr="00745CCB">
        <w:t xml:space="preserve">Manpower </w:t>
      </w:r>
      <w:r w:rsidR="00356B16" w:rsidRPr="00745CCB">
        <w:t>Budget</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701"/>
      </w:tblGrid>
      <w:tr w:rsidR="005D3FA9" w:rsidRPr="005D3FA9" w14:paraId="6CB7ECEB" w14:textId="77777777" w:rsidTr="00E93A0E">
        <w:trPr>
          <w:trHeight w:val="230"/>
          <w:jc w:val="center"/>
        </w:trPr>
        <w:tc>
          <w:tcPr>
            <w:tcW w:w="5098" w:type="dxa"/>
            <w:tcBorders>
              <w:bottom w:val="single" w:sz="4" w:space="0" w:color="auto"/>
            </w:tcBorders>
            <w:shd w:val="clear" w:color="auto" w:fill="DEEAF6"/>
            <w:vAlign w:val="center"/>
          </w:tcPr>
          <w:p w14:paraId="28D85619" w14:textId="3842C8D4" w:rsidR="00356B16" w:rsidRPr="005D3FA9" w:rsidRDefault="00E93A0E" w:rsidP="00E93A0E">
            <w:pPr>
              <w:keepNext/>
              <w:keepLines/>
              <w:spacing w:before="120" w:after="120"/>
              <w:rPr>
                <w:b/>
                <w:bCs/>
              </w:rPr>
            </w:pPr>
            <w:r w:rsidRPr="005D3FA9">
              <w:rPr>
                <w:b/>
                <w:bCs/>
              </w:rPr>
              <w:t>Task short description</w:t>
            </w:r>
          </w:p>
        </w:tc>
        <w:tc>
          <w:tcPr>
            <w:tcW w:w="1701" w:type="dxa"/>
            <w:tcBorders>
              <w:bottom w:val="single" w:sz="4" w:space="0" w:color="auto"/>
            </w:tcBorders>
            <w:shd w:val="clear" w:color="auto" w:fill="DEEAF6"/>
          </w:tcPr>
          <w:p w14:paraId="07AF5762" w14:textId="1944EF19" w:rsidR="00E93A0E" w:rsidRPr="005D3FA9" w:rsidRDefault="00E93A0E" w:rsidP="00E93A0E">
            <w:pPr>
              <w:pStyle w:val="StyleBoldBefore6ptAfter6ptCentered"/>
              <w:keepNext/>
              <w:keepLines/>
            </w:pPr>
            <w:proofErr w:type="gramStart"/>
            <w:r w:rsidRPr="005D3FA9">
              <w:t>Budget(</w:t>
            </w:r>
            <w:proofErr w:type="gramEnd"/>
            <w:r w:rsidRPr="005D3FA9">
              <w:t>EUR)</w:t>
            </w:r>
          </w:p>
        </w:tc>
      </w:tr>
      <w:tr w:rsidR="005D3FA9" w:rsidRPr="005D3FA9" w14:paraId="25B00C33" w14:textId="77777777" w:rsidTr="00536675">
        <w:trPr>
          <w:jc w:val="center"/>
        </w:trPr>
        <w:tc>
          <w:tcPr>
            <w:tcW w:w="5098" w:type="dxa"/>
            <w:shd w:val="clear" w:color="auto" w:fill="auto"/>
            <w:vAlign w:val="center"/>
          </w:tcPr>
          <w:p w14:paraId="58CF15B0" w14:textId="7D764C78" w:rsidR="00356B16" w:rsidRPr="005D3FA9" w:rsidRDefault="00536675" w:rsidP="00D95853">
            <w:pPr>
              <w:keepNext/>
              <w:keepLines/>
              <w:jc w:val="left"/>
            </w:pPr>
            <w:r w:rsidRPr="005D3FA9">
              <w:t>T0: Project Management</w:t>
            </w:r>
          </w:p>
        </w:tc>
        <w:tc>
          <w:tcPr>
            <w:tcW w:w="1701" w:type="dxa"/>
            <w:shd w:val="clear" w:color="auto" w:fill="auto"/>
          </w:tcPr>
          <w:p w14:paraId="27B35426" w14:textId="2A70B551" w:rsidR="00356B16" w:rsidRPr="005D3FA9" w:rsidRDefault="00536675" w:rsidP="00D95853">
            <w:pPr>
              <w:keepNext/>
              <w:keepLines/>
              <w:tabs>
                <w:tab w:val="clear" w:pos="1418"/>
                <w:tab w:val="clear" w:pos="4678"/>
                <w:tab w:val="clear" w:pos="5954"/>
                <w:tab w:val="clear" w:pos="7088"/>
              </w:tabs>
              <w:jc w:val="center"/>
            </w:pPr>
            <w:r w:rsidRPr="005D3FA9">
              <w:t>6 000</w:t>
            </w:r>
          </w:p>
        </w:tc>
      </w:tr>
      <w:tr w:rsidR="005D3FA9" w:rsidRPr="005D3FA9" w14:paraId="574BD259" w14:textId="77777777" w:rsidTr="00536675">
        <w:trPr>
          <w:jc w:val="center"/>
        </w:trPr>
        <w:tc>
          <w:tcPr>
            <w:tcW w:w="5098" w:type="dxa"/>
            <w:shd w:val="clear" w:color="auto" w:fill="auto"/>
            <w:vAlign w:val="center"/>
          </w:tcPr>
          <w:p w14:paraId="7D119F73" w14:textId="16A3F532" w:rsidR="00356B16" w:rsidRPr="005D3FA9" w:rsidRDefault="00536675" w:rsidP="00D95853">
            <w:pPr>
              <w:keepNext/>
              <w:keepLines/>
              <w:jc w:val="left"/>
            </w:pPr>
            <w:r w:rsidRPr="005D3FA9">
              <w:t xml:space="preserve">T1: </w:t>
            </w:r>
            <w:r w:rsidRPr="005D3FA9">
              <w:rPr>
                <w:rFonts w:cs="Arial"/>
              </w:rPr>
              <w:t>TTCN-3 maintenance and further development</w:t>
            </w:r>
          </w:p>
        </w:tc>
        <w:tc>
          <w:tcPr>
            <w:tcW w:w="1701" w:type="dxa"/>
            <w:shd w:val="clear" w:color="auto" w:fill="auto"/>
          </w:tcPr>
          <w:p w14:paraId="7FE6E0D2" w14:textId="5C72967C" w:rsidR="00356B16" w:rsidRPr="005D3FA9" w:rsidRDefault="008335E3" w:rsidP="00D95853">
            <w:pPr>
              <w:keepNext/>
              <w:keepLines/>
              <w:tabs>
                <w:tab w:val="clear" w:pos="1418"/>
                <w:tab w:val="clear" w:pos="4678"/>
                <w:tab w:val="clear" w:pos="5954"/>
                <w:tab w:val="clear" w:pos="7088"/>
              </w:tabs>
              <w:jc w:val="center"/>
            </w:pPr>
            <w:r w:rsidRPr="005D3FA9">
              <w:t>34</w:t>
            </w:r>
            <w:r w:rsidR="00536675" w:rsidRPr="005D3FA9">
              <w:t> 000</w:t>
            </w:r>
          </w:p>
        </w:tc>
      </w:tr>
      <w:tr w:rsidR="005D3FA9" w:rsidRPr="005D3FA9" w14:paraId="60970869" w14:textId="77777777" w:rsidTr="00536675">
        <w:trPr>
          <w:jc w:val="center"/>
        </w:trPr>
        <w:tc>
          <w:tcPr>
            <w:tcW w:w="5098" w:type="dxa"/>
            <w:shd w:val="clear" w:color="auto" w:fill="auto"/>
            <w:vAlign w:val="center"/>
          </w:tcPr>
          <w:p w14:paraId="2AC5BF58" w14:textId="2DB5A128" w:rsidR="00C50FAD" w:rsidRPr="005D3FA9" w:rsidRDefault="00C50FAD" w:rsidP="00D95853">
            <w:pPr>
              <w:keepNext/>
              <w:keepLines/>
              <w:jc w:val="left"/>
            </w:pPr>
            <w:r w:rsidRPr="005D3FA9">
              <w:t xml:space="preserve">T2: </w:t>
            </w:r>
            <w:r w:rsidR="008335E3" w:rsidRPr="005D3FA9">
              <w:rPr>
                <w:rFonts w:cs="Arial"/>
              </w:rPr>
              <w:t>Conformance test suites for TTCN-3 tools</w:t>
            </w:r>
          </w:p>
        </w:tc>
        <w:tc>
          <w:tcPr>
            <w:tcW w:w="1701" w:type="dxa"/>
            <w:shd w:val="clear" w:color="auto" w:fill="auto"/>
          </w:tcPr>
          <w:p w14:paraId="7F4A4DC9" w14:textId="1DC8905A" w:rsidR="00C50FAD" w:rsidRPr="005D3FA9" w:rsidRDefault="008335E3" w:rsidP="00D95853">
            <w:pPr>
              <w:keepNext/>
              <w:keepLines/>
              <w:tabs>
                <w:tab w:val="clear" w:pos="1418"/>
                <w:tab w:val="clear" w:pos="4678"/>
                <w:tab w:val="clear" w:pos="5954"/>
                <w:tab w:val="clear" w:pos="7088"/>
              </w:tabs>
              <w:jc w:val="center"/>
            </w:pPr>
            <w:r w:rsidRPr="005D3FA9">
              <w:t>26 500</w:t>
            </w:r>
          </w:p>
        </w:tc>
      </w:tr>
      <w:tr w:rsidR="005D3FA9" w:rsidRPr="005D3FA9" w14:paraId="0F5842DF" w14:textId="77777777" w:rsidTr="00536675">
        <w:trPr>
          <w:jc w:val="center"/>
        </w:trPr>
        <w:tc>
          <w:tcPr>
            <w:tcW w:w="5098" w:type="dxa"/>
            <w:shd w:val="clear" w:color="auto" w:fill="auto"/>
            <w:vAlign w:val="center"/>
          </w:tcPr>
          <w:p w14:paraId="08AD82A5" w14:textId="4550F304" w:rsidR="00356B16" w:rsidRPr="005D3FA9" w:rsidRDefault="00536675" w:rsidP="008335E3">
            <w:pPr>
              <w:keepNext/>
              <w:keepLines/>
              <w:ind w:left="171"/>
              <w:jc w:val="left"/>
            </w:pPr>
            <w:r w:rsidRPr="005D3FA9">
              <w:t>T2.1: Listing of Changes</w:t>
            </w:r>
          </w:p>
        </w:tc>
        <w:tc>
          <w:tcPr>
            <w:tcW w:w="1701" w:type="dxa"/>
            <w:shd w:val="clear" w:color="auto" w:fill="auto"/>
          </w:tcPr>
          <w:p w14:paraId="5B1352B1" w14:textId="0B582E44" w:rsidR="00356B16" w:rsidRPr="005D3FA9" w:rsidRDefault="00356B16" w:rsidP="00D95853">
            <w:pPr>
              <w:keepNext/>
              <w:keepLines/>
              <w:tabs>
                <w:tab w:val="clear" w:pos="1418"/>
                <w:tab w:val="clear" w:pos="4678"/>
                <w:tab w:val="clear" w:pos="5954"/>
                <w:tab w:val="clear" w:pos="7088"/>
              </w:tabs>
              <w:jc w:val="center"/>
              <w:rPr>
                <w:b/>
              </w:rPr>
            </w:pPr>
          </w:p>
        </w:tc>
      </w:tr>
      <w:tr w:rsidR="005D3FA9" w:rsidRPr="005D3FA9" w14:paraId="0B2018BC" w14:textId="77777777" w:rsidTr="00536675">
        <w:trPr>
          <w:jc w:val="center"/>
        </w:trPr>
        <w:tc>
          <w:tcPr>
            <w:tcW w:w="5098" w:type="dxa"/>
            <w:shd w:val="clear" w:color="auto" w:fill="auto"/>
            <w:vAlign w:val="center"/>
          </w:tcPr>
          <w:p w14:paraId="44CAB70F" w14:textId="4DF9BA8B" w:rsidR="00356B16" w:rsidRPr="005D3FA9" w:rsidRDefault="00536675" w:rsidP="008335E3">
            <w:pPr>
              <w:keepNext/>
              <w:keepLines/>
              <w:ind w:left="171"/>
              <w:jc w:val="left"/>
            </w:pPr>
            <w:r w:rsidRPr="005D3FA9">
              <w:t>T2.2: TTCN-3 Part 1 new/changed features</w:t>
            </w:r>
          </w:p>
        </w:tc>
        <w:tc>
          <w:tcPr>
            <w:tcW w:w="1701" w:type="dxa"/>
            <w:shd w:val="clear" w:color="auto" w:fill="auto"/>
          </w:tcPr>
          <w:p w14:paraId="6D37A775" w14:textId="50F39E73" w:rsidR="00356B16" w:rsidRPr="005D3FA9" w:rsidRDefault="00356B16" w:rsidP="00D95853">
            <w:pPr>
              <w:keepNext/>
              <w:keepLines/>
              <w:tabs>
                <w:tab w:val="clear" w:pos="1418"/>
                <w:tab w:val="clear" w:pos="4678"/>
                <w:tab w:val="clear" w:pos="5954"/>
                <w:tab w:val="clear" w:pos="7088"/>
              </w:tabs>
              <w:jc w:val="center"/>
              <w:rPr>
                <w:b/>
              </w:rPr>
            </w:pPr>
          </w:p>
        </w:tc>
      </w:tr>
      <w:tr w:rsidR="005D3FA9" w:rsidRPr="005D3FA9" w14:paraId="383C3039" w14:textId="77777777" w:rsidTr="00536675">
        <w:trPr>
          <w:jc w:val="center"/>
        </w:trPr>
        <w:tc>
          <w:tcPr>
            <w:tcW w:w="5098" w:type="dxa"/>
            <w:shd w:val="clear" w:color="auto" w:fill="auto"/>
            <w:vAlign w:val="center"/>
          </w:tcPr>
          <w:p w14:paraId="6252BE38" w14:textId="5F1E76B2" w:rsidR="00356B16" w:rsidRPr="005D3FA9" w:rsidRDefault="00536675" w:rsidP="008335E3">
            <w:pPr>
              <w:keepNext/>
              <w:keepLines/>
              <w:ind w:left="171"/>
              <w:jc w:val="left"/>
            </w:pPr>
            <w:r w:rsidRPr="005D3FA9">
              <w:t>T2.3: TTCN-3 Part 9 new/changed features</w:t>
            </w:r>
          </w:p>
        </w:tc>
        <w:tc>
          <w:tcPr>
            <w:tcW w:w="1701" w:type="dxa"/>
            <w:shd w:val="clear" w:color="auto" w:fill="auto"/>
          </w:tcPr>
          <w:p w14:paraId="20FD80A0" w14:textId="2D128103" w:rsidR="00356B16" w:rsidRPr="005D3FA9" w:rsidRDefault="00356B16" w:rsidP="00D95853">
            <w:pPr>
              <w:keepNext/>
              <w:keepLines/>
              <w:tabs>
                <w:tab w:val="clear" w:pos="1418"/>
                <w:tab w:val="clear" w:pos="4678"/>
                <w:tab w:val="clear" w:pos="5954"/>
                <w:tab w:val="clear" w:pos="7088"/>
              </w:tabs>
              <w:jc w:val="center"/>
              <w:rPr>
                <w:b/>
              </w:rPr>
            </w:pPr>
          </w:p>
        </w:tc>
      </w:tr>
      <w:tr w:rsidR="005D3FA9" w:rsidRPr="005D3FA9" w14:paraId="0EC27546" w14:textId="77777777" w:rsidTr="00536675">
        <w:trPr>
          <w:jc w:val="center"/>
        </w:trPr>
        <w:tc>
          <w:tcPr>
            <w:tcW w:w="5098" w:type="dxa"/>
            <w:shd w:val="clear" w:color="auto" w:fill="auto"/>
            <w:vAlign w:val="center"/>
          </w:tcPr>
          <w:p w14:paraId="1046BBA6" w14:textId="19D5081E" w:rsidR="00536675" w:rsidRPr="005D3FA9" w:rsidRDefault="00536675" w:rsidP="008335E3">
            <w:pPr>
              <w:keepNext/>
              <w:keepLines/>
              <w:ind w:left="171"/>
              <w:jc w:val="left"/>
            </w:pPr>
            <w:r w:rsidRPr="005D3FA9">
              <w:t>T2.4: TTCN</w:t>
            </w:r>
            <w:r w:rsidR="008335E3" w:rsidRPr="005D3FA9">
              <w:t xml:space="preserve">-3 Ext. OO features new/changed </w:t>
            </w:r>
            <w:r w:rsidRPr="005D3FA9">
              <w:t>features</w:t>
            </w:r>
          </w:p>
        </w:tc>
        <w:tc>
          <w:tcPr>
            <w:tcW w:w="1701" w:type="dxa"/>
            <w:shd w:val="clear" w:color="auto" w:fill="auto"/>
          </w:tcPr>
          <w:p w14:paraId="049978F8" w14:textId="39EC24C2" w:rsidR="00536675" w:rsidRPr="005D3FA9" w:rsidRDefault="00536675" w:rsidP="00D95853">
            <w:pPr>
              <w:keepNext/>
              <w:keepLines/>
              <w:tabs>
                <w:tab w:val="clear" w:pos="1418"/>
                <w:tab w:val="clear" w:pos="4678"/>
                <w:tab w:val="clear" w:pos="5954"/>
                <w:tab w:val="clear" w:pos="7088"/>
              </w:tabs>
              <w:jc w:val="center"/>
              <w:rPr>
                <w:b/>
              </w:rPr>
            </w:pPr>
          </w:p>
        </w:tc>
      </w:tr>
      <w:tr w:rsidR="005D3FA9" w:rsidRPr="005D3FA9" w14:paraId="29894671" w14:textId="77777777" w:rsidTr="00536675">
        <w:trPr>
          <w:jc w:val="center"/>
        </w:trPr>
        <w:tc>
          <w:tcPr>
            <w:tcW w:w="5098" w:type="dxa"/>
            <w:shd w:val="clear" w:color="auto" w:fill="auto"/>
            <w:vAlign w:val="center"/>
          </w:tcPr>
          <w:p w14:paraId="48A8B082" w14:textId="0FF4ACF0" w:rsidR="00536675" w:rsidRPr="005D3FA9" w:rsidRDefault="00536675" w:rsidP="008335E3">
            <w:pPr>
              <w:keepNext/>
              <w:keepLines/>
              <w:ind w:left="171"/>
              <w:jc w:val="left"/>
            </w:pPr>
            <w:r w:rsidRPr="005D3FA9">
              <w:t>T2.5: Tools/Adaptation</w:t>
            </w:r>
          </w:p>
        </w:tc>
        <w:tc>
          <w:tcPr>
            <w:tcW w:w="1701" w:type="dxa"/>
            <w:shd w:val="clear" w:color="auto" w:fill="auto"/>
          </w:tcPr>
          <w:p w14:paraId="0A8849F1" w14:textId="334B0A0F" w:rsidR="00536675" w:rsidRPr="005D3FA9" w:rsidRDefault="00536675" w:rsidP="00D95853">
            <w:pPr>
              <w:keepNext/>
              <w:keepLines/>
              <w:tabs>
                <w:tab w:val="clear" w:pos="1418"/>
                <w:tab w:val="clear" w:pos="4678"/>
                <w:tab w:val="clear" w:pos="5954"/>
                <w:tab w:val="clear" w:pos="7088"/>
              </w:tabs>
              <w:jc w:val="center"/>
              <w:rPr>
                <w:b/>
              </w:rPr>
            </w:pPr>
          </w:p>
        </w:tc>
      </w:tr>
      <w:tr w:rsidR="005D3FA9" w:rsidRPr="005D3FA9" w14:paraId="19596106" w14:textId="77777777" w:rsidTr="00536675">
        <w:trPr>
          <w:jc w:val="center"/>
        </w:trPr>
        <w:tc>
          <w:tcPr>
            <w:tcW w:w="5098" w:type="dxa"/>
            <w:shd w:val="clear" w:color="auto" w:fill="auto"/>
            <w:vAlign w:val="center"/>
          </w:tcPr>
          <w:p w14:paraId="7ED5378F" w14:textId="70F229CF" w:rsidR="00536675" w:rsidRPr="005D3FA9" w:rsidRDefault="00536675" w:rsidP="008335E3">
            <w:pPr>
              <w:keepNext/>
              <w:keepLines/>
              <w:ind w:left="171"/>
              <w:jc w:val="left"/>
            </w:pPr>
            <w:r w:rsidRPr="005D3FA9">
              <w:t>T2.6: Validation</w:t>
            </w:r>
          </w:p>
        </w:tc>
        <w:tc>
          <w:tcPr>
            <w:tcW w:w="1701" w:type="dxa"/>
            <w:shd w:val="clear" w:color="auto" w:fill="auto"/>
          </w:tcPr>
          <w:p w14:paraId="54C15EA9" w14:textId="60CDA449" w:rsidR="00536675" w:rsidRPr="005D3FA9" w:rsidRDefault="00536675" w:rsidP="00D95853">
            <w:pPr>
              <w:keepNext/>
              <w:keepLines/>
              <w:tabs>
                <w:tab w:val="clear" w:pos="1418"/>
                <w:tab w:val="clear" w:pos="4678"/>
                <w:tab w:val="clear" w:pos="5954"/>
                <w:tab w:val="clear" w:pos="7088"/>
              </w:tabs>
              <w:jc w:val="center"/>
              <w:rPr>
                <w:b/>
              </w:rPr>
            </w:pPr>
          </w:p>
        </w:tc>
      </w:tr>
      <w:tr w:rsidR="005D3FA9" w:rsidRPr="005D3FA9" w14:paraId="46762A56" w14:textId="77777777" w:rsidTr="00536675">
        <w:trPr>
          <w:jc w:val="center"/>
        </w:trPr>
        <w:tc>
          <w:tcPr>
            <w:tcW w:w="5098" w:type="dxa"/>
            <w:shd w:val="clear" w:color="auto" w:fill="auto"/>
            <w:vAlign w:val="center"/>
          </w:tcPr>
          <w:p w14:paraId="67406114" w14:textId="6E845344" w:rsidR="00536675" w:rsidRPr="005D3FA9" w:rsidRDefault="00536675" w:rsidP="008335E3">
            <w:pPr>
              <w:keepNext/>
              <w:keepLines/>
              <w:ind w:left="171"/>
              <w:jc w:val="left"/>
            </w:pPr>
            <w:r w:rsidRPr="005D3FA9">
              <w:t>T2.7: Discussion of validation results</w:t>
            </w:r>
          </w:p>
        </w:tc>
        <w:tc>
          <w:tcPr>
            <w:tcW w:w="1701" w:type="dxa"/>
            <w:shd w:val="clear" w:color="auto" w:fill="auto"/>
          </w:tcPr>
          <w:p w14:paraId="2BD93294" w14:textId="4C245F42" w:rsidR="00536675" w:rsidRPr="005D3FA9" w:rsidRDefault="00536675" w:rsidP="00D95853">
            <w:pPr>
              <w:keepNext/>
              <w:keepLines/>
              <w:tabs>
                <w:tab w:val="clear" w:pos="1418"/>
                <w:tab w:val="clear" w:pos="4678"/>
                <w:tab w:val="clear" w:pos="5954"/>
                <w:tab w:val="clear" w:pos="7088"/>
              </w:tabs>
              <w:jc w:val="center"/>
              <w:rPr>
                <w:b/>
              </w:rPr>
            </w:pPr>
          </w:p>
        </w:tc>
      </w:tr>
      <w:tr w:rsidR="005D3FA9" w:rsidRPr="005D3FA9" w14:paraId="359CBD87" w14:textId="77777777" w:rsidTr="00536675">
        <w:trPr>
          <w:jc w:val="center"/>
        </w:trPr>
        <w:tc>
          <w:tcPr>
            <w:tcW w:w="5098" w:type="dxa"/>
            <w:shd w:val="clear" w:color="auto" w:fill="auto"/>
            <w:vAlign w:val="center"/>
          </w:tcPr>
          <w:p w14:paraId="09D1E9D9" w14:textId="03B87643" w:rsidR="00E93A0E" w:rsidRPr="005D3FA9" w:rsidRDefault="00E93A0E" w:rsidP="008335E3">
            <w:pPr>
              <w:keepNext/>
              <w:keepLines/>
              <w:ind w:left="171"/>
              <w:jc w:val="left"/>
            </w:pPr>
            <w:r w:rsidRPr="005D3FA9">
              <w:t>T2.8: TTCN-3 Part 1 correction of tests</w:t>
            </w:r>
          </w:p>
        </w:tc>
        <w:tc>
          <w:tcPr>
            <w:tcW w:w="1701" w:type="dxa"/>
            <w:shd w:val="clear" w:color="auto" w:fill="auto"/>
          </w:tcPr>
          <w:p w14:paraId="5504D643" w14:textId="2A673F8B" w:rsidR="00E93A0E" w:rsidRPr="005D3FA9" w:rsidRDefault="00E93A0E" w:rsidP="00E93A0E">
            <w:pPr>
              <w:keepNext/>
              <w:keepLines/>
              <w:tabs>
                <w:tab w:val="clear" w:pos="1418"/>
                <w:tab w:val="clear" w:pos="4678"/>
                <w:tab w:val="clear" w:pos="5954"/>
                <w:tab w:val="clear" w:pos="7088"/>
              </w:tabs>
              <w:jc w:val="center"/>
              <w:rPr>
                <w:b/>
              </w:rPr>
            </w:pPr>
          </w:p>
        </w:tc>
      </w:tr>
      <w:tr w:rsidR="005D3FA9" w:rsidRPr="005D3FA9" w14:paraId="0D444738" w14:textId="77777777" w:rsidTr="00536675">
        <w:trPr>
          <w:jc w:val="center"/>
        </w:trPr>
        <w:tc>
          <w:tcPr>
            <w:tcW w:w="5098" w:type="dxa"/>
            <w:shd w:val="clear" w:color="auto" w:fill="auto"/>
            <w:vAlign w:val="center"/>
          </w:tcPr>
          <w:p w14:paraId="3F0855CF" w14:textId="0BC02A6F" w:rsidR="00E93A0E" w:rsidRPr="005D3FA9" w:rsidRDefault="00E93A0E" w:rsidP="008335E3">
            <w:pPr>
              <w:keepNext/>
              <w:keepLines/>
              <w:ind w:left="171"/>
              <w:jc w:val="left"/>
            </w:pPr>
            <w:r w:rsidRPr="005D3FA9">
              <w:t>T2.9: TTCN-3 Part 9 correction of tests</w:t>
            </w:r>
          </w:p>
        </w:tc>
        <w:tc>
          <w:tcPr>
            <w:tcW w:w="1701" w:type="dxa"/>
            <w:shd w:val="clear" w:color="auto" w:fill="auto"/>
          </w:tcPr>
          <w:p w14:paraId="3DD0C5E2" w14:textId="55FD85CC" w:rsidR="00E93A0E" w:rsidRPr="005D3FA9" w:rsidRDefault="00E93A0E" w:rsidP="00E93A0E">
            <w:pPr>
              <w:keepNext/>
              <w:keepLines/>
              <w:tabs>
                <w:tab w:val="clear" w:pos="1418"/>
                <w:tab w:val="clear" w:pos="4678"/>
                <w:tab w:val="clear" w:pos="5954"/>
                <w:tab w:val="clear" w:pos="7088"/>
              </w:tabs>
              <w:jc w:val="center"/>
              <w:rPr>
                <w:b/>
              </w:rPr>
            </w:pPr>
          </w:p>
        </w:tc>
      </w:tr>
      <w:tr w:rsidR="005D3FA9" w:rsidRPr="005D3FA9" w14:paraId="7E13D9D0" w14:textId="77777777" w:rsidTr="00536675">
        <w:trPr>
          <w:jc w:val="center"/>
        </w:trPr>
        <w:tc>
          <w:tcPr>
            <w:tcW w:w="5098" w:type="dxa"/>
            <w:shd w:val="clear" w:color="auto" w:fill="auto"/>
            <w:vAlign w:val="center"/>
          </w:tcPr>
          <w:p w14:paraId="1719AE7B" w14:textId="0E4D7EBD" w:rsidR="00E93A0E" w:rsidRPr="005D3FA9" w:rsidRDefault="00E93A0E" w:rsidP="008335E3">
            <w:pPr>
              <w:keepNext/>
              <w:keepLines/>
              <w:ind w:left="171"/>
              <w:jc w:val="left"/>
            </w:pPr>
            <w:r w:rsidRPr="005D3FA9">
              <w:t>T2.10: TTCN-3 Ext. OO features correction of tests</w:t>
            </w:r>
          </w:p>
        </w:tc>
        <w:tc>
          <w:tcPr>
            <w:tcW w:w="1701" w:type="dxa"/>
            <w:shd w:val="clear" w:color="auto" w:fill="auto"/>
          </w:tcPr>
          <w:p w14:paraId="4F4751A4" w14:textId="7A02B5D4" w:rsidR="00E93A0E" w:rsidRPr="005D3FA9" w:rsidRDefault="00E93A0E" w:rsidP="00E93A0E">
            <w:pPr>
              <w:keepNext/>
              <w:keepLines/>
              <w:tabs>
                <w:tab w:val="clear" w:pos="1418"/>
                <w:tab w:val="clear" w:pos="4678"/>
                <w:tab w:val="clear" w:pos="5954"/>
                <w:tab w:val="clear" w:pos="7088"/>
              </w:tabs>
              <w:jc w:val="center"/>
              <w:rPr>
                <w:b/>
              </w:rPr>
            </w:pPr>
          </w:p>
        </w:tc>
      </w:tr>
      <w:tr w:rsidR="005D3FA9" w:rsidRPr="005D3FA9" w14:paraId="4B98E1B1" w14:textId="77777777" w:rsidTr="00536675">
        <w:trPr>
          <w:jc w:val="center"/>
        </w:trPr>
        <w:tc>
          <w:tcPr>
            <w:tcW w:w="5098" w:type="dxa"/>
            <w:shd w:val="clear" w:color="auto" w:fill="auto"/>
            <w:vAlign w:val="center"/>
          </w:tcPr>
          <w:p w14:paraId="064586F7" w14:textId="7E77C207" w:rsidR="00356B16" w:rsidRPr="005D3FA9" w:rsidRDefault="00536675" w:rsidP="008335E3">
            <w:pPr>
              <w:keepNext/>
              <w:keepLines/>
              <w:ind w:left="171"/>
              <w:jc w:val="left"/>
            </w:pPr>
            <w:r w:rsidRPr="005D3FA9">
              <w:t>T2.11: Submission of CRs for TTCN-3 maintenance</w:t>
            </w:r>
          </w:p>
        </w:tc>
        <w:tc>
          <w:tcPr>
            <w:tcW w:w="1701" w:type="dxa"/>
            <w:shd w:val="clear" w:color="auto" w:fill="auto"/>
          </w:tcPr>
          <w:p w14:paraId="1D366A4E" w14:textId="5506743C" w:rsidR="00356B16" w:rsidRPr="005D3FA9" w:rsidRDefault="00356B16" w:rsidP="00D95853">
            <w:pPr>
              <w:keepNext/>
              <w:keepLines/>
              <w:tabs>
                <w:tab w:val="clear" w:pos="1418"/>
                <w:tab w:val="clear" w:pos="4678"/>
                <w:tab w:val="clear" w:pos="5954"/>
                <w:tab w:val="clear" w:pos="7088"/>
              </w:tabs>
              <w:jc w:val="center"/>
              <w:rPr>
                <w:b/>
              </w:rPr>
            </w:pPr>
          </w:p>
        </w:tc>
      </w:tr>
      <w:tr w:rsidR="005D3FA9" w:rsidRPr="005D3FA9" w14:paraId="540810B2" w14:textId="77777777" w:rsidTr="00536675">
        <w:trPr>
          <w:jc w:val="center"/>
        </w:trPr>
        <w:tc>
          <w:tcPr>
            <w:tcW w:w="5098" w:type="dxa"/>
            <w:shd w:val="clear" w:color="auto" w:fill="E7E6E6" w:themeFill="background2"/>
            <w:vAlign w:val="center"/>
          </w:tcPr>
          <w:p w14:paraId="38BEFD83" w14:textId="2802CB6D" w:rsidR="00356B16" w:rsidRPr="005D3FA9" w:rsidRDefault="00B7194C" w:rsidP="00D95853">
            <w:pPr>
              <w:keepNext/>
              <w:keepLines/>
              <w:jc w:val="left"/>
            </w:pPr>
            <w:r w:rsidRPr="005D3FA9">
              <w:t>TOTAL</w:t>
            </w:r>
          </w:p>
        </w:tc>
        <w:tc>
          <w:tcPr>
            <w:tcW w:w="1701" w:type="dxa"/>
            <w:shd w:val="clear" w:color="auto" w:fill="E7E6E6" w:themeFill="background2"/>
          </w:tcPr>
          <w:p w14:paraId="7C15310F" w14:textId="756F6FC0" w:rsidR="00356B16" w:rsidRPr="005D3FA9" w:rsidRDefault="00E66B77" w:rsidP="008335E3">
            <w:pPr>
              <w:keepNext/>
              <w:keepLines/>
              <w:tabs>
                <w:tab w:val="clear" w:pos="1418"/>
                <w:tab w:val="clear" w:pos="4678"/>
                <w:tab w:val="clear" w:pos="5954"/>
                <w:tab w:val="clear" w:pos="7088"/>
              </w:tabs>
              <w:jc w:val="center"/>
            </w:pPr>
            <w:r>
              <w:t>6</w:t>
            </w:r>
            <w:r w:rsidR="008335E3" w:rsidRPr="005D3FA9">
              <w:t>6 5</w:t>
            </w:r>
            <w:r w:rsidR="00E93A0E" w:rsidRPr="005D3FA9">
              <w:t>00</w:t>
            </w:r>
          </w:p>
        </w:tc>
      </w:tr>
    </w:tbl>
    <w:p w14:paraId="1274AC37" w14:textId="77777777" w:rsidR="00356B16" w:rsidRPr="00745CCB" w:rsidRDefault="00356B16" w:rsidP="00471C0C"/>
    <w:p w14:paraId="40F01B0F" w14:textId="77777777" w:rsidR="002F183F" w:rsidRPr="00745CCB" w:rsidRDefault="002F183F" w:rsidP="002F183F"/>
    <w:p w14:paraId="564ADA5A" w14:textId="7401CC96" w:rsidR="002F183F" w:rsidRPr="00745CCB" w:rsidRDefault="002F183F" w:rsidP="002F183F">
      <w:pPr>
        <w:pStyle w:val="Heading2"/>
      </w:pPr>
      <w:r w:rsidRPr="00745CCB">
        <w:t xml:space="preserve">Travel </w:t>
      </w:r>
      <w:r w:rsidR="00553764" w:rsidRPr="00745CCB">
        <w:t>budget</w:t>
      </w:r>
    </w:p>
    <w:p w14:paraId="08B13376" w14:textId="23DC6271" w:rsidR="001B16C3" w:rsidRPr="00745CCB" w:rsidRDefault="001B16C3" w:rsidP="00A31CE5">
      <w:pPr>
        <w:pStyle w:val="GuidelineB0"/>
        <w:keepNext w:val="0"/>
        <w:keepLines w:val="0"/>
        <w:spacing w:after="0"/>
        <w:rPr>
          <w:i w:val="0"/>
        </w:rPr>
      </w:pPr>
      <w:r w:rsidRPr="00745CCB">
        <w:rPr>
          <w:i w:val="0"/>
        </w:rPr>
        <w:t>For the presentation of the TTF progress at three regular TB MTS meetings and for the promotion of the TTF work at the ETSU UCAAT conference, the following additional travel budget is needed:</w:t>
      </w:r>
    </w:p>
    <w:p w14:paraId="2963B30F" w14:textId="77777777" w:rsidR="001B16C3" w:rsidRPr="00745CCB" w:rsidRDefault="001B16C3" w:rsidP="00A31CE5">
      <w:pPr>
        <w:pStyle w:val="GuidelineB0"/>
        <w:keepNext w:val="0"/>
        <w:keepLines w:val="0"/>
        <w:spacing w:after="0"/>
        <w:rPr>
          <w:i w:val="0"/>
        </w:rPr>
      </w:pP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745CCB" w:rsidRPr="00745CCB" w14:paraId="631B4051" w14:textId="77777777" w:rsidTr="00E93A0E">
        <w:trPr>
          <w:trHeight w:val="230"/>
          <w:jc w:val="center"/>
        </w:trPr>
        <w:tc>
          <w:tcPr>
            <w:tcW w:w="4649" w:type="dxa"/>
            <w:vMerge w:val="restart"/>
            <w:shd w:val="clear" w:color="auto" w:fill="EDEDED" w:themeFill="accent3" w:themeFillTint="33"/>
            <w:vAlign w:val="center"/>
          </w:tcPr>
          <w:p w14:paraId="121780C9" w14:textId="7880E7B4" w:rsidR="001B16C3" w:rsidRPr="00745CCB" w:rsidRDefault="001B16C3" w:rsidP="00A31CE5">
            <w:pPr>
              <w:rPr>
                <w:b/>
                <w:bCs/>
              </w:rPr>
            </w:pPr>
            <w:r w:rsidRPr="00745CCB">
              <w:rPr>
                <w:b/>
                <w:bCs/>
              </w:rPr>
              <w:t>Event</w:t>
            </w:r>
          </w:p>
        </w:tc>
        <w:tc>
          <w:tcPr>
            <w:tcW w:w="1842" w:type="dxa"/>
            <w:vMerge w:val="restart"/>
            <w:shd w:val="clear" w:color="auto" w:fill="EDEDED" w:themeFill="accent3" w:themeFillTint="33"/>
            <w:vAlign w:val="center"/>
          </w:tcPr>
          <w:p w14:paraId="2AB45485" w14:textId="77777777" w:rsidR="001B16C3" w:rsidRPr="00745CCB" w:rsidRDefault="001B16C3" w:rsidP="00A31CE5">
            <w:pPr>
              <w:pStyle w:val="StyleBoldBefore6ptAfter6ptCentered"/>
              <w:spacing w:before="0" w:after="0"/>
            </w:pPr>
            <w:r w:rsidRPr="00745CCB">
              <w:t>Budget (EUR)</w:t>
            </w:r>
          </w:p>
        </w:tc>
      </w:tr>
      <w:tr w:rsidR="001B16C3" w:rsidRPr="00745CCB" w14:paraId="35137858" w14:textId="77777777" w:rsidTr="001B16C3">
        <w:trPr>
          <w:trHeight w:val="230"/>
          <w:jc w:val="center"/>
        </w:trPr>
        <w:tc>
          <w:tcPr>
            <w:tcW w:w="4649" w:type="dxa"/>
            <w:vMerge/>
            <w:tcBorders>
              <w:bottom w:val="single" w:sz="4" w:space="0" w:color="auto"/>
            </w:tcBorders>
            <w:shd w:val="clear" w:color="auto" w:fill="DEEAF6"/>
            <w:vAlign w:val="center"/>
          </w:tcPr>
          <w:p w14:paraId="277F40A3" w14:textId="77777777" w:rsidR="001B16C3" w:rsidRPr="00745CCB" w:rsidRDefault="001B16C3" w:rsidP="00A31CE5">
            <w:pPr>
              <w:rPr>
                <w:b/>
                <w:bCs/>
              </w:rPr>
            </w:pPr>
          </w:p>
        </w:tc>
        <w:tc>
          <w:tcPr>
            <w:tcW w:w="1842" w:type="dxa"/>
            <w:vMerge/>
            <w:tcBorders>
              <w:bottom w:val="single" w:sz="4" w:space="0" w:color="auto"/>
            </w:tcBorders>
            <w:shd w:val="clear" w:color="auto" w:fill="DEEAF6"/>
          </w:tcPr>
          <w:p w14:paraId="57DF858E" w14:textId="77777777" w:rsidR="001B16C3" w:rsidRPr="00745CCB" w:rsidRDefault="001B16C3" w:rsidP="00A31CE5">
            <w:pPr>
              <w:pStyle w:val="StyleBoldBefore6ptAfter6ptCentered"/>
              <w:spacing w:before="0" w:after="0"/>
            </w:pPr>
          </w:p>
        </w:tc>
      </w:tr>
      <w:tr w:rsidR="00C67FCA" w:rsidRPr="00745CCB" w14:paraId="2C788715" w14:textId="77777777" w:rsidTr="001B16C3">
        <w:trPr>
          <w:jc w:val="center"/>
        </w:trPr>
        <w:tc>
          <w:tcPr>
            <w:tcW w:w="4649" w:type="dxa"/>
            <w:shd w:val="clear" w:color="auto" w:fill="auto"/>
            <w:vAlign w:val="center"/>
          </w:tcPr>
          <w:p w14:paraId="6FA970C8" w14:textId="49D9FDDF" w:rsidR="00C67FCA" w:rsidRPr="00745CCB" w:rsidRDefault="00C67FCA" w:rsidP="00D80692">
            <w:pPr>
              <w:jc w:val="left"/>
            </w:pPr>
            <w:r w:rsidRPr="00745CCB">
              <w:t>MTS#8</w:t>
            </w:r>
            <w:r w:rsidR="00D80692">
              <w:t>7</w:t>
            </w:r>
          </w:p>
        </w:tc>
        <w:tc>
          <w:tcPr>
            <w:tcW w:w="1842" w:type="dxa"/>
            <w:shd w:val="clear" w:color="auto" w:fill="auto"/>
          </w:tcPr>
          <w:p w14:paraId="52589C7F" w14:textId="2B7D6AB7" w:rsidR="00C67FCA" w:rsidRPr="00745CCB" w:rsidRDefault="00D80692" w:rsidP="00C67FCA">
            <w:pPr>
              <w:tabs>
                <w:tab w:val="clear" w:pos="1418"/>
                <w:tab w:val="clear" w:pos="4678"/>
                <w:tab w:val="clear" w:pos="5954"/>
                <w:tab w:val="clear" w:pos="7088"/>
              </w:tabs>
              <w:ind w:left="341" w:right="434"/>
              <w:jc w:val="right"/>
            </w:pPr>
            <w:r>
              <w:t>8</w:t>
            </w:r>
            <w:r w:rsidR="00C67FCA" w:rsidRPr="00745CCB">
              <w:t>00</w:t>
            </w:r>
          </w:p>
        </w:tc>
      </w:tr>
      <w:tr w:rsidR="001B16C3" w:rsidRPr="00745CCB" w14:paraId="01575FC0" w14:textId="77777777" w:rsidTr="001B16C3">
        <w:trPr>
          <w:jc w:val="center"/>
        </w:trPr>
        <w:tc>
          <w:tcPr>
            <w:tcW w:w="4649" w:type="dxa"/>
            <w:shd w:val="clear" w:color="auto" w:fill="auto"/>
            <w:vAlign w:val="center"/>
          </w:tcPr>
          <w:p w14:paraId="46FCA70D" w14:textId="23C6C8C2" w:rsidR="001B16C3" w:rsidRPr="00745CCB" w:rsidRDefault="001B16C3" w:rsidP="000377C3">
            <w:pPr>
              <w:jc w:val="left"/>
            </w:pPr>
            <w:r w:rsidRPr="00745CCB">
              <w:t>MTS#8</w:t>
            </w:r>
            <w:r w:rsidR="00D80692">
              <w:t>8</w:t>
            </w:r>
          </w:p>
        </w:tc>
        <w:tc>
          <w:tcPr>
            <w:tcW w:w="1842" w:type="dxa"/>
            <w:shd w:val="clear" w:color="auto" w:fill="auto"/>
          </w:tcPr>
          <w:p w14:paraId="65A18AD1" w14:textId="672850E7" w:rsidR="001B16C3" w:rsidRPr="00745CCB" w:rsidRDefault="00D80692" w:rsidP="00A31CE5">
            <w:pPr>
              <w:tabs>
                <w:tab w:val="clear" w:pos="1418"/>
                <w:tab w:val="clear" w:pos="4678"/>
                <w:tab w:val="clear" w:pos="5954"/>
                <w:tab w:val="clear" w:pos="7088"/>
              </w:tabs>
              <w:ind w:left="341" w:right="434"/>
              <w:jc w:val="right"/>
            </w:pPr>
            <w:r>
              <w:t>8</w:t>
            </w:r>
            <w:r w:rsidR="001B16C3" w:rsidRPr="00745CCB">
              <w:t>00</w:t>
            </w:r>
          </w:p>
        </w:tc>
      </w:tr>
      <w:tr w:rsidR="001B16C3" w:rsidRPr="00745CCB" w14:paraId="71BA1C97" w14:textId="77777777" w:rsidTr="001B16C3">
        <w:trPr>
          <w:jc w:val="center"/>
        </w:trPr>
        <w:tc>
          <w:tcPr>
            <w:tcW w:w="4649" w:type="dxa"/>
            <w:shd w:val="clear" w:color="auto" w:fill="auto"/>
            <w:vAlign w:val="center"/>
          </w:tcPr>
          <w:p w14:paraId="10010AD7" w14:textId="6500480C" w:rsidR="001B16C3" w:rsidRPr="00745CCB" w:rsidRDefault="001B16C3" w:rsidP="000377C3">
            <w:pPr>
              <w:jc w:val="left"/>
            </w:pPr>
            <w:r w:rsidRPr="00745CCB">
              <w:t>MTS#8</w:t>
            </w:r>
            <w:r w:rsidR="00D80692">
              <w:t>9</w:t>
            </w:r>
          </w:p>
        </w:tc>
        <w:tc>
          <w:tcPr>
            <w:tcW w:w="1842" w:type="dxa"/>
            <w:shd w:val="clear" w:color="auto" w:fill="auto"/>
          </w:tcPr>
          <w:p w14:paraId="13099587" w14:textId="6E7FFF83" w:rsidR="001B16C3" w:rsidRPr="00745CCB" w:rsidRDefault="00D80692" w:rsidP="00A31CE5">
            <w:pPr>
              <w:tabs>
                <w:tab w:val="clear" w:pos="1418"/>
                <w:tab w:val="clear" w:pos="4678"/>
                <w:tab w:val="clear" w:pos="5954"/>
                <w:tab w:val="clear" w:pos="7088"/>
              </w:tabs>
              <w:ind w:left="341" w:right="434"/>
              <w:jc w:val="right"/>
            </w:pPr>
            <w:r>
              <w:t>8</w:t>
            </w:r>
            <w:r w:rsidR="001B16C3" w:rsidRPr="00745CCB">
              <w:t>00</w:t>
            </w:r>
          </w:p>
        </w:tc>
      </w:tr>
      <w:tr w:rsidR="001B16C3" w:rsidRPr="00745CCB" w14:paraId="6F4CBA1C" w14:textId="77777777" w:rsidTr="001B16C3">
        <w:trPr>
          <w:jc w:val="center"/>
        </w:trPr>
        <w:tc>
          <w:tcPr>
            <w:tcW w:w="4649" w:type="dxa"/>
            <w:shd w:val="clear" w:color="auto" w:fill="auto"/>
            <w:vAlign w:val="center"/>
          </w:tcPr>
          <w:p w14:paraId="2AA5EA02" w14:textId="5FEAFCF1" w:rsidR="001B16C3" w:rsidRPr="00745CCB" w:rsidRDefault="001B16C3" w:rsidP="00A31CE5">
            <w:pPr>
              <w:jc w:val="left"/>
            </w:pPr>
            <w:r w:rsidRPr="00745CCB">
              <w:t>UCAAT</w:t>
            </w:r>
          </w:p>
        </w:tc>
        <w:tc>
          <w:tcPr>
            <w:tcW w:w="1842" w:type="dxa"/>
            <w:shd w:val="clear" w:color="auto" w:fill="auto"/>
          </w:tcPr>
          <w:p w14:paraId="3A0F12B0" w14:textId="5E26C61E" w:rsidR="001B16C3" w:rsidRPr="00745CCB" w:rsidRDefault="001B16C3" w:rsidP="00A31CE5">
            <w:pPr>
              <w:tabs>
                <w:tab w:val="clear" w:pos="1418"/>
                <w:tab w:val="clear" w:pos="4678"/>
                <w:tab w:val="clear" w:pos="5954"/>
                <w:tab w:val="clear" w:pos="7088"/>
              </w:tabs>
              <w:ind w:left="341" w:right="434"/>
              <w:jc w:val="right"/>
            </w:pPr>
            <w:r w:rsidRPr="00745CCB">
              <w:t>1 200</w:t>
            </w:r>
          </w:p>
        </w:tc>
      </w:tr>
      <w:tr w:rsidR="001B16C3" w:rsidRPr="00745CCB" w14:paraId="518BA6EB" w14:textId="77777777" w:rsidTr="001B16C3">
        <w:trPr>
          <w:jc w:val="center"/>
        </w:trPr>
        <w:tc>
          <w:tcPr>
            <w:tcW w:w="4649" w:type="dxa"/>
            <w:shd w:val="clear" w:color="auto" w:fill="E7E6E6" w:themeFill="background2"/>
            <w:vAlign w:val="center"/>
          </w:tcPr>
          <w:p w14:paraId="6DBA1538" w14:textId="77777777" w:rsidR="001B16C3" w:rsidRPr="00745CCB" w:rsidRDefault="001B16C3" w:rsidP="00A31CE5">
            <w:pPr>
              <w:jc w:val="left"/>
              <w:rPr>
                <w:b/>
              </w:rPr>
            </w:pPr>
            <w:r w:rsidRPr="00745CCB">
              <w:rPr>
                <w:b/>
              </w:rPr>
              <w:t>TOTAL</w:t>
            </w:r>
          </w:p>
        </w:tc>
        <w:tc>
          <w:tcPr>
            <w:tcW w:w="1842" w:type="dxa"/>
            <w:shd w:val="clear" w:color="auto" w:fill="E7E6E6" w:themeFill="background2"/>
          </w:tcPr>
          <w:p w14:paraId="16CD0027" w14:textId="18AC1C74" w:rsidR="001B16C3" w:rsidRPr="00745CCB" w:rsidRDefault="001B16C3" w:rsidP="00C67FCA">
            <w:pPr>
              <w:tabs>
                <w:tab w:val="clear" w:pos="1418"/>
                <w:tab w:val="clear" w:pos="4678"/>
                <w:tab w:val="clear" w:pos="5954"/>
                <w:tab w:val="clear" w:pos="7088"/>
              </w:tabs>
              <w:ind w:left="341" w:right="434"/>
              <w:jc w:val="right"/>
              <w:rPr>
                <w:b/>
              </w:rPr>
            </w:pPr>
            <w:r w:rsidRPr="00745CCB">
              <w:rPr>
                <w:b/>
              </w:rPr>
              <w:t>3 </w:t>
            </w:r>
            <w:r w:rsidR="00C67FCA">
              <w:rPr>
                <w:b/>
              </w:rPr>
              <w:t>6</w:t>
            </w:r>
            <w:r w:rsidRPr="00745CCB">
              <w:rPr>
                <w:b/>
              </w:rPr>
              <w:t>00</w:t>
            </w:r>
          </w:p>
        </w:tc>
      </w:tr>
    </w:tbl>
    <w:p w14:paraId="10A7889D" w14:textId="28D5BAB7" w:rsidR="002F183F" w:rsidRPr="00745CCB" w:rsidRDefault="002F183F" w:rsidP="00A31CE5">
      <w:pPr>
        <w:pStyle w:val="GuidelineB0"/>
        <w:keepNext w:val="0"/>
        <w:keepLines w:val="0"/>
        <w:spacing w:after="0"/>
      </w:pPr>
    </w:p>
    <w:p w14:paraId="5F69E9A8" w14:textId="3989977A" w:rsidR="00E20598" w:rsidRDefault="00E20598">
      <w:pPr>
        <w:tabs>
          <w:tab w:val="clear" w:pos="1418"/>
          <w:tab w:val="clear" w:pos="4678"/>
          <w:tab w:val="clear" w:pos="5954"/>
          <w:tab w:val="clear" w:pos="7088"/>
        </w:tabs>
        <w:overflowPunct/>
        <w:autoSpaceDE/>
        <w:autoSpaceDN/>
        <w:adjustRightInd/>
        <w:jc w:val="left"/>
        <w:textAlignment w:val="auto"/>
      </w:pPr>
      <w:r>
        <w:br w:type="page"/>
      </w:r>
    </w:p>
    <w:p w14:paraId="62A09568" w14:textId="4A621615" w:rsidR="00A83FE4" w:rsidRPr="00745CCB" w:rsidRDefault="00A83FE4" w:rsidP="00A83FE4">
      <w:pPr>
        <w:pStyle w:val="Part"/>
      </w:pPr>
      <w:r w:rsidRPr="00745CCB">
        <w:lastRenderedPageBreak/>
        <w:t xml:space="preserve">Part II </w:t>
      </w:r>
      <w:r w:rsidR="00FC2EE2" w:rsidRPr="00745CCB">
        <w:t>–</w:t>
      </w:r>
      <w:r w:rsidRPr="00745CCB">
        <w:t xml:space="preserve"> </w:t>
      </w:r>
      <w:r w:rsidR="00FC2EE2" w:rsidRPr="00745CCB">
        <w:t xml:space="preserve">Details on </w:t>
      </w:r>
      <w:r w:rsidR="00A373A4" w:rsidRPr="00745CCB">
        <w:t>TTF</w:t>
      </w:r>
      <w:r w:rsidR="00FC2EE2" w:rsidRPr="00745CCB">
        <w:t xml:space="preserve"> </w:t>
      </w:r>
      <w:r w:rsidR="00F91E41" w:rsidRPr="00745CCB">
        <w:t>Technical Proposal</w:t>
      </w:r>
      <w:r w:rsidR="00FC2EE2" w:rsidRPr="00745CCB">
        <w:t xml:space="preserve"> </w:t>
      </w:r>
    </w:p>
    <w:p w14:paraId="4590A274" w14:textId="60CA9B7B" w:rsidR="00133C8A" w:rsidRPr="00745CCB" w:rsidRDefault="00A512CA" w:rsidP="00AB0CC7">
      <w:pPr>
        <w:pStyle w:val="Heading1"/>
      </w:pPr>
      <w:r w:rsidRPr="00745CCB">
        <w:t xml:space="preserve">Tasks, </w:t>
      </w:r>
      <w:r w:rsidR="00133C8A" w:rsidRPr="00745CCB">
        <w:t xml:space="preserve">Technical </w:t>
      </w:r>
      <w:proofErr w:type="gramStart"/>
      <w:r w:rsidR="00133C8A" w:rsidRPr="00745CCB">
        <w:t>Bodies</w:t>
      </w:r>
      <w:proofErr w:type="gramEnd"/>
      <w:r w:rsidRPr="00745CCB">
        <w:t xml:space="preserve"> and </w:t>
      </w:r>
      <w:r w:rsidR="00AB2879" w:rsidRPr="00745CCB">
        <w:t xml:space="preserve">other </w:t>
      </w:r>
      <w:r w:rsidR="00BE7F16" w:rsidRPr="00745CCB">
        <w:t>stakeholders</w:t>
      </w:r>
    </w:p>
    <w:p w14:paraId="73E858FE" w14:textId="63AFE8DA" w:rsidR="00B92934" w:rsidRPr="00745CCB" w:rsidRDefault="00817B6E" w:rsidP="00B92934">
      <w:pPr>
        <w:pStyle w:val="Heading2"/>
      </w:pPr>
      <w:bookmarkStart w:id="7" w:name="_Toc64817083"/>
      <w:r w:rsidRPr="00745CCB">
        <w:t>Organization of the work</w:t>
      </w:r>
    </w:p>
    <w:p w14:paraId="6E84EB87" w14:textId="359C4242" w:rsidR="00817B6E" w:rsidRPr="00745CCB" w:rsidRDefault="00817B6E" w:rsidP="00817B6E">
      <w:pPr>
        <w:pStyle w:val="Heading3"/>
      </w:pPr>
      <w:r w:rsidRPr="00745CCB">
        <w:t>General</w:t>
      </w:r>
    </w:p>
    <w:p w14:paraId="46A69C3E" w14:textId="7303A7A5" w:rsidR="00817B6E" w:rsidRPr="00745CCB" w:rsidRDefault="001040A3" w:rsidP="009B361F">
      <w:pPr>
        <w:rPr>
          <w:rFonts w:cs="Arial"/>
          <w:u w:color="000000"/>
          <w:lang w:val="en-US"/>
        </w:rPr>
      </w:pPr>
      <w:r w:rsidRPr="00745CCB">
        <w:rPr>
          <w:rFonts w:cs="Arial"/>
        </w:rPr>
        <w:t xml:space="preserve">The work of this TTF is split into two parts. </w:t>
      </w:r>
      <w:proofErr w:type="gramStart"/>
      <w:r w:rsidRPr="00745CCB">
        <w:rPr>
          <w:rFonts w:cs="Arial"/>
        </w:rPr>
        <w:t>One part</w:t>
      </w:r>
      <w:proofErr w:type="gramEnd"/>
      <w:r w:rsidRPr="00745CCB">
        <w:rPr>
          <w:rFonts w:cs="Arial"/>
        </w:rPr>
        <w:t xml:space="preserve"> deals with the work on the TTCN-3 maintenance and further development. This portion of work is based on the well-established CR resolution </w:t>
      </w:r>
      <w:r w:rsidR="009B361F" w:rsidRPr="00745CCB">
        <w:rPr>
          <w:rFonts w:cs="Arial"/>
        </w:rPr>
        <w:t>process. The other part of work is related to the development TTCN-3 tool conformance tests.</w:t>
      </w:r>
      <w:r w:rsidR="007E19A8" w:rsidRPr="00745CCB">
        <w:rPr>
          <w:rFonts w:cs="Arial"/>
        </w:rPr>
        <w:t xml:space="preserve"> It comprises the </w:t>
      </w:r>
      <w:r w:rsidR="007E19A8" w:rsidRPr="00745CCB">
        <w:rPr>
          <w:rFonts w:cs="Arial"/>
          <w:u w:color="000000"/>
          <w:lang w:val="en-US"/>
        </w:rPr>
        <w:t xml:space="preserve">the usual stages of </w:t>
      </w:r>
      <w:r w:rsidR="007E19A8" w:rsidRPr="00745CCB">
        <w:rPr>
          <w:rFonts w:cs="Arial"/>
        </w:rPr>
        <w:t>conformance test suite</w:t>
      </w:r>
      <w:r w:rsidR="007E19A8" w:rsidRPr="00745CCB">
        <w:rPr>
          <w:rFonts w:cs="Arial"/>
          <w:u w:color="000000"/>
          <w:lang w:val="en-US"/>
        </w:rPr>
        <w:t xml:space="preserve"> development.</w:t>
      </w:r>
    </w:p>
    <w:p w14:paraId="6E434D64" w14:textId="7C43003F" w:rsidR="007E19A8" w:rsidRPr="00745CCB" w:rsidRDefault="007E19A8" w:rsidP="009B361F">
      <w:pPr>
        <w:rPr>
          <w:rFonts w:cs="Arial"/>
          <w:u w:color="000000"/>
          <w:lang w:val="en-US"/>
        </w:rPr>
      </w:pPr>
    </w:p>
    <w:p w14:paraId="1EA52A9D" w14:textId="6413F276" w:rsidR="007E19A8" w:rsidRPr="00745CCB" w:rsidRDefault="007E19A8" w:rsidP="009B361F">
      <w:pPr>
        <w:rPr>
          <w:rFonts w:cs="Arial"/>
        </w:rPr>
      </w:pPr>
      <w:r w:rsidRPr="00745CCB">
        <w:rPr>
          <w:rFonts w:cs="Arial"/>
        </w:rPr>
        <w:t>Both parts of work are carried out in parallel. Experts that contribute to both parts of work will ensure the interaction within the TTF.</w:t>
      </w:r>
      <w:r w:rsidR="004C571F" w:rsidRPr="00745CCB">
        <w:rPr>
          <w:rFonts w:cs="Arial"/>
        </w:rPr>
        <w:t xml:space="preserve"> Further coordination within the TTF may be stimulated by</w:t>
      </w:r>
      <w:r w:rsidR="003F228A" w:rsidRPr="00745CCB">
        <w:rPr>
          <w:rFonts w:cs="Arial"/>
        </w:rPr>
        <w:t xml:space="preserve"> submitting, </w:t>
      </w:r>
      <w:proofErr w:type="gramStart"/>
      <w:r w:rsidR="003F228A" w:rsidRPr="00745CCB">
        <w:rPr>
          <w:rFonts w:cs="Arial"/>
        </w:rPr>
        <w:t>discussing</w:t>
      </w:r>
      <w:proofErr w:type="gramEnd"/>
      <w:r w:rsidR="003F228A" w:rsidRPr="00745CCB">
        <w:rPr>
          <w:rFonts w:cs="Arial"/>
        </w:rPr>
        <w:t xml:space="preserve"> and resolving</w:t>
      </w:r>
      <w:r w:rsidR="004C571F" w:rsidRPr="00745CCB">
        <w:rPr>
          <w:rFonts w:cs="Arial"/>
        </w:rPr>
        <w:t xml:space="preserve"> CRs</w:t>
      </w:r>
      <w:r w:rsidR="003F228A" w:rsidRPr="00745CCB">
        <w:rPr>
          <w:rFonts w:cs="Arial"/>
        </w:rPr>
        <w:t>.</w:t>
      </w:r>
    </w:p>
    <w:p w14:paraId="0AE90680" w14:textId="77777777" w:rsidR="001040A3" w:rsidRPr="00745CCB" w:rsidRDefault="001040A3" w:rsidP="00817B6E">
      <w:pPr>
        <w:rPr>
          <w:rFonts w:cs="Arial"/>
        </w:rPr>
      </w:pPr>
    </w:p>
    <w:p w14:paraId="7914B564" w14:textId="1A29FB12" w:rsidR="00817B6E" w:rsidRPr="00745CCB" w:rsidRDefault="00817B6E" w:rsidP="00817B6E">
      <w:pPr>
        <w:pStyle w:val="Heading3"/>
        <w:rPr>
          <w:rFonts w:cs="Arial"/>
        </w:rPr>
      </w:pPr>
      <w:r w:rsidRPr="00745CCB">
        <w:rPr>
          <w:rFonts w:cs="Arial"/>
        </w:rPr>
        <w:t>Organization of the work on TTCN-3 maintenance and further development</w:t>
      </w:r>
    </w:p>
    <w:p w14:paraId="655B8AB1" w14:textId="77777777" w:rsidR="00817B6E" w:rsidRPr="00745CCB" w:rsidRDefault="00817B6E" w:rsidP="00A31CE5">
      <w:pPr>
        <w:spacing w:after="120"/>
        <w:outlineLvl w:val="0"/>
        <w:rPr>
          <w:rFonts w:cs="Arial"/>
        </w:rPr>
      </w:pPr>
      <w:r w:rsidRPr="00745CCB">
        <w:rPr>
          <w:rFonts w:cs="Arial"/>
        </w:rPr>
        <w:t xml:space="preserve">The CR resolution process (see </w:t>
      </w:r>
      <w:proofErr w:type="gramStart"/>
      <w:r w:rsidRPr="00745CCB">
        <w:rPr>
          <w:rFonts w:cs="Arial"/>
        </w:rPr>
        <w:t>MTS(</w:t>
      </w:r>
      <w:proofErr w:type="gramEnd"/>
      <w:r w:rsidRPr="00745CCB">
        <w:rPr>
          <w:rFonts w:cs="Arial"/>
        </w:rPr>
        <w:t>10)0091) has been discussed and approved by TC MTS</w:t>
      </w:r>
      <w:r w:rsidRPr="00745CCB">
        <w:rPr>
          <w:rFonts w:cs="Arial"/>
          <w:lang w:val="hu-HU"/>
        </w:rPr>
        <w:t xml:space="preserve">. </w:t>
      </w:r>
      <w:r w:rsidRPr="00745CCB">
        <w:rPr>
          <w:rFonts w:cs="Arial"/>
        </w:rPr>
        <w:t>Resolution of each CR comprises the following activities:</w:t>
      </w:r>
    </w:p>
    <w:p w14:paraId="03E49CBE" w14:textId="357552E6" w:rsidR="00817B6E" w:rsidRPr="00745CCB" w:rsidRDefault="00817B6E" w:rsidP="00A31CE5">
      <w:pPr>
        <w:pStyle w:val="ListParagraph"/>
        <w:numPr>
          <w:ilvl w:val="0"/>
          <w:numId w:val="26"/>
        </w:numPr>
        <w:tabs>
          <w:tab w:val="left" w:pos="284"/>
        </w:tabs>
        <w:rPr>
          <w:rFonts w:ascii="Arial" w:hAnsi="Arial" w:cs="Arial"/>
          <w:sz w:val="20"/>
        </w:rPr>
      </w:pPr>
      <w:r w:rsidRPr="00745CCB">
        <w:rPr>
          <w:rFonts w:ascii="Arial" w:hAnsi="Arial" w:cs="Arial"/>
          <w:sz w:val="20"/>
        </w:rPr>
        <w:t xml:space="preserve">review and technical discussion of the CR (all </w:t>
      </w:r>
      <w:r w:rsidR="00C67FCA">
        <w:rPr>
          <w:rFonts w:ascii="Arial" w:hAnsi="Arial" w:cs="Arial"/>
          <w:sz w:val="20"/>
        </w:rPr>
        <w:t>T</w:t>
      </w:r>
      <w:r w:rsidRPr="00745CCB">
        <w:rPr>
          <w:rFonts w:ascii="Arial" w:hAnsi="Arial" w:cs="Arial"/>
          <w:sz w:val="20"/>
        </w:rPr>
        <w:t>TF members</w:t>
      </w:r>
      <w:proofErr w:type="gramStart"/>
      <w:r w:rsidRPr="00745CCB">
        <w:rPr>
          <w:rFonts w:ascii="Arial" w:hAnsi="Arial" w:cs="Arial"/>
          <w:sz w:val="20"/>
        </w:rPr>
        <w:t>);</w:t>
      </w:r>
      <w:proofErr w:type="gramEnd"/>
    </w:p>
    <w:p w14:paraId="745DE2D6" w14:textId="262BE723" w:rsidR="00817B6E" w:rsidRPr="00745CCB" w:rsidRDefault="00817B6E" w:rsidP="00A31CE5">
      <w:pPr>
        <w:pStyle w:val="ListParagraph"/>
        <w:numPr>
          <w:ilvl w:val="0"/>
          <w:numId w:val="26"/>
        </w:numPr>
        <w:tabs>
          <w:tab w:val="left" w:pos="284"/>
        </w:tabs>
        <w:rPr>
          <w:rFonts w:ascii="Arial" w:hAnsi="Arial" w:cs="Arial"/>
          <w:sz w:val="20"/>
        </w:rPr>
      </w:pPr>
      <w:r w:rsidRPr="00745CCB">
        <w:rPr>
          <w:rFonts w:ascii="Arial" w:hAnsi="Arial" w:cs="Arial"/>
          <w:sz w:val="20"/>
        </w:rPr>
        <w:t xml:space="preserve">agree technical solution (all </w:t>
      </w:r>
      <w:r w:rsidR="00C67FCA">
        <w:rPr>
          <w:rFonts w:ascii="Arial" w:hAnsi="Arial" w:cs="Arial"/>
          <w:sz w:val="20"/>
        </w:rPr>
        <w:t>T</w:t>
      </w:r>
      <w:r w:rsidRPr="00745CCB">
        <w:rPr>
          <w:rFonts w:ascii="Arial" w:hAnsi="Arial" w:cs="Arial"/>
          <w:sz w:val="20"/>
        </w:rPr>
        <w:t>TF members</w:t>
      </w:r>
      <w:proofErr w:type="gramStart"/>
      <w:r w:rsidRPr="00745CCB">
        <w:rPr>
          <w:rFonts w:ascii="Arial" w:hAnsi="Arial" w:cs="Arial"/>
          <w:sz w:val="20"/>
        </w:rPr>
        <w:t>);</w:t>
      </w:r>
      <w:proofErr w:type="gramEnd"/>
    </w:p>
    <w:p w14:paraId="50D42653" w14:textId="77777777" w:rsidR="00817B6E" w:rsidRPr="00745CCB" w:rsidRDefault="00817B6E" w:rsidP="00A31CE5">
      <w:pPr>
        <w:pStyle w:val="ListParagraph"/>
        <w:numPr>
          <w:ilvl w:val="0"/>
          <w:numId w:val="26"/>
        </w:numPr>
        <w:tabs>
          <w:tab w:val="left" w:pos="284"/>
        </w:tabs>
        <w:rPr>
          <w:rFonts w:ascii="Arial" w:hAnsi="Arial" w:cs="Arial"/>
          <w:sz w:val="20"/>
        </w:rPr>
      </w:pPr>
      <w:r w:rsidRPr="00745CCB">
        <w:rPr>
          <w:rFonts w:ascii="Arial" w:hAnsi="Arial" w:cs="Arial"/>
          <w:sz w:val="20"/>
        </w:rPr>
        <w:t>if no consensus is reached or the issue raises a backward incompatibility problem, consult with tool vendors and users (</w:t>
      </w:r>
      <w:proofErr w:type="gramStart"/>
      <w:r w:rsidRPr="00745CCB">
        <w:rPr>
          <w:rFonts w:ascii="Arial" w:hAnsi="Arial" w:cs="Arial"/>
          <w:sz w:val="20"/>
        </w:rPr>
        <w:t>e.g.</w:t>
      </w:r>
      <w:proofErr w:type="gramEnd"/>
      <w:r w:rsidRPr="00745CCB">
        <w:rPr>
          <w:rFonts w:ascii="Arial" w:hAnsi="Arial" w:cs="Arial"/>
          <w:sz w:val="20"/>
        </w:rPr>
        <w:t xml:space="preserve"> STF 160); if no technical agreement can be reached by the consultation, escalate the issue to the TTCN-3 Steering Group of TC MTS;</w:t>
      </w:r>
    </w:p>
    <w:p w14:paraId="75CF1E48" w14:textId="23C16D4C" w:rsidR="00817B6E" w:rsidRPr="00745CCB" w:rsidRDefault="00817B6E" w:rsidP="00A31CE5">
      <w:pPr>
        <w:pStyle w:val="ListParagraph"/>
        <w:numPr>
          <w:ilvl w:val="0"/>
          <w:numId w:val="26"/>
        </w:numPr>
        <w:tabs>
          <w:tab w:val="left" w:pos="284"/>
        </w:tabs>
        <w:rPr>
          <w:rFonts w:ascii="Arial" w:hAnsi="Arial" w:cs="Arial"/>
          <w:sz w:val="20"/>
        </w:rPr>
      </w:pPr>
      <w:r w:rsidRPr="00745CCB">
        <w:rPr>
          <w:rFonts w:ascii="Arial" w:hAnsi="Arial" w:cs="Arial"/>
          <w:sz w:val="20"/>
        </w:rPr>
        <w:t xml:space="preserve">develop initial proposed draft text for resolution (changes needed in the text of the relevant standard(s)) (dedicated </w:t>
      </w:r>
      <w:r w:rsidR="00C67FCA">
        <w:rPr>
          <w:rFonts w:ascii="Arial" w:hAnsi="Arial" w:cs="Arial"/>
          <w:sz w:val="20"/>
        </w:rPr>
        <w:t>T</w:t>
      </w:r>
      <w:r w:rsidRPr="00745CCB">
        <w:rPr>
          <w:rFonts w:ascii="Arial" w:hAnsi="Arial" w:cs="Arial"/>
          <w:sz w:val="20"/>
        </w:rPr>
        <w:t>TF member: the CR "responsible"</w:t>
      </w:r>
      <w:proofErr w:type="gramStart"/>
      <w:r w:rsidRPr="00745CCB">
        <w:rPr>
          <w:rFonts w:ascii="Arial" w:hAnsi="Arial" w:cs="Arial"/>
          <w:sz w:val="20"/>
        </w:rPr>
        <w:t>);</w:t>
      </w:r>
      <w:proofErr w:type="gramEnd"/>
    </w:p>
    <w:p w14:paraId="25C9B215" w14:textId="77777777" w:rsidR="00817B6E" w:rsidRPr="00745CCB" w:rsidRDefault="00817B6E" w:rsidP="00A31CE5">
      <w:pPr>
        <w:pStyle w:val="ListParagraph"/>
        <w:numPr>
          <w:ilvl w:val="0"/>
          <w:numId w:val="26"/>
        </w:numPr>
        <w:tabs>
          <w:tab w:val="left" w:pos="284"/>
        </w:tabs>
        <w:rPr>
          <w:rFonts w:ascii="Arial" w:hAnsi="Arial" w:cs="Arial"/>
          <w:sz w:val="20"/>
        </w:rPr>
      </w:pPr>
      <w:r w:rsidRPr="00745CCB">
        <w:rPr>
          <w:rFonts w:ascii="Arial" w:hAnsi="Arial" w:cs="Arial"/>
          <w:sz w:val="20"/>
        </w:rPr>
        <w:t>iterative review and agree the resolution text (CR " responsible " and one or more reviewers</w:t>
      </w:r>
      <w:proofErr w:type="gramStart"/>
      <w:r w:rsidRPr="00745CCB">
        <w:rPr>
          <w:rFonts w:ascii="Arial" w:hAnsi="Arial" w:cs="Arial"/>
          <w:sz w:val="20"/>
        </w:rPr>
        <w:t>);</w:t>
      </w:r>
      <w:proofErr w:type="gramEnd"/>
    </w:p>
    <w:p w14:paraId="45C1A845" w14:textId="77777777" w:rsidR="00817B6E" w:rsidRPr="00745CCB" w:rsidRDefault="00817B6E" w:rsidP="00A31CE5">
      <w:pPr>
        <w:pStyle w:val="ListParagraph"/>
        <w:numPr>
          <w:ilvl w:val="0"/>
          <w:numId w:val="26"/>
        </w:numPr>
        <w:tabs>
          <w:tab w:val="left" w:pos="284"/>
        </w:tabs>
        <w:rPr>
          <w:rFonts w:ascii="Arial" w:hAnsi="Arial" w:cs="Arial"/>
          <w:sz w:val="20"/>
          <w:lang w:val="hu-HU"/>
        </w:rPr>
      </w:pPr>
      <w:r w:rsidRPr="00745CCB">
        <w:rPr>
          <w:rFonts w:ascii="Arial" w:hAnsi="Arial" w:cs="Arial"/>
          <w:sz w:val="20"/>
        </w:rPr>
        <w:t>implement CR resolution in the draft(s) of the standard(s) (editor of the relevant ETSI standard(s)).</w:t>
      </w:r>
    </w:p>
    <w:p w14:paraId="31613456" w14:textId="77777777" w:rsidR="00817B6E" w:rsidRPr="00745CCB" w:rsidRDefault="00817B6E" w:rsidP="00A31CE5">
      <w:pPr>
        <w:rPr>
          <w:rFonts w:cs="Arial"/>
          <w:highlight w:val="yellow"/>
        </w:rPr>
      </w:pPr>
    </w:p>
    <w:p w14:paraId="792195D7" w14:textId="46626FF0" w:rsidR="00817B6E" w:rsidRPr="00745CCB" w:rsidRDefault="00817B6E" w:rsidP="00817B6E">
      <w:pPr>
        <w:rPr>
          <w:rFonts w:cs="Arial"/>
        </w:rPr>
      </w:pPr>
      <w:r w:rsidRPr="00745CCB">
        <w:rPr>
          <w:rFonts w:cs="Arial"/>
        </w:rPr>
        <w:t xml:space="preserve">Joint </w:t>
      </w:r>
      <w:r w:rsidR="00C67FCA">
        <w:rPr>
          <w:rFonts w:cs="Arial"/>
        </w:rPr>
        <w:t>T</w:t>
      </w:r>
      <w:r w:rsidRPr="00745CCB">
        <w:rPr>
          <w:rFonts w:cs="Arial"/>
        </w:rPr>
        <w:t xml:space="preserve">TF sessions requiring </w:t>
      </w:r>
      <w:r w:rsidR="00911DDD" w:rsidRPr="00745CCB">
        <w:rPr>
          <w:rFonts w:cs="Arial"/>
          <w:lang w:val="en-US"/>
        </w:rPr>
        <w:t xml:space="preserve">the </w:t>
      </w:r>
      <w:r w:rsidR="00C67FCA">
        <w:rPr>
          <w:rFonts w:cs="Arial"/>
          <w:lang w:val="en-US"/>
        </w:rPr>
        <w:t>T</w:t>
      </w:r>
      <w:r w:rsidRPr="00745CCB">
        <w:rPr>
          <w:rFonts w:cs="Arial"/>
          <w:lang w:val="en-US"/>
        </w:rPr>
        <w:t xml:space="preserve">TF members </w:t>
      </w:r>
      <w:r w:rsidR="00911DDD" w:rsidRPr="00745CCB">
        <w:rPr>
          <w:rFonts w:cs="Arial"/>
          <w:lang w:val="en-US"/>
        </w:rPr>
        <w:t xml:space="preserve">working on language maintenance </w:t>
      </w:r>
      <w:r w:rsidRPr="00745CCB">
        <w:rPr>
          <w:rFonts w:cs="Arial"/>
          <w:lang w:val="en-US"/>
        </w:rPr>
        <w:t xml:space="preserve">to be present will be needed at least, </w:t>
      </w:r>
      <w:r w:rsidRPr="00745CCB">
        <w:rPr>
          <w:rFonts w:cs="Arial"/>
        </w:rPr>
        <w:t>to reach the technical agreement on resolving CRs, and to discuss the technical extensions like object orientation. The drafting and reviewing the resolution text does</w:t>
      </w:r>
      <w:r w:rsidR="00911DDD" w:rsidRPr="00745CCB">
        <w:rPr>
          <w:rFonts w:cs="Arial"/>
        </w:rPr>
        <w:t xml:space="preserve"> no</w:t>
      </w:r>
      <w:r w:rsidRPr="00745CCB">
        <w:rPr>
          <w:rFonts w:cs="Arial"/>
        </w:rPr>
        <w:t xml:space="preserve">t </w:t>
      </w:r>
      <w:r w:rsidR="00911DDD" w:rsidRPr="00745CCB">
        <w:rPr>
          <w:rFonts w:cs="Arial"/>
        </w:rPr>
        <w:t>necessarily</w:t>
      </w:r>
      <w:r w:rsidRPr="00745CCB">
        <w:rPr>
          <w:rFonts w:cs="Arial"/>
        </w:rPr>
        <w:t xml:space="preserve"> need joint sessions, though this phase typically raises technical issues that need joint discussion and agreement of the </w:t>
      </w:r>
      <w:r w:rsidR="00C67FCA">
        <w:rPr>
          <w:rFonts w:cs="Arial"/>
        </w:rPr>
        <w:t>T</w:t>
      </w:r>
      <w:r w:rsidRPr="00745CCB">
        <w:rPr>
          <w:rFonts w:cs="Arial"/>
        </w:rPr>
        <w:t>TF members.</w:t>
      </w:r>
    </w:p>
    <w:p w14:paraId="034E8C64" w14:textId="77777777" w:rsidR="00911DDD" w:rsidRPr="00745CCB" w:rsidRDefault="00911DDD" w:rsidP="00817B6E">
      <w:pPr>
        <w:rPr>
          <w:rFonts w:cs="Arial"/>
        </w:rPr>
      </w:pPr>
    </w:p>
    <w:p w14:paraId="187E47B4" w14:textId="7399A8AA" w:rsidR="00817B6E" w:rsidRPr="00745CCB" w:rsidRDefault="00817B6E" w:rsidP="00817B6E">
      <w:pPr>
        <w:rPr>
          <w:rFonts w:cs="Arial"/>
          <w:lang w:val="hu-HU"/>
        </w:rPr>
      </w:pPr>
      <w:r w:rsidRPr="00745CCB">
        <w:rPr>
          <w:rFonts w:cs="Arial"/>
        </w:rPr>
        <w:t>The implementation of the resolved CRs in the drafts, editorial preparation of drafts for TB approval and handling possible comments during the approval and ETSI publication does</w:t>
      </w:r>
      <w:r w:rsidR="00911DDD" w:rsidRPr="00745CCB">
        <w:rPr>
          <w:rFonts w:cs="Arial"/>
        </w:rPr>
        <w:t xml:space="preserve"> no</w:t>
      </w:r>
      <w:r w:rsidRPr="00745CCB">
        <w:rPr>
          <w:rFonts w:cs="Arial"/>
        </w:rPr>
        <w:t>t require joint working sessions.</w:t>
      </w:r>
    </w:p>
    <w:p w14:paraId="3F917BC3" w14:textId="77777777" w:rsidR="00817B6E" w:rsidRPr="00745CCB" w:rsidRDefault="00817B6E" w:rsidP="00817B6E">
      <w:pPr>
        <w:rPr>
          <w:rFonts w:cs="Arial"/>
        </w:rPr>
      </w:pPr>
    </w:p>
    <w:p w14:paraId="4B45CA98" w14:textId="590792C6" w:rsidR="00817B6E" w:rsidRDefault="00817B6E" w:rsidP="00817B6E">
      <w:pPr>
        <w:rPr>
          <w:rFonts w:cs="Arial"/>
        </w:rPr>
      </w:pPr>
      <w:r w:rsidRPr="00745CCB">
        <w:rPr>
          <w:rFonts w:cs="Arial"/>
        </w:rPr>
        <w:t xml:space="preserve">For this reason, the work </w:t>
      </w:r>
      <w:r w:rsidR="00911DDD" w:rsidRPr="00745CCB">
        <w:rPr>
          <w:rFonts w:cs="Arial"/>
        </w:rPr>
        <w:t xml:space="preserve">on TTCN-3 language maintenance and further development </w:t>
      </w:r>
      <w:r w:rsidRPr="00745CCB">
        <w:rPr>
          <w:rFonts w:cs="Arial"/>
        </w:rPr>
        <w:t xml:space="preserve">will be organized in joint working sessions and “home” sessions, located at premises of the </w:t>
      </w:r>
      <w:r w:rsidR="00C67FCA">
        <w:rPr>
          <w:rFonts w:cs="Arial"/>
        </w:rPr>
        <w:t>T</w:t>
      </w:r>
      <w:r w:rsidRPr="00745CCB">
        <w:rPr>
          <w:rFonts w:cs="Arial"/>
        </w:rPr>
        <w:t xml:space="preserve">TF members as agreed by the </w:t>
      </w:r>
      <w:r w:rsidR="00C67FCA">
        <w:rPr>
          <w:rFonts w:cs="Arial"/>
        </w:rPr>
        <w:t>T</w:t>
      </w:r>
      <w:r w:rsidRPr="00745CCB">
        <w:rPr>
          <w:rFonts w:cs="Arial"/>
        </w:rPr>
        <w:t>TF members at the beginning of the work.</w:t>
      </w:r>
    </w:p>
    <w:p w14:paraId="00A697D8" w14:textId="62964757" w:rsidR="00C67FCA" w:rsidRDefault="00C67FCA" w:rsidP="00817B6E">
      <w:pPr>
        <w:rPr>
          <w:rFonts w:cs="Arial"/>
        </w:rPr>
      </w:pPr>
    </w:p>
    <w:p w14:paraId="27980B72" w14:textId="615621E7" w:rsidR="00C67FCA" w:rsidRPr="00745CCB" w:rsidRDefault="00C67FCA" w:rsidP="00817B6E">
      <w:pPr>
        <w:rPr>
          <w:rFonts w:cs="Arial"/>
        </w:rPr>
      </w:pPr>
      <w:r>
        <w:rPr>
          <w:rFonts w:cs="Arial"/>
        </w:rPr>
        <w:t xml:space="preserve">Additionally, the TTF is responsible for the update of the </w:t>
      </w:r>
      <w:r>
        <w:rPr>
          <w:lang w:val="en-US"/>
        </w:rPr>
        <w:t>TTCN-3 promotional and educational material (i.e., TTCN-3 leaflet, web pages, and educational slide sets). This update work will be assigned to TTF members and reviewed by the whole TTF team.</w:t>
      </w:r>
    </w:p>
    <w:p w14:paraId="6AFB8B27" w14:textId="77777777" w:rsidR="00501FF4" w:rsidRPr="00745CCB" w:rsidRDefault="00501FF4" w:rsidP="00817B6E">
      <w:pPr>
        <w:rPr>
          <w:rFonts w:cs="Arial"/>
        </w:rPr>
      </w:pPr>
    </w:p>
    <w:p w14:paraId="07E55139" w14:textId="25B000C3" w:rsidR="00911DDD" w:rsidRPr="00745CCB" w:rsidRDefault="00911DDD" w:rsidP="00911DDD">
      <w:pPr>
        <w:pStyle w:val="Heading3"/>
        <w:rPr>
          <w:rFonts w:cs="Arial"/>
        </w:rPr>
      </w:pPr>
      <w:r w:rsidRPr="00745CCB">
        <w:rPr>
          <w:rFonts w:cs="Arial"/>
        </w:rPr>
        <w:t>Organization of the work on conformance test suites for TTCN-3 tools</w:t>
      </w:r>
    </w:p>
    <w:p w14:paraId="2415C8AD" w14:textId="09FC3AEC" w:rsidR="00911DDD" w:rsidRPr="00745CCB" w:rsidRDefault="00911DDD" w:rsidP="00911DDD">
      <w:pPr>
        <w:tabs>
          <w:tab w:val="left" w:pos="7371"/>
          <w:tab w:val="left" w:pos="7938"/>
          <w:tab w:val="left" w:pos="8505"/>
          <w:tab w:val="left" w:pos="9072"/>
        </w:tabs>
        <w:rPr>
          <w:rFonts w:cs="Arial"/>
          <w:u w:color="000000"/>
          <w:lang w:val="en-US"/>
        </w:rPr>
      </w:pPr>
      <w:r w:rsidRPr="00745CCB">
        <w:rPr>
          <w:rFonts w:cs="Arial"/>
          <w:u w:color="000000"/>
          <w:lang w:val="en-US"/>
        </w:rPr>
        <w:t xml:space="preserve">The goal of this portion of work is the </w:t>
      </w:r>
      <w:r w:rsidRPr="00745CCB">
        <w:rPr>
          <w:rFonts w:cs="Arial"/>
        </w:rPr>
        <w:t>updating and extension of conformance test suites for TTCN-3 tools</w:t>
      </w:r>
      <w:r w:rsidRPr="00745CCB">
        <w:rPr>
          <w:rFonts w:cs="Arial"/>
          <w:u w:color="000000"/>
          <w:lang w:val="en-US"/>
        </w:rPr>
        <w:t xml:space="preserve">. Therefore, the work is organized around the usual stages of </w:t>
      </w:r>
      <w:r w:rsidRPr="00745CCB">
        <w:rPr>
          <w:rFonts w:cs="Arial"/>
        </w:rPr>
        <w:t>conformance test suite</w:t>
      </w:r>
      <w:r w:rsidRPr="00745CCB">
        <w:rPr>
          <w:rFonts w:cs="Arial"/>
          <w:u w:color="000000"/>
          <w:lang w:val="en-US"/>
        </w:rPr>
        <w:t xml:space="preserve"> development, </w:t>
      </w:r>
      <w:proofErr w:type="gramStart"/>
      <w:r w:rsidRPr="00745CCB">
        <w:rPr>
          <w:rFonts w:cs="Arial"/>
          <w:u w:color="000000"/>
          <w:lang w:val="en-US"/>
        </w:rPr>
        <w:t>i.e.</w:t>
      </w:r>
      <w:proofErr w:type="gramEnd"/>
      <w:r w:rsidRPr="00745CCB">
        <w:rPr>
          <w:rFonts w:cs="Arial"/>
          <w:u w:color="000000"/>
          <w:lang w:val="en-US"/>
        </w:rPr>
        <w:t xml:space="preserve"> delivery of an early draft, stable draft, and final draft that are defined as milestones M1–M4 below. The </w:t>
      </w:r>
      <w:r w:rsidR="00745CCB" w:rsidRPr="00745CCB">
        <w:rPr>
          <w:rFonts w:cs="Arial"/>
          <w:u w:color="000000"/>
          <w:lang w:val="en-US"/>
        </w:rPr>
        <w:t>TT</w:t>
      </w:r>
      <w:r w:rsidRPr="00745CCB">
        <w:rPr>
          <w:rFonts w:cs="Arial"/>
          <w:u w:color="000000"/>
          <w:lang w:val="en-US"/>
        </w:rPr>
        <w:t>F consists of just one single phase of development.</w:t>
      </w:r>
    </w:p>
    <w:p w14:paraId="72C066BE" w14:textId="77777777" w:rsidR="00911DDD" w:rsidRPr="00745CCB" w:rsidRDefault="00911DDD" w:rsidP="00911DDD">
      <w:pPr>
        <w:tabs>
          <w:tab w:val="left" w:pos="7371"/>
          <w:tab w:val="left" w:pos="7938"/>
          <w:tab w:val="left" w:pos="8505"/>
          <w:tab w:val="left" w:pos="9072"/>
        </w:tabs>
        <w:rPr>
          <w:rFonts w:cs="Arial"/>
        </w:rPr>
      </w:pPr>
    </w:p>
    <w:p w14:paraId="5A327551" w14:textId="77777777" w:rsidR="00911DDD" w:rsidRPr="00745CCB" w:rsidRDefault="00911DDD" w:rsidP="00911DDD">
      <w:pPr>
        <w:tabs>
          <w:tab w:val="left" w:pos="7371"/>
          <w:tab w:val="left" w:pos="7938"/>
          <w:tab w:val="left" w:pos="8505"/>
          <w:tab w:val="left" w:pos="9072"/>
        </w:tabs>
        <w:rPr>
          <w:rFonts w:cs="Arial"/>
          <w:u w:color="000000"/>
          <w:lang w:val="en-US"/>
        </w:rPr>
      </w:pPr>
      <w:r w:rsidRPr="00745CCB">
        <w:rPr>
          <w:rFonts w:cs="Arial"/>
          <w:u w:color="000000"/>
          <w:lang w:val="en-US"/>
        </w:rPr>
        <w:t xml:space="preserve">Once draft versions of the </w:t>
      </w:r>
      <w:r w:rsidRPr="00745CCB">
        <w:rPr>
          <w:rFonts w:cs="Arial"/>
        </w:rPr>
        <w:t>conformance test suite for TTCN-3 tools</w:t>
      </w:r>
      <w:r w:rsidRPr="00745CCB">
        <w:rPr>
          <w:rFonts w:cs="Arial"/>
          <w:u w:color="000000"/>
          <w:lang w:val="en-US"/>
        </w:rPr>
        <w:t xml:space="preserve"> become available, they will be sent out to ETSI MTS and tool vendors outside of ETSI for review and feedback. Since there are two </w:t>
      </w:r>
      <w:r w:rsidRPr="00745CCB">
        <w:rPr>
          <w:rFonts w:cs="Arial"/>
          <w:u w:color="000000"/>
          <w:lang w:val="en-US"/>
        </w:rPr>
        <w:lastRenderedPageBreak/>
        <w:t xml:space="preserve">milestones M1 and M2 foreseen to solicit feedback, there is sufficient room for delivering an enhanced and improved </w:t>
      </w:r>
      <w:r w:rsidRPr="00745CCB">
        <w:rPr>
          <w:rFonts w:cs="Arial"/>
        </w:rPr>
        <w:t>conformance test suite for TTCN-3 tools</w:t>
      </w:r>
      <w:r w:rsidRPr="00745CCB">
        <w:rPr>
          <w:rFonts w:cs="Arial"/>
          <w:u w:color="000000"/>
          <w:lang w:val="en-US"/>
        </w:rPr>
        <w:t xml:space="preserve"> that fits the needs of tool vendors.</w:t>
      </w:r>
    </w:p>
    <w:p w14:paraId="5CCB8CA6" w14:textId="77777777" w:rsidR="00911DDD" w:rsidRPr="00745CCB" w:rsidRDefault="00911DDD" w:rsidP="00911DDD">
      <w:pPr>
        <w:tabs>
          <w:tab w:val="left" w:pos="7371"/>
          <w:tab w:val="left" w:pos="7938"/>
          <w:tab w:val="left" w:pos="8505"/>
          <w:tab w:val="left" w:pos="9072"/>
        </w:tabs>
        <w:rPr>
          <w:rFonts w:cs="Arial"/>
        </w:rPr>
      </w:pPr>
    </w:p>
    <w:p w14:paraId="07DFAF8C" w14:textId="7A0DB6D4" w:rsidR="00911DDD" w:rsidRPr="00745CCB" w:rsidRDefault="00911DDD" w:rsidP="00911DDD">
      <w:pPr>
        <w:tabs>
          <w:tab w:val="left" w:pos="7371"/>
          <w:tab w:val="left" w:pos="7938"/>
          <w:tab w:val="left" w:pos="8505"/>
          <w:tab w:val="left" w:pos="9072"/>
        </w:tabs>
        <w:rPr>
          <w:rFonts w:cs="Arial"/>
        </w:rPr>
      </w:pPr>
      <w:r w:rsidRPr="00745CCB">
        <w:rPr>
          <w:rFonts w:cs="Arial"/>
        </w:rPr>
        <w:t xml:space="preserve">The existing conformance test suite for TTCN-3 tools will be enhanced by updating and extending it, </w:t>
      </w:r>
      <w:proofErr w:type="gramStart"/>
      <w:r w:rsidRPr="00745CCB">
        <w:rPr>
          <w:rFonts w:cs="Arial"/>
        </w:rPr>
        <w:t xml:space="preserve">in </w:t>
      </w:r>
      <w:r w:rsidRPr="005D3FA9">
        <w:rPr>
          <w:rFonts w:cs="Arial"/>
        </w:rPr>
        <w:t>order to</w:t>
      </w:r>
      <w:proofErr w:type="gramEnd"/>
      <w:r w:rsidRPr="005D3FA9">
        <w:rPr>
          <w:rFonts w:cs="Arial"/>
        </w:rPr>
        <w:t xml:space="preserve"> bring it in line with v4.1</w:t>
      </w:r>
      <w:r w:rsidR="005D3FA9" w:rsidRPr="005D3FA9">
        <w:rPr>
          <w:rFonts w:cs="Arial"/>
        </w:rPr>
        <w:t>3</w:t>
      </w:r>
      <w:r w:rsidRPr="005D3FA9">
        <w:rPr>
          <w:rFonts w:cs="Arial"/>
        </w:rPr>
        <w:t xml:space="preserve">.1 (validated) and </w:t>
      </w:r>
      <w:r w:rsidR="005D3FA9" w:rsidRPr="005D3FA9">
        <w:rPr>
          <w:rFonts w:cs="Arial"/>
        </w:rPr>
        <w:t>v4.14</w:t>
      </w:r>
      <w:r w:rsidRPr="005D3FA9">
        <w:rPr>
          <w:rFonts w:cs="Arial"/>
        </w:rPr>
        <w:t xml:space="preserve">.1 (non-validated) of the core language </w:t>
      </w:r>
      <w:r w:rsidRPr="00745CCB">
        <w:rPr>
          <w:rFonts w:cs="Arial"/>
        </w:rPr>
        <w:t>standard.</w:t>
      </w:r>
    </w:p>
    <w:p w14:paraId="2B5E4F46" w14:textId="77777777" w:rsidR="00911DDD" w:rsidRPr="00745CCB" w:rsidRDefault="00911DDD" w:rsidP="009212B5">
      <w:pPr>
        <w:pStyle w:val="B1"/>
        <w:numPr>
          <w:ilvl w:val="0"/>
          <w:numId w:val="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cs="Arial"/>
        </w:rPr>
      </w:pPr>
    </w:p>
    <w:p w14:paraId="5C13F9DC" w14:textId="5CEA75C4" w:rsidR="00911DDD" w:rsidRPr="00745CCB" w:rsidRDefault="00911DDD" w:rsidP="00911DDD">
      <w:pPr>
        <w:tabs>
          <w:tab w:val="left" w:pos="7371"/>
          <w:tab w:val="left" w:pos="7938"/>
          <w:tab w:val="left" w:pos="8505"/>
          <w:tab w:val="left" w:pos="9072"/>
        </w:tabs>
        <w:rPr>
          <w:rFonts w:cs="Arial"/>
          <w:u w:color="000000"/>
          <w:lang w:val="en-US"/>
        </w:rPr>
      </w:pPr>
      <w:r w:rsidRPr="00745CCB">
        <w:rPr>
          <w:rFonts w:cs="Arial"/>
          <w:u w:color="000000"/>
          <w:lang w:val="en-US"/>
        </w:rPr>
        <w:t xml:space="preserve">Effort estimation for the various tasks of the </w:t>
      </w:r>
      <w:r w:rsidR="00745CCB" w:rsidRPr="00745CCB">
        <w:rPr>
          <w:rFonts w:cs="Arial"/>
          <w:u w:color="000000"/>
          <w:lang w:val="en-US"/>
        </w:rPr>
        <w:t>T</w:t>
      </w:r>
      <w:r w:rsidRPr="00745CCB">
        <w:rPr>
          <w:rFonts w:cs="Arial"/>
          <w:u w:color="000000"/>
          <w:lang w:val="en-US"/>
        </w:rPr>
        <w:t xml:space="preserve">TF is centered around the number of sessions that can be organized within the timeframe of this </w:t>
      </w:r>
      <w:r w:rsidR="00F56446">
        <w:rPr>
          <w:rFonts w:cs="Arial"/>
          <w:u w:color="000000"/>
          <w:lang w:val="en-US"/>
        </w:rPr>
        <w:t>TTF</w:t>
      </w:r>
      <w:r w:rsidRPr="00745CCB">
        <w:rPr>
          <w:rFonts w:cs="Arial"/>
          <w:u w:color="000000"/>
          <w:lang w:val="en-US"/>
        </w:rPr>
        <w:t xml:space="preserve"> and the number of experts involved in each task: </w:t>
      </w:r>
    </w:p>
    <w:p w14:paraId="05654711" w14:textId="77777777" w:rsidR="00911DDD" w:rsidRPr="00745CCB" w:rsidRDefault="00911DDD" w:rsidP="009212B5">
      <w:pPr>
        <w:rPr>
          <w:rFonts w:cs="Arial"/>
          <w:u w:color="000000"/>
          <w:lang w:val="en-US"/>
        </w:rPr>
      </w:pPr>
    </w:p>
    <w:p w14:paraId="1963F7FF" w14:textId="6DA27F28" w:rsidR="00911DDD" w:rsidRPr="00745CCB" w:rsidRDefault="00745CCB" w:rsidP="009212B5">
      <w:pPr>
        <w:pStyle w:val="ListParagraph"/>
        <w:numPr>
          <w:ilvl w:val="0"/>
          <w:numId w:val="27"/>
        </w:numPr>
        <w:rPr>
          <w:rFonts w:ascii="Arial" w:hAnsi="Arial" w:cs="Arial"/>
          <w:sz w:val="20"/>
        </w:rPr>
      </w:pPr>
      <w:r w:rsidRPr="00745CCB">
        <w:rPr>
          <w:rFonts w:ascii="Arial" w:hAnsi="Arial" w:cs="Arial"/>
          <w:sz w:val="20"/>
          <w:u w:color="000000"/>
          <w:lang w:val="en-US"/>
        </w:rPr>
        <w:t xml:space="preserve">TTF </w:t>
      </w:r>
      <w:r w:rsidR="00501FF4" w:rsidRPr="00745CCB">
        <w:rPr>
          <w:rFonts w:ascii="Arial" w:hAnsi="Arial" w:cs="Arial"/>
          <w:sz w:val="20"/>
          <w:u w:color="000000"/>
          <w:lang w:val="en-US"/>
        </w:rPr>
        <w:t>management</w:t>
      </w:r>
      <w:r w:rsidRPr="00745CCB">
        <w:rPr>
          <w:rFonts w:ascii="Arial" w:hAnsi="Arial" w:cs="Arial"/>
          <w:sz w:val="20"/>
          <w:u w:color="000000"/>
          <w:lang w:val="en-US"/>
        </w:rPr>
        <w:t xml:space="preserve"> performs Tasks 0 and 2.1</w:t>
      </w:r>
    </w:p>
    <w:p w14:paraId="2B2DBA8B" w14:textId="0746050D" w:rsidR="00911DDD" w:rsidRPr="00745CCB" w:rsidRDefault="00911DDD" w:rsidP="009212B5">
      <w:pPr>
        <w:pStyle w:val="ListParagraph"/>
        <w:numPr>
          <w:ilvl w:val="0"/>
          <w:numId w:val="27"/>
        </w:numPr>
        <w:rPr>
          <w:rFonts w:ascii="Arial" w:hAnsi="Arial" w:cs="Arial"/>
          <w:sz w:val="20"/>
          <w:u w:color="000000"/>
          <w:lang w:val="en-US"/>
        </w:rPr>
      </w:pPr>
      <w:r w:rsidRPr="00745CCB">
        <w:rPr>
          <w:rFonts w:ascii="Arial" w:hAnsi="Arial" w:cs="Arial"/>
          <w:sz w:val="20"/>
          <w:u w:color="000000"/>
          <w:lang w:val="en-US"/>
        </w:rPr>
        <w:t xml:space="preserve">Other tasks are equally shared among involved experts, with Tasks </w:t>
      </w:r>
      <w:r w:rsidR="00745CCB" w:rsidRPr="00745CCB">
        <w:rPr>
          <w:rFonts w:ascii="Arial" w:hAnsi="Arial" w:cs="Arial"/>
          <w:sz w:val="20"/>
          <w:u w:color="000000"/>
          <w:lang w:val="en-US"/>
        </w:rPr>
        <w:t>2.</w:t>
      </w:r>
      <w:r w:rsidRPr="00745CCB">
        <w:rPr>
          <w:rFonts w:ascii="Arial" w:hAnsi="Arial" w:cs="Arial"/>
          <w:sz w:val="20"/>
          <w:u w:color="000000"/>
          <w:lang w:val="en-US"/>
        </w:rPr>
        <w:t xml:space="preserve">2 to </w:t>
      </w:r>
      <w:r w:rsidR="00745CCB" w:rsidRPr="00745CCB">
        <w:rPr>
          <w:rFonts w:ascii="Arial" w:hAnsi="Arial" w:cs="Arial"/>
          <w:sz w:val="20"/>
          <w:u w:color="000000"/>
          <w:lang w:val="en-US"/>
        </w:rPr>
        <w:t>2.11</w:t>
      </w:r>
      <w:r w:rsidRPr="00745CCB">
        <w:rPr>
          <w:rFonts w:ascii="Arial" w:hAnsi="Arial" w:cs="Arial"/>
          <w:sz w:val="20"/>
          <w:u w:color="000000"/>
          <w:lang w:val="en-US"/>
        </w:rPr>
        <w:t xml:space="preserve"> comprising the main effort </w:t>
      </w:r>
      <w:r w:rsidR="0029198B">
        <w:rPr>
          <w:rFonts w:ascii="Arial" w:hAnsi="Arial" w:cs="Arial"/>
          <w:sz w:val="20"/>
          <w:u w:color="000000"/>
          <w:lang w:val="en-US"/>
        </w:rPr>
        <w:t xml:space="preserve">on Task 2 </w:t>
      </w:r>
      <w:r w:rsidRPr="00745CCB">
        <w:rPr>
          <w:rFonts w:ascii="Arial" w:hAnsi="Arial" w:cs="Arial"/>
          <w:sz w:val="20"/>
          <w:u w:color="000000"/>
          <w:lang w:val="en-US"/>
        </w:rPr>
        <w:t xml:space="preserve">in this </w:t>
      </w:r>
      <w:r w:rsidR="00410260">
        <w:rPr>
          <w:rFonts w:ascii="Arial" w:hAnsi="Arial" w:cs="Arial"/>
          <w:sz w:val="20"/>
          <w:u w:color="000000"/>
          <w:lang w:val="en-US"/>
        </w:rPr>
        <w:t>T</w:t>
      </w:r>
      <w:r w:rsidRPr="00745CCB">
        <w:rPr>
          <w:rFonts w:ascii="Arial" w:hAnsi="Arial" w:cs="Arial"/>
          <w:sz w:val="20"/>
          <w:u w:color="000000"/>
          <w:lang w:val="en-US"/>
        </w:rPr>
        <w:t>TF.</w:t>
      </w:r>
    </w:p>
    <w:p w14:paraId="145A3639" w14:textId="77777777" w:rsidR="00911DDD" w:rsidRPr="00745CCB" w:rsidRDefault="00911DDD" w:rsidP="009212B5">
      <w:pPr>
        <w:rPr>
          <w:rFonts w:cs="Arial"/>
        </w:rPr>
      </w:pPr>
    </w:p>
    <w:p w14:paraId="63DEE65F" w14:textId="6C662863" w:rsidR="00911DDD" w:rsidRPr="00745CCB" w:rsidRDefault="00911DDD" w:rsidP="00911DDD">
      <w:pPr>
        <w:tabs>
          <w:tab w:val="left" w:pos="7371"/>
          <w:tab w:val="left" w:pos="7938"/>
          <w:tab w:val="left" w:pos="8505"/>
          <w:tab w:val="left" w:pos="9072"/>
        </w:tabs>
        <w:rPr>
          <w:rFonts w:cs="Arial"/>
        </w:rPr>
      </w:pPr>
      <w:r w:rsidRPr="00745CCB">
        <w:rPr>
          <w:rFonts w:cs="Arial"/>
        </w:rPr>
        <w:t xml:space="preserve">MTS Committee has established a TTCN-3 Steering Group for the direct steering of STFs </w:t>
      </w:r>
      <w:r w:rsidR="00410260">
        <w:rPr>
          <w:rFonts w:cs="Arial"/>
        </w:rPr>
        <w:t xml:space="preserve">and TTFs </w:t>
      </w:r>
      <w:r w:rsidRPr="00745CCB">
        <w:rPr>
          <w:rFonts w:cs="Arial"/>
        </w:rPr>
        <w:t xml:space="preserve">for TTCN-3 evolution and conformance tests that will closely follow the progress of this </w:t>
      </w:r>
      <w:r w:rsidR="00410260">
        <w:rPr>
          <w:rFonts w:cs="Arial"/>
        </w:rPr>
        <w:t>TT</w:t>
      </w:r>
      <w:r w:rsidRPr="00745CCB">
        <w:rPr>
          <w:rFonts w:cs="Arial"/>
        </w:rPr>
        <w:t xml:space="preserve">F. </w:t>
      </w:r>
      <w:r w:rsidR="00410260">
        <w:rPr>
          <w:rFonts w:cs="Arial"/>
        </w:rPr>
        <w:t>T</w:t>
      </w:r>
      <w:r w:rsidRPr="00745CCB">
        <w:rPr>
          <w:rFonts w:cs="Arial"/>
        </w:rPr>
        <w:t xml:space="preserve">TF outputs will also be reviewed and approved by TC MTS. It is very likely that some active TC MTS members will apply to be involved in this </w:t>
      </w:r>
      <w:r w:rsidR="00410260">
        <w:rPr>
          <w:rFonts w:cs="Arial"/>
        </w:rPr>
        <w:t>TTF</w:t>
      </w:r>
      <w:r w:rsidRPr="00745CCB">
        <w:rPr>
          <w:rFonts w:cs="Arial"/>
        </w:rPr>
        <w:t xml:space="preserve"> and will hence be in direct contact with TC MTS via the usual communication means (MTS_GEN mailing list, MTS face-to-face meetings, conference calls). Support from the CTI department will also be requested and is seen as being vital to the success of this work.</w:t>
      </w:r>
    </w:p>
    <w:p w14:paraId="422A4D5F" w14:textId="77777777" w:rsidR="00911DDD" w:rsidRDefault="00911DDD" w:rsidP="00817B6E">
      <w:pPr>
        <w:rPr>
          <w:rFonts w:cs="Arial"/>
        </w:rPr>
      </w:pPr>
    </w:p>
    <w:p w14:paraId="40483280" w14:textId="31130831" w:rsidR="00047185" w:rsidRDefault="00047185" w:rsidP="00047185">
      <w:pPr>
        <w:pStyle w:val="Heading3"/>
        <w:rPr>
          <w:rFonts w:cs="Arial"/>
        </w:rPr>
      </w:pPr>
      <w:r>
        <w:rPr>
          <w:rFonts w:cs="Arial"/>
        </w:rPr>
        <w:t>Creation of a Steering Group</w:t>
      </w:r>
    </w:p>
    <w:p w14:paraId="39028773" w14:textId="1089D534" w:rsidR="00047185" w:rsidRDefault="00745CCB" w:rsidP="00851BA7">
      <w:r>
        <w:t xml:space="preserve">TC MTS has created a </w:t>
      </w:r>
      <w:r w:rsidR="00047185">
        <w:t>TTCN-3 Steering Group</w:t>
      </w:r>
      <w:r>
        <w:t xml:space="preserve"> (SG). The TTCN-3 SG</w:t>
      </w:r>
      <w:r w:rsidR="00047185">
        <w:t xml:space="preserve"> will </w:t>
      </w:r>
      <w:r>
        <w:t>summon meetings on demand</w:t>
      </w:r>
      <w:r w:rsidR="00047185">
        <w:t>. I</w:t>
      </w:r>
      <w:r w:rsidR="00047185" w:rsidRPr="00047185">
        <w:t>ncident</w:t>
      </w:r>
      <w:r w:rsidR="00047185">
        <w:t>s which may require guidance by a steering group are:</w:t>
      </w:r>
    </w:p>
    <w:p w14:paraId="59FB0DB5" w14:textId="7F5D54DE" w:rsidR="00047185" w:rsidRPr="00851BA7" w:rsidRDefault="00851BA7" w:rsidP="00851BA7">
      <w:pPr>
        <w:pStyle w:val="ListParagraph"/>
        <w:numPr>
          <w:ilvl w:val="0"/>
          <w:numId w:val="28"/>
        </w:numPr>
        <w:rPr>
          <w:rFonts w:ascii="Arial" w:hAnsi="Arial" w:cs="Arial"/>
          <w:sz w:val="20"/>
        </w:rPr>
      </w:pPr>
      <w:r w:rsidRPr="00851BA7">
        <w:rPr>
          <w:rFonts w:ascii="Arial" w:hAnsi="Arial" w:cs="Arial"/>
          <w:sz w:val="20"/>
        </w:rPr>
        <w:t>non- backwards compatible changes required to resolve CRs related to TTCN-3 maintenance and further language development, or</w:t>
      </w:r>
    </w:p>
    <w:p w14:paraId="5F2D5A5B" w14:textId="5E1BD8AA" w:rsidR="00851BA7" w:rsidRPr="00851BA7" w:rsidRDefault="00851BA7" w:rsidP="00851BA7">
      <w:pPr>
        <w:pStyle w:val="ListParagraph"/>
        <w:numPr>
          <w:ilvl w:val="0"/>
          <w:numId w:val="28"/>
        </w:numPr>
        <w:rPr>
          <w:rFonts w:ascii="Arial" w:hAnsi="Arial" w:cs="Arial"/>
          <w:sz w:val="20"/>
        </w:rPr>
      </w:pPr>
      <w:r w:rsidRPr="00851BA7">
        <w:rPr>
          <w:rFonts w:ascii="Arial" w:hAnsi="Arial" w:cs="Arial"/>
          <w:sz w:val="20"/>
        </w:rPr>
        <w:t xml:space="preserve">CRs which can be resolved in several ways and where the </w:t>
      </w:r>
      <w:r w:rsidR="00410260">
        <w:rPr>
          <w:rFonts w:ascii="Arial" w:hAnsi="Arial" w:cs="Arial"/>
          <w:sz w:val="20"/>
        </w:rPr>
        <w:t>TTF</w:t>
      </w:r>
      <w:r w:rsidRPr="00851BA7">
        <w:rPr>
          <w:rFonts w:ascii="Arial" w:hAnsi="Arial" w:cs="Arial"/>
          <w:sz w:val="20"/>
        </w:rPr>
        <w:t xml:space="preserve"> cannot agree on one way.</w:t>
      </w:r>
    </w:p>
    <w:p w14:paraId="7C3CB415" w14:textId="77777777" w:rsidR="00851BA7" w:rsidRPr="00047185" w:rsidRDefault="00851BA7" w:rsidP="00047185"/>
    <w:p w14:paraId="5134E90B" w14:textId="77777777" w:rsidR="00047185" w:rsidRDefault="00047185" w:rsidP="00817B6E">
      <w:pPr>
        <w:rPr>
          <w:rFonts w:cs="Arial"/>
        </w:rPr>
      </w:pPr>
    </w:p>
    <w:p w14:paraId="53F350FD" w14:textId="77777777" w:rsidR="00AB2879" w:rsidRDefault="00AB2879" w:rsidP="00F32120">
      <w:pPr>
        <w:pStyle w:val="Heading2"/>
      </w:pPr>
      <w:r>
        <w:t>Other interested ETSI Technical Bodies</w:t>
      </w:r>
    </w:p>
    <w:p w14:paraId="7E309264" w14:textId="3B41B693" w:rsidR="004C571F" w:rsidRPr="000137EE" w:rsidRDefault="004C571F" w:rsidP="004C571F">
      <w:r w:rsidRPr="000137EE">
        <w:t xml:space="preserve">All ETSI TBs developing or maintaining conformance and end-to-end test </w:t>
      </w:r>
      <w:proofErr w:type="gramStart"/>
      <w:r w:rsidRPr="000137EE">
        <w:t>suites</w:t>
      </w:r>
      <w:proofErr w:type="gramEnd"/>
      <w:r w:rsidRPr="000137EE">
        <w:t xml:space="preserve"> or interoperability test specifications also defined in TTCN-3 are receivers of the work done by the proposed </w:t>
      </w:r>
      <w:r w:rsidR="00410260">
        <w:t>TTF</w:t>
      </w:r>
      <w:r w:rsidRPr="000137EE">
        <w:t>.</w:t>
      </w:r>
    </w:p>
    <w:p w14:paraId="286D03E9" w14:textId="77777777" w:rsidR="004C571F" w:rsidRPr="000137EE" w:rsidRDefault="004C571F" w:rsidP="004C571F"/>
    <w:p w14:paraId="793BC59A" w14:textId="3D95B706" w:rsidR="004C571F" w:rsidRPr="000137EE" w:rsidRDefault="004C571F" w:rsidP="004C571F">
      <w:r w:rsidRPr="000137EE">
        <w:t xml:space="preserve">In particular, the </w:t>
      </w:r>
      <w:r w:rsidR="00410260">
        <w:t>TTF</w:t>
      </w:r>
      <w:r w:rsidRPr="000137EE">
        <w:t xml:space="preserve"> is in direct communication with 3GPP STF 160 leader regarding TTCN-3 language questions; ITS conformance and interoperability tests are also being developed in TTCN-3 and using the newest features of the language.</w:t>
      </w:r>
    </w:p>
    <w:p w14:paraId="05189B7C" w14:textId="77777777" w:rsidR="004C571F" w:rsidRPr="000137EE" w:rsidRDefault="004C571F" w:rsidP="004C571F"/>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3FC624BC" w14:textId="77777777" w:rsidR="004C571F" w:rsidRPr="000137EE" w:rsidRDefault="004C571F" w:rsidP="004C571F">
      <w:r w:rsidRPr="000137EE">
        <w:rPr>
          <w:b/>
        </w:rPr>
        <w:t>ITU-T</w:t>
      </w:r>
      <w:r w:rsidRPr="000137EE">
        <w:t xml:space="preserve"> Study Group 17: ITU-T has endorsed the TTCN</w:t>
      </w:r>
      <w:r w:rsidRPr="000137EE">
        <w:noBreakHyphen/>
        <w:t>3 standards produced by ETSI as ITU</w:t>
      </w:r>
      <w:r w:rsidRPr="000137EE">
        <w:rPr>
          <w:lang w:val="en-US"/>
        </w:rPr>
        <w:t>-</w:t>
      </w:r>
      <w:r w:rsidRPr="000137EE">
        <w:t>T Recommendations in the Z.16x and Z17x series. TB MTS has an agreement with ITU-T SG17 on a "fast track" endorsement of the TTCN-3 standards to minimize the delay between the ETSI and ITU-T publications.</w:t>
      </w:r>
    </w:p>
    <w:p w14:paraId="2F7C20F5" w14:textId="77777777" w:rsidR="004C571F" w:rsidRPr="000137EE" w:rsidRDefault="004C571F" w:rsidP="004C571F">
      <w:pPr>
        <w:rPr>
          <w:lang w:val="nb-NO"/>
        </w:rPr>
      </w:pPr>
    </w:p>
    <w:p w14:paraId="4809169E" w14:textId="77777777" w:rsidR="004C571F" w:rsidRPr="000137EE" w:rsidRDefault="004C571F" w:rsidP="004C571F">
      <w:pPr>
        <w:rPr>
          <w:lang w:val="en-US"/>
        </w:rPr>
      </w:pPr>
      <w:r w:rsidRPr="000137EE">
        <w:rPr>
          <w:lang w:val="en-US"/>
        </w:rPr>
        <w:t xml:space="preserve">The </w:t>
      </w:r>
      <w:r w:rsidRPr="000137EE">
        <w:rPr>
          <w:b/>
          <w:lang w:val="en-US"/>
        </w:rPr>
        <w:t>oneM2M</w:t>
      </w:r>
      <w:r w:rsidRPr="000137EE">
        <w:rPr>
          <w:lang w:val="en-US"/>
        </w:rPr>
        <w:t xml:space="preserve"> global IoT standardization alliance has started developing IoT conformance tests in TTCN-3 in 2016, which activity has also resulted requests for new language feature. This project will continue in 2017 and may result further requests for new features or clarifications.</w:t>
      </w:r>
    </w:p>
    <w:p w14:paraId="1FB58D68" w14:textId="77777777" w:rsidR="004C571F" w:rsidRPr="000137EE" w:rsidRDefault="004C571F" w:rsidP="004C571F">
      <w:pPr>
        <w:rPr>
          <w:lang w:val="en-US"/>
        </w:rPr>
      </w:pPr>
    </w:p>
    <w:p w14:paraId="12FE98BD" w14:textId="3E940125" w:rsidR="004C571F" w:rsidRPr="000137EE" w:rsidRDefault="004C571F" w:rsidP="004C571F">
      <w:pPr>
        <w:rPr>
          <w:lang w:val="en-US"/>
        </w:rPr>
      </w:pPr>
      <w:r w:rsidRPr="000137EE">
        <w:rPr>
          <w:lang w:val="en-US"/>
        </w:rPr>
        <w:t xml:space="preserve">Other fora like OMA, TCCA, </w:t>
      </w:r>
      <w:proofErr w:type="spellStart"/>
      <w:r w:rsidRPr="000137EE">
        <w:rPr>
          <w:lang w:val="en-US"/>
        </w:rPr>
        <w:t>Autosar</w:t>
      </w:r>
      <w:proofErr w:type="spellEnd"/>
      <w:r w:rsidRPr="000137EE">
        <w:rPr>
          <w:lang w:val="en-US"/>
        </w:rPr>
        <w:t xml:space="preserve"> and the MOST cooperation have also published test specifications in TTCN-3, therefore may use the outcome of the proposed </w:t>
      </w:r>
      <w:r w:rsidR="00410260">
        <w:rPr>
          <w:lang w:val="en-US"/>
        </w:rPr>
        <w:t>TTF</w:t>
      </w:r>
      <w:r w:rsidRPr="000137EE">
        <w:rPr>
          <w:lang w:val="en-US"/>
        </w:rPr>
        <w:t>.</w:t>
      </w:r>
    </w:p>
    <w:p w14:paraId="08A78BC7" w14:textId="77777777" w:rsidR="00CC2455" w:rsidRPr="004C571F" w:rsidRDefault="00CC2455" w:rsidP="00AB2879">
      <w:pPr>
        <w:rPr>
          <w:lang w:val="en-US"/>
        </w:rPr>
      </w:pPr>
    </w:p>
    <w:bookmarkEnd w:id="5"/>
    <w:bookmarkEnd w:id="7"/>
    <w:p w14:paraId="719132D3" w14:textId="7F979810" w:rsidR="00E20598" w:rsidRDefault="00E20598">
      <w:pPr>
        <w:tabs>
          <w:tab w:val="clear" w:pos="1418"/>
          <w:tab w:val="clear" w:pos="4678"/>
          <w:tab w:val="clear" w:pos="5954"/>
          <w:tab w:val="clear" w:pos="7088"/>
        </w:tabs>
        <w:overflowPunct/>
        <w:autoSpaceDE/>
        <w:autoSpaceDN/>
        <w:adjustRightInd/>
        <w:jc w:val="left"/>
        <w:textAlignment w:val="auto"/>
      </w:pPr>
      <w:r>
        <w:br w:type="page"/>
      </w:r>
    </w:p>
    <w:p w14:paraId="40FB5A56" w14:textId="77777777" w:rsidR="007F6E95" w:rsidRDefault="00A512CA" w:rsidP="00471C0C">
      <w:pPr>
        <w:pStyle w:val="Part"/>
      </w:pPr>
      <w:r>
        <w:lastRenderedPageBreak/>
        <w:t>Part III: Execution of Work</w:t>
      </w:r>
    </w:p>
    <w:p w14:paraId="5B2C1AEB" w14:textId="77777777" w:rsidR="001E70D8" w:rsidRDefault="001E70D8" w:rsidP="003C3959"/>
    <w:p w14:paraId="461184A2" w14:textId="77777777" w:rsidR="00CC2455" w:rsidRDefault="00C66329" w:rsidP="00CC2455">
      <w:pPr>
        <w:pStyle w:val="Heading1"/>
      </w:pPr>
      <w:r>
        <w:t>Work plan, time scale and resources</w:t>
      </w:r>
    </w:p>
    <w:p w14:paraId="5C390D38" w14:textId="77777777" w:rsidR="001E70D8" w:rsidRDefault="001E70D8" w:rsidP="00CC2455"/>
    <w:p w14:paraId="13BCFB88" w14:textId="77777777" w:rsidR="00235703" w:rsidRDefault="00007B38" w:rsidP="00F32120">
      <w:pPr>
        <w:pStyle w:val="Heading2"/>
      </w:pPr>
      <w:r>
        <w:t>Task description</w:t>
      </w:r>
    </w:p>
    <w:p w14:paraId="51EEDA76" w14:textId="5E456DFE" w:rsidR="00047185" w:rsidRDefault="004C571F" w:rsidP="00047185">
      <w:r>
        <w:t xml:space="preserve">The task structure of this TTF reflects the structuring of the work in two parts. </w:t>
      </w:r>
      <w:r w:rsidR="003F228A">
        <w:t>The work of the TTF is structured into three main tasks:</w:t>
      </w:r>
    </w:p>
    <w:p w14:paraId="28998450" w14:textId="427F08B3" w:rsidR="003F228A" w:rsidRPr="003F228A" w:rsidRDefault="003F228A" w:rsidP="003F228A">
      <w:pPr>
        <w:pStyle w:val="ListParagraph"/>
        <w:numPr>
          <w:ilvl w:val="0"/>
          <w:numId w:val="29"/>
        </w:numPr>
        <w:rPr>
          <w:rFonts w:ascii="Arial" w:hAnsi="Arial" w:cs="Arial"/>
          <w:sz w:val="20"/>
        </w:rPr>
      </w:pPr>
      <w:r w:rsidRPr="003F228A">
        <w:rPr>
          <w:rFonts w:ascii="Arial" w:hAnsi="Arial" w:cs="Arial"/>
          <w:sz w:val="20"/>
        </w:rPr>
        <w:t>Task 0 – Project management</w:t>
      </w:r>
    </w:p>
    <w:p w14:paraId="1E7D9C83" w14:textId="0CC0B039" w:rsidR="003F228A" w:rsidRPr="003F228A" w:rsidRDefault="003F228A" w:rsidP="003F228A">
      <w:pPr>
        <w:pStyle w:val="ListParagraph"/>
        <w:numPr>
          <w:ilvl w:val="0"/>
          <w:numId w:val="29"/>
        </w:numPr>
        <w:rPr>
          <w:rFonts w:ascii="Arial" w:hAnsi="Arial" w:cs="Arial"/>
          <w:sz w:val="20"/>
        </w:rPr>
      </w:pPr>
      <w:r w:rsidRPr="003F228A">
        <w:rPr>
          <w:rFonts w:ascii="Arial" w:hAnsi="Arial" w:cs="Arial"/>
          <w:sz w:val="20"/>
        </w:rPr>
        <w:t>Task 1 – TTCN-3 maintenance and further development</w:t>
      </w:r>
    </w:p>
    <w:p w14:paraId="43AE31FE" w14:textId="60FA2D2A" w:rsidR="003F228A" w:rsidRPr="003F228A" w:rsidRDefault="003F228A" w:rsidP="003F228A">
      <w:pPr>
        <w:pStyle w:val="ListParagraph"/>
        <w:numPr>
          <w:ilvl w:val="0"/>
          <w:numId w:val="29"/>
        </w:numPr>
        <w:rPr>
          <w:rFonts w:ascii="Arial" w:hAnsi="Arial" w:cs="Arial"/>
          <w:sz w:val="20"/>
        </w:rPr>
      </w:pPr>
      <w:r w:rsidRPr="003F228A">
        <w:rPr>
          <w:rFonts w:ascii="Arial" w:hAnsi="Arial" w:cs="Arial"/>
          <w:sz w:val="20"/>
        </w:rPr>
        <w:t>Task 2 – Conformance test suites for TTCN-3 tools</w:t>
      </w:r>
    </w:p>
    <w:p w14:paraId="4C3648DA" w14:textId="77777777" w:rsidR="004C571F" w:rsidRDefault="004C571F" w:rsidP="00047185"/>
    <w:p w14:paraId="628547D0" w14:textId="4459A26E" w:rsidR="003F228A" w:rsidRDefault="003F228A" w:rsidP="00047185">
      <w:r>
        <w:t>T</w:t>
      </w:r>
      <w:r w:rsidR="006C3F70">
        <w:t>ask 2 is</w:t>
      </w:r>
      <w:r w:rsidR="00B443A8">
        <w:t xml:space="preserve"> structured into several sub</w:t>
      </w:r>
      <w:r>
        <w:t>tasks.</w:t>
      </w:r>
    </w:p>
    <w:p w14:paraId="12AD1F48" w14:textId="77777777" w:rsidR="003F228A" w:rsidRDefault="003F228A" w:rsidP="00047185"/>
    <w:p w14:paraId="5995A3E4" w14:textId="77777777" w:rsidR="004C571F" w:rsidRDefault="004C571F" w:rsidP="00047185"/>
    <w:p w14:paraId="5CBD53B8" w14:textId="732C4A9E" w:rsidR="004C571F" w:rsidRDefault="003F228A" w:rsidP="003F228A">
      <w:pPr>
        <w:pStyle w:val="Heading3"/>
      </w:pPr>
      <w:r>
        <w:t>Task 0 – Project management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3F228A" w:rsidRPr="00B37176" w14:paraId="67437E29" w14:textId="77777777" w:rsidTr="0072352C">
        <w:trPr>
          <w:trHeight w:val="190"/>
        </w:trPr>
        <w:tc>
          <w:tcPr>
            <w:tcW w:w="1389" w:type="dxa"/>
            <w:shd w:val="clear" w:color="auto" w:fill="EDEDED" w:themeFill="accent3" w:themeFillTint="33"/>
          </w:tcPr>
          <w:p w14:paraId="6639D256" w14:textId="3BC76B69" w:rsidR="003F228A" w:rsidRPr="00B37176" w:rsidRDefault="003F228A" w:rsidP="003F228A">
            <w:pPr>
              <w:pStyle w:val="GuidelineB0"/>
              <w:rPr>
                <w:rFonts w:cs="Arial"/>
                <w:b/>
                <w:i w:val="0"/>
              </w:rPr>
            </w:pPr>
            <w:r w:rsidRPr="00B37176">
              <w:rPr>
                <w:rFonts w:cs="Arial"/>
                <w:b/>
                <w:i w:val="0"/>
              </w:rPr>
              <w:t>Task 0</w:t>
            </w:r>
          </w:p>
        </w:tc>
        <w:tc>
          <w:tcPr>
            <w:tcW w:w="8109" w:type="dxa"/>
            <w:shd w:val="clear" w:color="auto" w:fill="EDEDED" w:themeFill="accent3" w:themeFillTint="33"/>
          </w:tcPr>
          <w:p w14:paraId="5347097A" w14:textId="2DDF2F08" w:rsidR="003F228A" w:rsidRPr="00B37176" w:rsidRDefault="003F228A" w:rsidP="00247C02">
            <w:pPr>
              <w:pStyle w:val="GuidelineB0"/>
              <w:rPr>
                <w:rFonts w:cs="Arial"/>
                <w:b/>
                <w:i w:val="0"/>
              </w:rPr>
            </w:pPr>
            <w:r w:rsidRPr="00B37176">
              <w:rPr>
                <w:rFonts w:cs="Arial"/>
                <w:b/>
                <w:i w:val="0"/>
              </w:rPr>
              <w:t>Project management</w:t>
            </w:r>
          </w:p>
        </w:tc>
      </w:tr>
      <w:tr w:rsidR="003F228A" w:rsidRPr="00C36A13" w14:paraId="515F4C74" w14:textId="77777777" w:rsidTr="00247C02">
        <w:trPr>
          <w:trHeight w:val="687"/>
        </w:trPr>
        <w:tc>
          <w:tcPr>
            <w:tcW w:w="1389" w:type="dxa"/>
            <w:shd w:val="clear" w:color="auto" w:fill="auto"/>
          </w:tcPr>
          <w:p w14:paraId="234BD9DE" w14:textId="77777777" w:rsidR="003F228A" w:rsidRPr="00C36A13" w:rsidRDefault="003F228A" w:rsidP="00247C02">
            <w:pPr>
              <w:pStyle w:val="GuidelineB0"/>
              <w:rPr>
                <w:rFonts w:cs="Arial"/>
                <w:b/>
                <w:i w:val="0"/>
              </w:rPr>
            </w:pPr>
            <w:r w:rsidRPr="00C36A13">
              <w:rPr>
                <w:rFonts w:cs="Arial"/>
                <w:b/>
                <w:i w:val="0"/>
              </w:rPr>
              <w:t>Objectives</w:t>
            </w:r>
          </w:p>
        </w:tc>
        <w:tc>
          <w:tcPr>
            <w:tcW w:w="8109" w:type="dxa"/>
            <w:shd w:val="clear" w:color="auto" w:fill="auto"/>
          </w:tcPr>
          <w:p w14:paraId="7C6A2210" w14:textId="029ED3EA" w:rsidR="003F228A" w:rsidRPr="00C36A13" w:rsidRDefault="003F228A" w:rsidP="003F228A">
            <w:pPr>
              <w:pStyle w:val="ListParagraph"/>
              <w:keepNext/>
              <w:keepLines/>
              <w:numPr>
                <w:ilvl w:val="0"/>
                <w:numId w:val="30"/>
              </w:numPr>
              <w:tabs>
                <w:tab w:val="num" w:pos="567"/>
              </w:tabs>
              <w:rPr>
                <w:rFonts w:ascii="Arial" w:hAnsi="Arial" w:cs="Arial"/>
                <w:sz w:val="20"/>
              </w:rPr>
            </w:pPr>
            <w:r w:rsidRPr="00C36A13">
              <w:rPr>
                <w:rFonts w:ascii="Arial" w:hAnsi="Arial" w:cs="Arial"/>
                <w:sz w:val="20"/>
              </w:rPr>
              <w:t xml:space="preserve">Planning, organisation, and preparation of </w:t>
            </w:r>
            <w:r w:rsidR="00410260">
              <w:rPr>
                <w:rFonts w:ascii="Arial" w:hAnsi="Arial" w:cs="Arial"/>
                <w:sz w:val="20"/>
              </w:rPr>
              <w:t>TTF</w:t>
            </w:r>
            <w:r w:rsidRPr="00C36A13">
              <w:rPr>
                <w:rFonts w:ascii="Arial" w:hAnsi="Arial" w:cs="Arial"/>
                <w:sz w:val="20"/>
              </w:rPr>
              <w:t xml:space="preserve"> meetings</w:t>
            </w:r>
          </w:p>
          <w:p w14:paraId="0EA9BD05" w14:textId="77777777" w:rsidR="003F228A" w:rsidRPr="00C36A13" w:rsidRDefault="003F228A" w:rsidP="003F228A">
            <w:pPr>
              <w:pStyle w:val="ListParagraph"/>
              <w:keepNext/>
              <w:keepLines/>
              <w:numPr>
                <w:ilvl w:val="0"/>
                <w:numId w:val="30"/>
              </w:numPr>
              <w:tabs>
                <w:tab w:val="num" w:pos="567"/>
              </w:tabs>
              <w:rPr>
                <w:rFonts w:ascii="Arial" w:hAnsi="Arial" w:cs="Arial"/>
                <w:sz w:val="20"/>
              </w:rPr>
            </w:pPr>
            <w:r w:rsidRPr="00C36A13">
              <w:rPr>
                <w:rFonts w:ascii="Arial" w:hAnsi="Arial" w:cs="Arial"/>
                <w:sz w:val="20"/>
              </w:rPr>
              <w:t>On-going reporting</w:t>
            </w:r>
          </w:p>
          <w:p w14:paraId="20C53060" w14:textId="77777777" w:rsidR="003F228A" w:rsidRPr="00C36A13" w:rsidRDefault="003F228A" w:rsidP="003F228A">
            <w:pPr>
              <w:pStyle w:val="ListParagraph"/>
              <w:keepNext/>
              <w:keepLines/>
              <w:numPr>
                <w:ilvl w:val="0"/>
                <w:numId w:val="30"/>
              </w:numPr>
              <w:tabs>
                <w:tab w:val="num" w:pos="567"/>
              </w:tabs>
              <w:rPr>
                <w:rFonts w:ascii="Arial" w:hAnsi="Arial" w:cs="Arial"/>
                <w:sz w:val="20"/>
              </w:rPr>
            </w:pPr>
            <w:r w:rsidRPr="00C36A13">
              <w:rPr>
                <w:rFonts w:ascii="Arial" w:hAnsi="Arial" w:cs="Arial"/>
                <w:sz w:val="20"/>
              </w:rPr>
              <w:t>Participation at SG and TC meetings</w:t>
            </w:r>
          </w:p>
          <w:p w14:paraId="6A6575A6" w14:textId="766EE980" w:rsidR="003F228A" w:rsidRPr="009E5F9E" w:rsidRDefault="003F228A" w:rsidP="00410260">
            <w:pPr>
              <w:pStyle w:val="ListParagraph"/>
              <w:keepNext/>
              <w:keepLines/>
              <w:numPr>
                <w:ilvl w:val="0"/>
                <w:numId w:val="30"/>
              </w:numPr>
              <w:tabs>
                <w:tab w:val="num" w:pos="567"/>
              </w:tabs>
              <w:rPr>
                <w:rFonts w:ascii="Arial" w:hAnsi="Arial" w:cs="Arial"/>
                <w:sz w:val="20"/>
                <w:lang w:val="en-US"/>
              </w:rPr>
            </w:pPr>
            <w:r w:rsidRPr="00C36A13">
              <w:rPr>
                <w:rFonts w:ascii="Arial" w:hAnsi="Arial" w:cs="Arial"/>
                <w:sz w:val="20"/>
              </w:rPr>
              <w:t xml:space="preserve">Delivery of the </w:t>
            </w:r>
            <w:r w:rsidR="00410260">
              <w:rPr>
                <w:rFonts w:ascii="Arial" w:hAnsi="Arial" w:cs="Arial"/>
                <w:sz w:val="20"/>
              </w:rPr>
              <w:t>TTF</w:t>
            </w:r>
            <w:r w:rsidRPr="00C36A13">
              <w:rPr>
                <w:rFonts w:ascii="Arial" w:hAnsi="Arial" w:cs="Arial"/>
                <w:sz w:val="20"/>
              </w:rPr>
              <w:t xml:space="preserve"> report</w:t>
            </w:r>
            <w:r w:rsidRPr="00C36A13">
              <w:rPr>
                <w:rFonts w:ascii="Arial" w:hAnsi="Arial" w:cs="Arial"/>
                <w:sz w:val="20"/>
                <w:lang w:val="en-US"/>
              </w:rPr>
              <w:t>s</w:t>
            </w:r>
          </w:p>
        </w:tc>
      </w:tr>
      <w:tr w:rsidR="003F228A" w:rsidRPr="00C36A13" w14:paraId="4A21D124" w14:textId="77777777" w:rsidTr="00DA5784">
        <w:trPr>
          <w:trHeight w:val="865"/>
        </w:trPr>
        <w:tc>
          <w:tcPr>
            <w:tcW w:w="1389" w:type="dxa"/>
            <w:shd w:val="clear" w:color="auto" w:fill="auto"/>
          </w:tcPr>
          <w:p w14:paraId="5004CE3D" w14:textId="77777777" w:rsidR="003F228A" w:rsidRPr="00C36A13" w:rsidRDefault="003F228A" w:rsidP="00247C02">
            <w:pPr>
              <w:pStyle w:val="GuidelineB0"/>
              <w:rPr>
                <w:rFonts w:cs="Arial"/>
                <w:b/>
                <w:i w:val="0"/>
              </w:rPr>
            </w:pPr>
            <w:r w:rsidRPr="00C36A13">
              <w:rPr>
                <w:rFonts w:cs="Arial"/>
                <w:b/>
                <w:i w:val="0"/>
              </w:rPr>
              <w:t>Input</w:t>
            </w:r>
          </w:p>
        </w:tc>
        <w:tc>
          <w:tcPr>
            <w:tcW w:w="8109" w:type="dxa"/>
            <w:shd w:val="clear" w:color="auto" w:fill="auto"/>
          </w:tcPr>
          <w:p w14:paraId="29907C1A" w14:textId="77777777" w:rsidR="00C36A13" w:rsidRPr="00C36A13" w:rsidRDefault="00C36A13" w:rsidP="00C36A13">
            <w:pPr>
              <w:pStyle w:val="ListParagraph"/>
              <w:keepNext/>
              <w:keepLines/>
              <w:numPr>
                <w:ilvl w:val="0"/>
                <w:numId w:val="31"/>
              </w:numPr>
              <w:rPr>
                <w:rFonts w:ascii="Arial" w:hAnsi="Arial" w:cs="Arial"/>
                <w:sz w:val="20"/>
              </w:rPr>
            </w:pPr>
            <w:r w:rsidRPr="00C36A13">
              <w:rPr>
                <w:rFonts w:ascii="Arial" w:hAnsi="Arial" w:cs="Arial"/>
                <w:sz w:val="20"/>
              </w:rPr>
              <w:t xml:space="preserve">This </w:t>
            </w:r>
            <w:proofErr w:type="spellStart"/>
            <w:r w:rsidRPr="00C36A13">
              <w:rPr>
                <w:rFonts w:ascii="Arial" w:hAnsi="Arial" w:cs="Arial"/>
                <w:sz w:val="20"/>
              </w:rPr>
              <w:t>ToR</w:t>
            </w:r>
            <w:proofErr w:type="spellEnd"/>
          </w:p>
          <w:p w14:paraId="26F5C3F1" w14:textId="77777777" w:rsidR="00C36A13" w:rsidRPr="00C36A13" w:rsidRDefault="00C36A13" w:rsidP="00C36A13">
            <w:pPr>
              <w:pStyle w:val="ListParagraph"/>
              <w:keepNext/>
              <w:keepLines/>
              <w:numPr>
                <w:ilvl w:val="0"/>
                <w:numId w:val="31"/>
              </w:numPr>
              <w:rPr>
                <w:rFonts w:ascii="Arial" w:hAnsi="Arial" w:cs="Arial"/>
                <w:sz w:val="20"/>
              </w:rPr>
            </w:pPr>
            <w:r w:rsidRPr="00C36A13">
              <w:rPr>
                <w:rFonts w:ascii="Arial" w:hAnsi="Arial" w:cs="Arial"/>
                <w:sz w:val="20"/>
              </w:rPr>
              <w:t>Information from the preparatory meeting</w:t>
            </w:r>
          </w:p>
          <w:p w14:paraId="3D6ACDDE" w14:textId="77777777" w:rsidR="00C36A13" w:rsidRPr="00C36A13" w:rsidRDefault="00C36A13" w:rsidP="00C36A13">
            <w:pPr>
              <w:pStyle w:val="ListParagraph"/>
              <w:keepNext/>
              <w:keepLines/>
              <w:numPr>
                <w:ilvl w:val="0"/>
                <w:numId w:val="31"/>
              </w:numPr>
              <w:rPr>
                <w:rFonts w:ascii="Arial" w:hAnsi="Arial" w:cs="Arial"/>
                <w:sz w:val="20"/>
              </w:rPr>
            </w:pPr>
            <w:r w:rsidRPr="00C36A13">
              <w:rPr>
                <w:rFonts w:ascii="Arial" w:hAnsi="Arial" w:cs="Arial"/>
                <w:sz w:val="20"/>
                <w:lang w:val="en-US"/>
              </w:rPr>
              <w:t>TTCN-3 CRs in the ETSI Mantis system</w:t>
            </w:r>
          </w:p>
          <w:p w14:paraId="4899AA29" w14:textId="1FBCEA6B" w:rsidR="003F228A" w:rsidRPr="009E5F9E" w:rsidRDefault="00C36A13" w:rsidP="00247C02">
            <w:pPr>
              <w:pStyle w:val="ListParagraph"/>
              <w:keepNext/>
              <w:keepLines/>
              <w:numPr>
                <w:ilvl w:val="0"/>
                <w:numId w:val="31"/>
              </w:numPr>
              <w:rPr>
                <w:rFonts w:ascii="Arial" w:hAnsi="Arial" w:cs="Arial"/>
                <w:sz w:val="20"/>
              </w:rPr>
            </w:pPr>
            <w:r w:rsidRPr="00C36A13">
              <w:rPr>
                <w:rFonts w:ascii="Arial" w:hAnsi="Arial" w:cs="Arial"/>
                <w:sz w:val="20"/>
              </w:rPr>
              <w:t>Expertise availability information and other project management data</w:t>
            </w:r>
          </w:p>
        </w:tc>
      </w:tr>
      <w:tr w:rsidR="003F228A" w:rsidRPr="00C36A13" w14:paraId="7B8689FD" w14:textId="77777777" w:rsidTr="00247C02">
        <w:trPr>
          <w:trHeight w:val="892"/>
        </w:trPr>
        <w:tc>
          <w:tcPr>
            <w:tcW w:w="1389" w:type="dxa"/>
            <w:shd w:val="clear" w:color="auto" w:fill="auto"/>
          </w:tcPr>
          <w:p w14:paraId="0E6141A6" w14:textId="77777777" w:rsidR="003F228A" w:rsidRPr="00C36A13" w:rsidRDefault="003F228A" w:rsidP="00247C02">
            <w:pPr>
              <w:pStyle w:val="GuidelineB0"/>
              <w:rPr>
                <w:rFonts w:cs="Arial"/>
                <w:b/>
                <w:i w:val="0"/>
              </w:rPr>
            </w:pPr>
            <w:r w:rsidRPr="00C36A13">
              <w:rPr>
                <w:rFonts w:cs="Arial"/>
                <w:b/>
                <w:i w:val="0"/>
              </w:rPr>
              <w:t>Output</w:t>
            </w:r>
          </w:p>
        </w:tc>
        <w:tc>
          <w:tcPr>
            <w:tcW w:w="8109" w:type="dxa"/>
            <w:shd w:val="clear" w:color="auto" w:fill="auto"/>
          </w:tcPr>
          <w:p w14:paraId="4024EC8D" w14:textId="77777777" w:rsidR="00C36A13" w:rsidRPr="00C36A13" w:rsidRDefault="00C36A13" w:rsidP="00C36A13">
            <w:pPr>
              <w:pStyle w:val="ListParagraph"/>
              <w:keepNext/>
              <w:keepLines/>
              <w:numPr>
                <w:ilvl w:val="0"/>
                <w:numId w:val="32"/>
              </w:numPr>
              <w:rPr>
                <w:rFonts w:ascii="Arial" w:hAnsi="Arial" w:cs="Arial"/>
                <w:sz w:val="20"/>
              </w:rPr>
            </w:pPr>
            <w:r w:rsidRPr="00C36A13">
              <w:rPr>
                <w:rFonts w:ascii="Arial" w:hAnsi="Arial" w:cs="Arial"/>
                <w:sz w:val="20"/>
              </w:rPr>
              <w:t>Session plan</w:t>
            </w:r>
          </w:p>
          <w:p w14:paraId="6393A334" w14:textId="0C5BD500" w:rsidR="00C36A13" w:rsidRPr="00C36A13" w:rsidRDefault="00C36A13" w:rsidP="00C36A13">
            <w:pPr>
              <w:pStyle w:val="ListParagraph"/>
              <w:keepNext/>
              <w:keepLines/>
              <w:numPr>
                <w:ilvl w:val="0"/>
                <w:numId w:val="32"/>
              </w:numPr>
              <w:rPr>
                <w:rFonts w:ascii="Arial" w:hAnsi="Arial" w:cs="Arial"/>
                <w:sz w:val="20"/>
              </w:rPr>
            </w:pPr>
            <w:r w:rsidRPr="00C36A13">
              <w:rPr>
                <w:rFonts w:ascii="Arial" w:hAnsi="Arial" w:cs="Arial"/>
                <w:sz w:val="20"/>
                <w:lang w:val="en-US"/>
              </w:rPr>
              <w:t>R</w:t>
            </w:r>
            <w:proofErr w:type="spellStart"/>
            <w:r w:rsidRPr="00C36A13">
              <w:rPr>
                <w:rFonts w:ascii="Arial" w:hAnsi="Arial" w:cs="Arial"/>
                <w:sz w:val="20"/>
              </w:rPr>
              <w:t>eporting</w:t>
            </w:r>
            <w:proofErr w:type="spellEnd"/>
            <w:r w:rsidRPr="00C36A13">
              <w:rPr>
                <w:rFonts w:ascii="Arial" w:hAnsi="Arial" w:cs="Arial"/>
                <w:sz w:val="20"/>
                <w:lang w:val="en-US"/>
              </w:rPr>
              <w:t xml:space="preserve"> </w:t>
            </w:r>
            <w:r w:rsidR="00410260">
              <w:rPr>
                <w:rFonts w:ascii="Arial" w:hAnsi="Arial" w:cs="Arial"/>
                <w:sz w:val="20"/>
                <w:lang w:val="en-US"/>
              </w:rPr>
              <w:t>TTF</w:t>
            </w:r>
            <w:r w:rsidRPr="00C36A13">
              <w:rPr>
                <w:rFonts w:ascii="Arial" w:hAnsi="Arial" w:cs="Arial"/>
                <w:sz w:val="20"/>
                <w:lang w:val="en-US"/>
              </w:rPr>
              <w:t xml:space="preserve"> session plan and working progress after sessions to TC MTS</w:t>
            </w:r>
          </w:p>
          <w:p w14:paraId="31E8F4C2" w14:textId="77777777" w:rsidR="00C36A13" w:rsidRPr="00C36A13" w:rsidRDefault="00C36A13" w:rsidP="00C36A13">
            <w:pPr>
              <w:pStyle w:val="ListParagraph"/>
              <w:keepNext/>
              <w:keepLines/>
              <w:numPr>
                <w:ilvl w:val="0"/>
                <w:numId w:val="32"/>
              </w:numPr>
              <w:rPr>
                <w:rFonts w:ascii="Arial" w:hAnsi="Arial" w:cs="Arial"/>
                <w:sz w:val="20"/>
              </w:rPr>
            </w:pPr>
            <w:r w:rsidRPr="00C36A13">
              <w:rPr>
                <w:rFonts w:ascii="Arial" w:hAnsi="Arial" w:cs="Arial"/>
                <w:sz w:val="20"/>
              </w:rPr>
              <w:t>Materials for SG and TC meetings</w:t>
            </w:r>
          </w:p>
          <w:p w14:paraId="51027B69" w14:textId="77777777" w:rsidR="00C36A13" w:rsidRPr="00C36A13" w:rsidRDefault="00C36A13" w:rsidP="00C36A13">
            <w:pPr>
              <w:pStyle w:val="ListParagraph"/>
              <w:keepNext/>
              <w:keepLines/>
              <w:numPr>
                <w:ilvl w:val="0"/>
                <w:numId w:val="32"/>
              </w:numPr>
              <w:rPr>
                <w:rFonts w:ascii="Arial" w:hAnsi="Arial" w:cs="Arial"/>
                <w:sz w:val="20"/>
              </w:rPr>
            </w:pPr>
            <w:r w:rsidRPr="00C36A13">
              <w:rPr>
                <w:rFonts w:ascii="Arial" w:hAnsi="Arial" w:cs="Arial"/>
                <w:sz w:val="20"/>
              </w:rPr>
              <w:t>Progress reports</w:t>
            </w:r>
          </w:p>
          <w:p w14:paraId="24A57BAE" w14:textId="3D6B6E9A" w:rsidR="003F228A" w:rsidRPr="009E5F9E" w:rsidRDefault="00C36A13" w:rsidP="00247C02">
            <w:pPr>
              <w:pStyle w:val="ListParagraph"/>
              <w:keepNext/>
              <w:keepLines/>
              <w:numPr>
                <w:ilvl w:val="0"/>
                <w:numId w:val="32"/>
              </w:numPr>
              <w:rPr>
                <w:rFonts w:ascii="Arial" w:hAnsi="Arial" w:cs="Arial"/>
                <w:sz w:val="20"/>
              </w:rPr>
            </w:pPr>
            <w:r w:rsidRPr="00C36A13">
              <w:rPr>
                <w:rFonts w:ascii="Arial" w:hAnsi="Arial" w:cs="Arial"/>
                <w:sz w:val="20"/>
              </w:rPr>
              <w:t>Final report</w:t>
            </w:r>
          </w:p>
        </w:tc>
      </w:tr>
      <w:tr w:rsidR="003F228A" w14:paraId="13017A26" w14:textId="77777777" w:rsidTr="009E5F9E">
        <w:trPr>
          <w:trHeight w:val="428"/>
        </w:trPr>
        <w:tc>
          <w:tcPr>
            <w:tcW w:w="1389" w:type="dxa"/>
            <w:shd w:val="clear" w:color="auto" w:fill="auto"/>
          </w:tcPr>
          <w:p w14:paraId="7368AF8F" w14:textId="77777777" w:rsidR="003F228A" w:rsidRPr="006A58EA" w:rsidRDefault="003F228A" w:rsidP="00247C02">
            <w:pPr>
              <w:pStyle w:val="GuidelineB0"/>
              <w:rPr>
                <w:b/>
                <w:i w:val="0"/>
              </w:rPr>
            </w:pPr>
            <w:r w:rsidRPr="006A58EA">
              <w:rPr>
                <w:b/>
                <w:i w:val="0"/>
              </w:rPr>
              <w:t>Interactions</w:t>
            </w:r>
          </w:p>
        </w:tc>
        <w:tc>
          <w:tcPr>
            <w:tcW w:w="8109" w:type="dxa"/>
            <w:shd w:val="clear" w:color="auto" w:fill="auto"/>
          </w:tcPr>
          <w:p w14:paraId="60917B96" w14:textId="17DE83CB" w:rsidR="00C36A13" w:rsidRPr="00C36A13" w:rsidRDefault="00C36A13" w:rsidP="00C36A13">
            <w:pPr>
              <w:pStyle w:val="ListParagraph"/>
              <w:keepNext/>
              <w:keepLines/>
              <w:numPr>
                <w:ilvl w:val="0"/>
                <w:numId w:val="32"/>
              </w:numPr>
              <w:rPr>
                <w:rFonts w:ascii="Arial" w:hAnsi="Arial" w:cs="Arial"/>
                <w:sz w:val="20"/>
              </w:rPr>
            </w:pPr>
            <w:r w:rsidRPr="00C36A13">
              <w:rPr>
                <w:rFonts w:ascii="Arial" w:hAnsi="Arial" w:cs="Arial"/>
                <w:sz w:val="20"/>
              </w:rPr>
              <w:t xml:space="preserve">The </w:t>
            </w:r>
            <w:r w:rsidR="00B37176">
              <w:rPr>
                <w:rFonts w:ascii="Arial" w:hAnsi="Arial" w:cs="Arial"/>
                <w:sz w:val="20"/>
              </w:rPr>
              <w:t>TTF management</w:t>
            </w:r>
            <w:r w:rsidRPr="00C36A13">
              <w:rPr>
                <w:rFonts w:ascii="Arial" w:hAnsi="Arial" w:cs="Arial"/>
                <w:sz w:val="20"/>
              </w:rPr>
              <w:t xml:space="preserve"> will interact with the SG and </w:t>
            </w:r>
            <w:r w:rsidRPr="00C36A13">
              <w:rPr>
                <w:rFonts w:ascii="Arial" w:hAnsi="Arial" w:cs="Arial"/>
                <w:sz w:val="20"/>
                <w:lang w:val="en-US"/>
              </w:rPr>
              <w:t xml:space="preserve">TC </w:t>
            </w:r>
            <w:r w:rsidRPr="00C36A13">
              <w:rPr>
                <w:rFonts w:ascii="Arial" w:hAnsi="Arial" w:cs="Arial"/>
                <w:sz w:val="20"/>
              </w:rPr>
              <w:t>MTS</w:t>
            </w:r>
          </w:p>
          <w:p w14:paraId="483F056E" w14:textId="14091FC3" w:rsidR="00C36A13" w:rsidRPr="00C36A13" w:rsidRDefault="00C36A13" w:rsidP="00C36A13">
            <w:pPr>
              <w:pStyle w:val="ListParagraph"/>
              <w:keepNext/>
              <w:keepLines/>
              <w:numPr>
                <w:ilvl w:val="0"/>
                <w:numId w:val="32"/>
              </w:numPr>
              <w:rPr>
                <w:rFonts w:ascii="Arial" w:hAnsi="Arial" w:cs="Arial"/>
                <w:sz w:val="20"/>
              </w:rPr>
            </w:pPr>
            <w:r w:rsidRPr="00C36A13">
              <w:rPr>
                <w:rFonts w:ascii="Arial" w:hAnsi="Arial" w:cs="Arial"/>
                <w:sz w:val="20"/>
                <w:lang w:val="en-US"/>
              </w:rPr>
              <w:t xml:space="preserve">Communicating with other interested bodies </w:t>
            </w:r>
            <w:r w:rsidR="00410260">
              <w:rPr>
                <w:rFonts w:ascii="Arial" w:hAnsi="Arial" w:cs="Arial"/>
                <w:sz w:val="20"/>
                <w:lang w:val="en-US"/>
              </w:rPr>
              <w:t>STFs and T</w:t>
            </w:r>
            <w:r w:rsidRPr="00C36A13">
              <w:rPr>
                <w:rFonts w:ascii="Arial" w:hAnsi="Arial" w:cs="Arial"/>
                <w:sz w:val="20"/>
                <w:lang w:val="en-US"/>
              </w:rPr>
              <w:t xml:space="preserve">TFs, </w:t>
            </w:r>
            <w:proofErr w:type="gramStart"/>
            <w:r w:rsidRPr="00C36A13">
              <w:rPr>
                <w:rFonts w:ascii="Arial" w:hAnsi="Arial" w:cs="Arial"/>
                <w:sz w:val="20"/>
                <w:lang w:val="en-US"/>
              </w:rPr>
              <w:t>in particular STF160</w:t>
            </w:r>
            <w:proofErr w:type="gramEnd"/>
          </w:p>
          <w:p w14:paraId="33250575" w14:textId="77777777" w:rsidR="003F228A" w:rsidRDefault="00C36A13" w:rsidP="00247C02">
            <w:pPr>
              <w:pStyle w:val="ListParagraph"/>
              <w:keepNext/>
              <w:keepLines/>
              <w:numPr>
                <w:ilvl w:val="0"/>
                <w:numId w:val="32"/>
              </w:numPr>
              <w:rPr>
                <w:rFonts w:ascii="Arial" w:hAnsi="Arial" w:cs="Arial"/>
                <w:sz w:val="20"/>
              </w:rPr>
            </w:pPr>
            <w:r w:rsidRPr="00C36A13">
              <w:rPr>
                <w:rFonts w:ascii="Arial" w:hAnsi="Arial" w:cs="Arial"/>
                <w:sz w:val="20"/>
              </w:rPr>
              <w:t>Additional support will be provided by the ETSI secretariat</w:t>
            </w:r>
          </w:p>
          <w:p w14:paraId="099ACEF0" w14:textId="598B69C0" w:rsidR="00924A26" w:rsidRPr="009E5F9E" w:rsidRDefault="00924A26" w:rsidP="00DA5784">
            <w:pPr>
              <w:pStyle w:val="ListParagraph"/>
              <w:keepNext/>
              <w:keepLines/>
              <w:numPr>
                <w:ilvl w:val="0"/>
                <w:numId w:val="32"/>
              </w:numPr>
              <w:rPr>
                <w:rFonts w:ascii="Arial" w:hAnsi="Arial" w:cs="Arial"/>
                <w:sz w:val="20"/>
              </w:rPr>
            </w:pPr>
            <w:r>
              <w:rPr>
                <w:rFonts w:ascii="Arial" w:hAnsi="Arial" w:cs="Arial"/>
                <w:sz w:val="20"/>
              </w:rPr>
              <w:t xml:space="preserve">Progress reports and final </w:t>
            </w:r>
            <w:proofErr w:type="gramStart"/>
            <w:r w:rsidR="00DA5784">
              <w:rPr>
                <w:rFonts w:ascii="Arial" w:hAnsi="Arial" w:cs="Arial"/>
                <w:sz w:val="20"/>
              </w:rPr>
              <w:t>report</w:t>
            </w:r>
            <w:proofErr w:type="gramEnd"/>
            <w:r w:rsidR="00DA5784">
              <w:rPr>
                <w:rFonts w:ascii="Arial" w:hAnsi="Arial" w:cs="Arial"/>
                <w:sz w:val="20"/>
              </w:rPr>
              <w:t xml:space="preserve"> will be presented at TC MTS meetings regular</w:t>
            </w:r>
          </w:p>
        </w:tc>
      </w:tr>
      <w:tr w:rsidR="003F228A" w14:paraId="58E98E62" w14:textId="77777777" w:rsidTr="009E5F9E">
        <w:trPr>
          <w:trHeight w:val="551"/>
        </w:trPr>
        <w:tc>
          <w:tcPr>
            <w:tcW w:w="1389" w:type="dxa"/>
            <w:shd w:val="clear" w:color="auto" w:fill="auto"/>
          </w:tcPr>
          <w:p w14:paraId="3AB7B6AF" w14:textId="77777777" w:rsidR="003F228A" w:rsidRPr="006A58EA" w:rsidRDefault="003F228A" w:rsidP="00247C02">
            <w:pPr>
              <w:pStyle w:val="GuidelineB0"/>
              <w:rPr>
                <w:b/>
                <w:i w:val="0"/>
              </w:rPr>
            </w:pPr>
            <w:r w:rsidRPr="006A58EA">
              <w:rPr>
                <w:b/>
                <w:i w:val="0"/>
              </w:rPr>
              <w:t>Resources required</w:t>
            </w:r>
          </w:p>
        </w:tc>
        <w:tc>
          <w:tcPr>
            <w:tcW w:w="8109" w:type="dxa"/>
            <w:shd w:val="clear" w:color="auto" w:fill="auto"/>
          </w:tcPr>
          <w:p w14:paraId="4B2CB877" w14:textId="77777777" w:rsidR="003F228A" w:rsidRDefault="00C36A13" w:rsidP="00B443A8">
            <w:pPr>
              <w:pStyle w:val="GuidelineIndent"/>
              <w:numPr>
                <w:ilvl w:val="0"/>
                <w:numId w:val="37"/>
              </w:numPr>
              <w:rPr>
                <w:i w:val="0"/>
              </w:rPr>
            </w:pPr>
            <w:r w:rsidRPr="00C36A13">
              <w:rPr>
                <w:i w:val="0"/>
              </w:rPr>
              <w:t>One or two persons able to manage the TTF</w:t>
            </w:r>
          </w:p>
          <w:p w14:paraId="46E84D48" w14:textId="15CA6A9B" w:rsidR="00B443A8" w:rsidRPr="00C36A13" w:rsidRDefault="00B443A8" w:rsidP="00ED66DE">
            <w:pPr>
              <w:pStyle w:val="GuidelineIndent"/>
              <w:numPr>
                <w:ilvl w:val="0"/>
                <w:numId w:val="37"/>
              </w:numPr>
              <w:rPr>
                <w:i w:val="0"/>
              </w:rPr>
            </w:pPr>
            <w:r>
              <w:rPr>
                <w:i w:val="0"/>
              </w:rPr>
              <w:t xml:space="preserve">Costs: </w:t>
            </w:r>
            <w:r w:rsidR="00ED66DE">
              <w:rPr>
                <w:i w:val="0"/>
              </w:rPr>
              <w:t>6</w:t>
            </w:r>
            <w:r>
              <w:rPr>
                <w:i w:val="0"/>
              </w:rPr>
              <w:t>000 EUR</w:t>
            </w:r>
          </w:p>
        </w:tc>
      </w:tr>
    </w:tbl>
    <w:p w14:paraId="0537809E" w14:textId="77777777" w:rsidR="003F228A" w:rsidRDefault="003F228A" w:rsidP="00047185"/>
    <w:p w14:paraId="3D4DF28F" w14:textId="77777777" w:rsidR="003F228A" w:rsidRDefault="003F228A" w:rsidP="00047185"/>
    <w:p w14:paraId="79D58990" w14:textId="793A3D93" w:rsidR="00C36A13" w:rsidRDefault="00C36A13" w:rsidP="00C36A13">
      <w:pPr>
        <w:pStyle w:val="Heading3"/>
      </w:pPr>
      <w:r>
        <w:lastRenderedPageBreak/>
        <w:t xml:space="preserve">Task 1 – </w:t>
      </w:r>
      <w:r w:rsidRPr="003F228A">
        <w:rPr>
          <w:rFonts w:cs="Arial"/>
        </w:rPr>
        <w:t>TTCN-3 maintenance and further development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C36A13" w:rsidRPr="0029204F" w14:paraId="4AFC8A07" w14:textId="77777777" w:rsidTr="0072352C">
        <w:trPr>
          <w:trHeight w:val="164"/>
        </w:trPr>
        <w:tc>
          <w:tcPr>
            <w:tcW w:w="1389" w:type="dxa"/>
            <w:shd w:val="clear" w:color="auto" w:fill="EDEDED" w:themeFill="accent3" w:themeFillTint="33"/>
          </w:tcPr>
          <w:p w14:paraId="03F475A0" w14:textId="030E967E" w:rsidR="00C36A13" w:rsidRPr="0029204F" w:rsidRDefault="00C36A13" w:rsidP="0072352C">
            <w:pPr>
              <w:pStyle w:val="GuidelineB0"/>
              <w:spacing w:after="0"/>
              <w:rPr>
                <w:b/>
                <w:i w:val="0"/>
              </w:rPr>
            </w:pPr>
            <w:r w:rsidRPr="0029204F">
              <w:rPr>
                <w:b/>
                <w:i w:val="0"/>
              </w:rPr>
              <w:t>Task 1</w:t>
            </w:r>
          </w:p>
        </w:tc>
        <w:tc>
          <w:tcPr>
            <w:tcW w:w="8109" w:type="dxa"/>
            <w:shd w:val="clear" w:color="auto" w:fill="EDEDED" w:themeFill="accent3" w:themeFillTint="33"/>
          </w:tcPr>
          <w:p w14:paraId="5E0B5CFE" w14:textId="77777777" w:rsidR="00C36A13" w:rsidRDefault="00C36A13" w:rsidP="0072352C">
            <w:pPr>
              <w:pStyle w:val="GuidelineB0"/>
              <w:spacing w:after="0"/>
              <w:rPr>
                <w:rFonts w:cs="Arial"/>
                <w:b/>
                <w:i w:val="0"/>
              </w:rPr>
            </w:pPr>
            <w:r w:rsidRPr="0029204F">
              <w:rPr>
                <w:rFonts w:cs="Arial"/>
                <w:b/>
                <w:i w:val="0"/>
              </w:rPr>
              <w:t>TTCN-3 maintenance and further development</w:t>
            </w:r>
          </w:p>
          <w:p w14:paraId="545138CA" w14:textId="3CD93E91" w:rsidR="0072352C" w:rsidRPr="0029204F" w:rsidRDefault="0072352C" w:rsidP="0072352C">
            <w:pPr>
              <w:pStyle w:val="GuidelineB0"/>
              <w:spacing w:after="0"/>
              <w:rPr>
                <w:b/>
                <w:i w:val="0"/>
              </w:rPr>
            </w:pPr>
          </w:p>
        </w:tc>
      </w:tr>
      <w:tr w:rsidR="00C36A13" w:rsidRPr="0029204F" w14:paraId="47BCBCDA" w14:textId="77777777" w:rsidTr="00247C02">
        <w:trPr>
          <w:trHeight w:val="687"/>
        </w:trPr>
        <w:tc>
          <w:tcPr>
            <w:tcW w:w="1389" w:type="dxa"/>
            <w:shd w:val="clear" w:color="auto" w:fill="auto"/>
          </w:tcPr>
          <w:p w14:paraId="554816EB" w14:textId="77777777" w:rsidR="00C36A13" w:rsidRPr="0029204F" w:rsidRDefault="00C36A13" w:rsidP="00247C02">
            <w:pPr>
              <w:pStyle w:val="GuidelineB0"/>
              <w:rPr>
                <w:b/>
                <w:i w:val="0"/>
              </w:rPr>
            </w:pPr>
            <w:r w:rsidRPr="0029204F">
              <w:rPr>
                <w:b/>
                <w:i w:val="0"/>
              </w:rPr>
              <w:t>Objectives</w:t>
            </w:r>
          </w:p>
        </w:tc>
        <w:tc>
          <w:tcPr>
            <w:tcW w:w="8109" w:type="dxa"/>
            <w:shd w:val="clear" w:color="auto" w:fill="auto"/>
          </w:tcPr>
          <w:p w14:paraId="7E3C2AA9" w14:textId="77777777" w:rsidR="006C3F70" w:rsidRPr="004361F5" w:rsidRDefault="006C3F70" w:rsidP="006C3F70">
            <w:pPr>
              <w:pStyle w:val="B1"/>
              <w:numPr>
                <w:ilvl w:val="0"/>
                <w:numId w:val="33"/>
              </w:numPr>
            </w:pPr>
            <w:r w:rsidRPr="004361F5">
              <w:rPr>
                <w:lang w:val="en-US"/>
              </w:rPr>
              <w:t xml:space="preserve">Resolving Mantis CRs in a tool-independent and consistent – with the existing language specification </w:t>
            </w:r>
            <w:r>
              <w:rPr>
                <w:lang w:val="en-US"/>
              </w:rPr>
              <w:t>–</w:t>
            </w:r>
            <w:r w:rsidRPr="004361F5">
              <w:rPr>
                <w:lang w:val="en-US"/>
              </w:rPr>
              <w:t xml:space="preserve"> way</w:t>
            </w:r>
          </w:p>
          <w:p w14:paraId="653D83C3" w14:textId="77777777" w:rsidR="006C3F70" w:rsidRPr="004361F5" w:rsidRDefault="006C3F70" w:rsidP="006C3F70">
            <w:pPr>
              <w:pStyle w:val="B1"/>
              <w:numPr>
                <w:ilvl w:val="0"/>
                <w:numId w:val="33"/>
              </w:numPr>
            </w:pPr>
            <w:r>
              <w:rPr>
                <w:lang w:val="en-US"/>
              </w:rPr>
              <w:t>In case of real or potential backward incompatibility of the preferred solution, initiate consultation with other interested bodies and projects and TTCN-3 tool vendors</w:t>
            </w:r>
          </w:p>
          <w:p w14:paraId="03F4BF1D" w14:textId="676B970E" w:rsidR="006C3F70" w:rsidRPr="00B37176" w:rsidRDefault="006C3F70" w:rsidP="006C3F70">
            <w:pPr>
              <w:pStyle w:val="B1"/>
              <w:numPr>
                <w:ilvl w:val="0"/>
                <w:numId w:val="33"/>
              </w:numPr>
            </w:pPr>
            <w:r>
              <w:rPr>
                <w:lang w:val="en-US"/>
              </w:rPr>
              <w:t xml:space="preserve">If the </w:t>
            </w:r>
            <w:r w:rsidR="00F56446">
              <w:rPr>
                <w:lang w:val="en-US"/>
              </w:rPr>
              <w:t>TTF</w:t>
            </w:r>
            <w:r>
              <w:rPr>
                <w:lang w:val="en-US"/>
              </w:rPr>
              <w:t xml:space="preserve"> doesn’t reach a technical consensus, or the solution – as confirmed by a tool vendor – would cause backward incompatibility with actively used existing code, the issue shall be escalated to the TTCN-3 SG for decision.</w:t>
            </w:r>
          </w:p>
          <w:p w14:paraId="752ACE50" w14:textId="522D7723" w:rsidR="00C36A13" w:rsidRPr="00924A26" w:rsidRDefault="00B37176" w:rsidP="00247C02">
            <w:pPr>
              <w:pStyle w:val="B1"/>
              <w:numPr>
                <w:ilvl w:val="0"/>
                <w:numId w:val="33"/>
              </w:numPr>
            </w:pPr>
            <w:r>
              <w:rPr>
                <w:lang w:val="en-US"/>
              </w:rPr>
              <w:t xml:space="preserve">Updating </w:t>
            </w:r>
            <w:r w:rsidR="00924A26">
              <w:rPr>
                <w:lang w:val="en-US"/>
              </w:rPr>
              <w:t>TTCN-3 promotional material (e.g</w:t>
            </w:r>
            <w:r>
              <w:rPr>
                <w:lang w:val="en-US"/>
              </w:rPr>
              <w:t>., TTCN-3 leaflet and web pages)</w:t>
            </w:r>
          </w:p>
          <w:p w14:paraId="360DBA9C" w14:textId="57841358" w:rsidR="00924A26" w:rsidRPr="00A31CE5" w:rsidRDefault="00924A26" w:rsidP="00924A26">
            <w:pPr>
              <w:pStyle w:val="B1"/>
              <w:numPr>
                <w:ilvl w:val="0"/>
                <w:numId w:val="33"/>
              </w:numPr>
            </w:pPr>
            <w:r>
              <w:rPr>
                <w:lang w:val="en-US"/>
              </w:rPr>
              <w:t>Updating TTCN-3 educational material (e.g., TTCN-3 slide sets)</w:t>
            </w:r>
          </w:p>
        </w:tc>
      </w:tr>
      <w:tr w:rsidR="00C36A13" w:rsidRPr="00B37176" w14:paraId="58502687" w14:textId="77777777" w:rsidTr="0029204F">
        <w:trPr>
          <w:trHeight w:val="200"/>
        </w:trPr>
        <w:tc>
          <w:tcPr>
            <w:tcW w:w="1389" w:type="dxa"/>
            <w:shd w:val="clear" w:color="auto" w:fill="auto"/>
          </w:tcPr>
          <w:p w14:paraId="2EA5CA4B" w14:textId="77777777" w:rsidR="00C36A13" w:rsidRPr="00B37176" w:rsidRDefault="00C36A13" w:rsidP="00247C02">
            <w:pPr>
              <w:pStyle w:val="GuidelineB0"/>
              <w:rPr>
                <w:rFonts w:cs="Arial"/>
                <w:b/>
                <w:i w:val="0"/>
              </w:rPr>
            </w:pPr>
            <w:r w:rsidRPr="00B37176">
              <w:rPr>
                <w:rFonts w:cs="Arial"/>
                <w:b/>
                <w:i w:val="0"/>
              </w:rPr>
              <w:t>Input</w:t>
            </w:r>
          </w:p>
        </w:tc>
        <w:tc>
          <w:tcPr>
            <w:tcW w:w="8109" w:type="dxa"/>
            <w:shd w:val="clear" w:color="auto" w:fill="auto"/>
          </w:tcPr>
          <w:p w14:paraId="70CBB542" w14:textId="0948458D" w:rsidR="006C3F70" w:rsidRPr="00B37176" w:rsidRDefault="006C3F70" w:rsidP="006C3F70">
            <w:pPr>
              <w:pStyle w:val="B1"/>
              <w:numPr>
                <w:ilvl w:val="0"/>
                <w:numId w:val="34"/>
              </w:numPr>
              <w:rPr>
                <w:rFonts w:cs="Arial"/>
              </w:rPr>
            </w:pPr>
            <w:r w:rsidRPr="00B37176">
              <w:rPr>
                <w:rFonts w:cs="Arial"/>
                <w:lang w:val="en-US"/>
              </w:rPr>
              <w:t>Base documents in clause 3.1.1 of this document</w:t>
            </w:r>
          </w:p>
          <w:p w14:paraId="51F59332" w14:textId="77777777" w:rsidR="006C3F70" w:rsidRPr="00B37176" w:rsidRDefault="006C3F70" w:rsidP="006C3F70">
            <w:pPr>
              <w:pStyle w:val="B1"/>
              <w:numPr>
                <w:ilvl w:val="0"/>
                <w:numId w:val="34"/>
              </w:numPr>
              <w:rPr>
                <w:rFonts w:cs="Arial"/>
              </w:rPr>
            </w:pPr>
            <w:r w:rsidRPr="00B37176">
              <w:rPr>
                <w:rFonts w:cs="Arial"/>
              </w:rPr>
              <w:t>TTCN-3 CRs in the ETSI Mantis change tracker system (</w:t>
            </w:r>
            <w:hyperlink r:id="rId18" w:history="1">
              <w:r w:rsidRPr="00B37176">
                <w:rPr>
                  <w:rStyle w:val="Hyperlink"/>
                  <w:rFonts w:cs="Arial"/>
                  <w:lang w:val="en-US"/>
                </w:rPr>
                <w:t>http://forge.etsi.org/mantis/main_page.php</w:t>
              </w:r>
            </w:hyperlink>
            <w:r w:rsidRPr="00B37176">
              <w:rPr>
                <w:rFonts w:cs="Arial"/>
                <w:lang w:val="en-US"/>
              </w:rPr>
              <w:t>)</w:t>
            </w:r>
          </w:p>
          <w:p w14:paraId="2CC383AB" w14:textId="1B60C022" w:rsidR="00C36A13" w:rsidRPr="00924A26" w:rsidRDefault="00B37176" w:rsidP="00247C02">
            <w:pPr>
              <w:pStyle w:val="ListParagraph"/>
              <w:keepNext/>
              <w:keepLines/>
              <w:numPr>
                <w:ilvl w:val="0"/>
                <w:numId w:val="34"/>
              </w:numPr>
              <w:rPr>
                <w:rFonts w:ascii="Arial" w:hAnsi="Arial" w:cs="Arial"/>
                <w:sz w:val="20"/>
              </w:rPr>
            </w:pPr>
            <w:r w:rsidRPr="00B37176">
              <w:rPr>
                <w:rFonts w:ascii="Arial" w:hAnsi="Arial" w:cs="Arial"/>
                <w:sz w:val="20"/>
                <w:lang w:val="en-US"/>
              </w:rPr>
              <w:t xml:space="preserve">TTCN-3 </w:t>
            </w:r>
            <w:r w:rsidR="00924A26">
              <w:rPr>
                <w:rFonts w:ascii="Arial" w:hAnsi="Arial" w:cs="Arial"/>
                <w:sz w:val="20"/>
                <w:lang w:val="en-US"/>
              </w:rPr>
              <w:t>promotional material</w:t>
            </w:r>
          </w:p>
          <w:p w14:paraId="3F4F17C8" w14:textId="2D8DFBD6" w:rsidR="00924A26" w:rsidRPr="00A31CE5" w:rsidRDefault="00924A26" w:rsidP="00924A26">
            <w:pPr>
              <w:pStyle w:val="ListParagraph"/>
              <w:keepNext/>
              <w:keepLines/>
              <w:numPr>
                <w:ilvl w:val="0"/>
                <w:numId w:val="34"/>
              </w:numPr>
              <w:rPr>
                <w:rFonts w:ascii="Arial" w:hAnsi="Arial" w:cs="Arial"/>
                <w:sz w:val="20"/>
              </w:rPr>
            </w:pPr>
            <w:r w:rsidRPr="00B37176">
              <w:rPr>
                <w:rFonts w:ascii="Arial" w:hAnsi="Arial" w:cs="Arial"/>
                <w:sz w:val="20"/>
                <w:lang w:val="en-US"/>
              </w:rPr>
              <w:t xml:space="preserve">TTCN-3 </w:t>
            </w:r>
            <w:r>
              <w:rPr>
                <w:rFonts w:ascii="Arial" w:hAnsi="Arial" w:cs="Arial"/>
                <w:sz w:val="20"/>
                <w:lang w:val="en-US"/>
              </w:rPr>
              <w:t>educational material</w:t>
            </w:r>
          </w:p>
        </w:tc>
      </w:tr>
      <w:tr w:rsidR="0029204F" w:rsidRPr="0029204F" w14:paraId="6B094F10" w14:textId="77777777" w:rsidTr="0029204F">
        <w:trPr>
          <w:trHeight w:val="335"/>
        </w:trPr>
        <w:tc>
          <w:tcPr>
            <w:tcW w:w="1389" w:type="dxa"/>
            <w:shd w:val="clear" w:color="auto" w:fill="auto"/>
          </w:tcPr>
          <w:p w14:paraId="15E2DED7" w14:textId="77777777" w:rsidR="0029204F" w:rsidRPr="0029204F" w:rsidRDefault="0029204F" w:rsidP="0029204F">
            <w:pPr>
              <w:pStyle w:val="GuidelineB0"/>
              <w:rPr>
                <w:b/>
                <w:i w:val="0"/>
              </w:rPr>
            </w:pPr>
            <w:r w:rsidRPr="0029204F">
              <w:rPr>
                <w:b/>
                <w:i w:val="0"/>
              </w:rPr>
              <w:t>Output</w:t>
            </w:r>
          </w:p>
        </w:tc>
        <w:tc>
          <w:tcPr>
            <w:tcW w:w="8109" w:type="dxa"/>
            <w:shd w:val="clear" w:color="auto" w:fill="auto"/>
          </w:tcPr>
          <w:p w14:paraId="236696E7" w14:textId="5D01A64F" w:rsidR="0029204F" w:rsidRDefault="006C3F70" w:rsidP="00B37176">
            <w:pPr>
              <w:pStyle w:val="GuidelineB0"/>
              <w:numPr>
                <w:ilvl w:val="0"/>
                <w:numId w:val="36"/>
              </w:numPr>
              <w:spacing w:after="0"/>
              <w:ind w:left="357" w:hanging="357"/>
              <w:rPr>
                <w:i w:val="0"/>
                <w:lang w:val="en-US"/>
              </w:rPr>
            </w:pPr>
            <w:r w:rsidRPr="006C3F70">
              <w:rPr>
                <w:i w:val="0"/>
                <w:lang w:val="en-US"/>
              </w:rPr>
              <w:t xml:space="preserve">New drafts of the documents, which are (a) listed in clause </w:t>
            </w:r>
            <w:r>
              <w:rPr>
                <w:i w:val="0"/>
                <w:lang w:val="en-US"/>
              </w:rPr>
              <w:t>3.2.1</w:t>
            </w:r>
            <w:r w:rsidRPr="006C3F70">
              <w:rPr>
                <w:i w:val="0"/>
                <w:lang w:val="en-US"/>
              </w:rPr>
              <w:t xml:space="preserve"> </w:t>
            </w:r>
            <w:r>
              <w:rPr>
                <w:i w:val="0"/>
                <w:lang w:val="en-US"/>
              </w:rPr>
              <w:t>and</w:t>
            </w:r>
            <w:r w:rsidRPr="006C3F70">
              <w:rPr>
                <w:i w:val="0"/>
                <w:lang w:val="en-US"/>
              </w:rPr>
              <w:t xml:space="preserve"> (b) has resolved CRs ready for implementation at the end of the last </w:t>
            </w:r>
            <w:r w:rsidR="00F56446">
              <w:rPr>
                <w:i w:val="0"/>
                <w:lang w:val="en-US"/>
              </w:rPr>
              <w:t>TTF</w:t>
            </w:r>
            <w:r w:rsidRPr="006C3F70">
              <w:rPr>
                <w:i w:val="0"/>
                <w:lang w:val="en-US"/>
              </w:rPr>
              <w:t xml:space="preserve"> working session.</w:t>
            </w:r>
          </w:p>
          <w:p w14:paraId="20E499E1" w14:textId="561F07C2" w:rsidR="006C3F70" w:rsidRPr="00924A26" w:rsidRDefault="00B37176" w:rsidP="0029204F">
            <w:pPr>
              <w:pStyle w:val="ListParagraph"/>
              <w:keepNext/>
              <w:keepLines/>
              <w:numPr>
                <w:ilvl w:val="0"/>
                <w:numId w:val="36"/>
              </w:numPr>
              <w:rPr>
                <w:rFonts w:ascii="Arial" w:hAnsi="Arial" w:cs="Arial"/>
                <w:sz w:val="20"/>
              </w:rPr>
            </w:pPr>
            <w:r>
              <w:rPr>
                <w:rFonts w:ascii="Arial" w:hAnsi="Arial" w:cs="Arial"/>
                <w:sz w:val="20"/>
                <w:lang w:val="en-US"/>
              </w:rPr>
              <w:t xml:space="preserve">Updated </w:t>
            </w:r>
            <w:r w:rsidRPr="00B37176">
              <w:rPr>
                <w:rFonts w:ascii="Arial" w:hAnsi="Arial" w:cs="Arial"/>
                <w:sz w:val="20"/>
                <w:lang w:val="en-US"/>
              </w:rPr>
              <w:t xml:space="preserve">TTCN-3 </w:t>
            </w:r>
            <w:r w:rsidR="00924A26">
              <w:rPr>
                <w:rFonts w:ascii="Arial" w:hAnsi="Arial" w:cs="Arial"/>
                <w:sz w:val="20"/>
                <w:lang w:val="en-US"/>
              </w:rPr>
              <w:t>promotional material</w:t>
            </w:r>
          </w:p>
          <w:p w14:paraId="743D3438" w14:textId="50CEBF0F" w:rsidR="00924A26" w:rsidRPr="00A31CE5" w:rsidRDefault="00924A26" w:rsidP="00924A26">
            <w:pPr>
              <w:pStyle w:val="ListParagraph"/>
              <w:keepNext/>
              <w:keepLines/>
              <w:numPr>
                <w:ilvl w:val="0"/>
                <w:numId w:val="36"/>
              </w:numPr>
              <w:rPr>
                <w:rFonts w:ascii="Arial" w:hAnsi="Arial" w:cs="Arial"/>
                <w:sz w:val="20"/>
              </w:rPr>
            </w:pPr>
            <w:r>
              <w:rPr>
                <w:rFonts w:ascii="Arial" w:hAnsi="Arial" w:cs="Arial"/>
                <w:sz w:val="20"/>
                <w:lang w:val="en-US"/>
              </w:rPr>
              <w:t xml:space="preserve">Updated </w:t>
            </w:r>
            <w:r w:rsidRPr="00B37176">
              <w:rPr>
                <w:rFonts w:ascii="Arial" w:hAnsi="Arial" w:cs="Arial"/>
                <w:sz w:val="20"/>
                <w:lang w:val="en-US"/>
              </w:rPr>
              <w:t xml:space="preserve">TTCN-3 </w:t>
            </w:r>
            <w:r>
              <w:rPr>
                <w:rFonts w:ascii="Arial" w:hAnsi="Arial" w:cs="Arial"/>
                <w:sz w:val="20"/>
                <w:lang w:val="en-US"/>
              </w:rPr>
              <w:t>educational material</w:t>
            </w:r>
          </w:p>
        </w:tc>
      </w:tr>
      <w:tr w:rsidR="0029204F" w:rsidRPr="0029204F" w14:paraId="6C211864" w14:textId="77777777" w:rsidTr="0029204F">
        <w:trPr>
          <w:trHeight w:val="301"/>
        </w:trPr>
        <w:tc>
          <w:tcPr>
            <w:tcW w:w="1389" w:type="dxa"/>
            <w:shd w:val="clear" w:color="auto" w:fill="auto"/>
          </w:tcPr>
          <w:p w14:paraId="5F2B096E" w14:textId="77777777" w:rsidR="0029204F" w:rsidRPr="0029204F" w:rsidRDefault="0029204F" w:rsidP="0029204F">
            <w:pPr>
              <w:pStyle w:val="GuidelineB0"/>
              <w:rPr>
                <w:b/>
                <w:i w:val="0"/>
              </w:rPr>
            </w:pPr>
            <w:r w:rsidRPr="0029204F">
              <w:rPr>
                <w:b/>
                <w:i w:val="0"/>
              </w:rPr>
              <w:t>Interactions</w:t>
            </w:r>
          </w:p>
        </w:tc>
        <w:tc>
          <w:tcPr>
            <w:tcW w:w="8109" w:type="dxa"/>
            <w:shd w:val="clear" w:color="auto" w:fill="auto"/>
          </w:tcPr>
          <w:p w14:paraId="43AB92A8" w14:textId="5E93DC1C" w:rsidR="006C3F70" w:rsidRPr="00D80692" w:rsidRDefault="006C3F70" w:rsidP="006C3F70">
            <w:pPr>
              <w:pStyle w:val="B1"/>
              <w:numPr>
                <w:ilvl w:val="0"/>
                <w:numId w:val="35"/>
              </w:numPr>
              <w:rPr>
                <w:lang w:val="de-DE"/>
              </w:rPr>
            </w:pPr>
            <w:r w:rsidRPr="003A42E5">
              <w:rPr>
                <w:lang w:val="en-US"/>
              </w:rPr>
              <w:t>TTCN-3</w:t>
            </w:r>
            <w:r w:rsidRPr="003A42E5">
              <w:t xml:space="preserve"> SG </w:t>
            </w:r>
            <w:r w:rsidRPr="003A42E5">
              <w:rPr>
                <w:lang w:val="en-US"/>
              </w:rPr>
              <w:t>of T</w:t>
            </w:r>
            <w:r>
              <w:rPr>
                <w:lang w:val="en-US"/>
              </w:rPr>
              <w:t>C</w:t>
            </w:r>
            <w:r w:rsidRPr="003A42E5">
              <w:rPr>
                <w:lang w:val="en-US"/>
              </w:rPr>
              <w:t xml:space="preserve"> MTS, organizations and projects listed in clause </w:t>
            </w:r>
            <w:r w:rsidRPr="003A42E5">
              <w:rPr>
                <w:lang w:val="en-US"/>
              </w:rPr>
              <w:fldChar w:fldCharType="begin"/>
            </w:r>
            <w:r w:rsidRPr="003A42E5">
              <w:rPr>
                <w:lang w:val="en-US"/>
              </w:rPr>
              <w:instrText xml:space="preserve"> REF _Ref463267502 \r \h  \* MERGEFORMAT </w:instrText>
            </w:r>
            <w:r w:rsidRPr="003A42E5">
              <w:rPr>
                <w:lang w:val="en-US"/>
              </w:rPr>
            </w:r>
            <w:r w:rsidRPr="003A42E5">
              <w:rPr>
                <w:lang w:val="en-US"/>
              </w:rPr>
              <w:fldChar w:fldCharType="separate"/>
            </w:r>
            <w:proofErr w:type="spellStart"/>
            <w:r w:rsidR="00710529" w:rsidRPr="00710529">
              <w:rPr>
                <w:b/>
                <w:bCs/>
                <w:lang w:val="en-US"/>
              </w:rPr>
              <w:t>Fehler</w:t>
            </w:r>
            <w:proofErr w:type="spellEnd"/>
            <w:r w:rsidR="00710529" w:rsidRPr="00710529">
              <w:rPr>
                <w:b/>
                <w:bCs/>
                <w:lang w:val="en-US"/>
              </w:rPr>
              <w:t xml:space="preserve">! </w:t>
            </w:r>
            <w:r w:rsidR="00710529">
              <w:rPr>
                <w:b/>
                <w:bCs/>
                <w:lang w:val="de-DE"/>
              </w:rPr>
              <w:t>Verweisquelle konnte nicht gefunden werden.</w:t>
            </w:r>
            <w:r w:rsidRPr="003A42E5">
              <w:rPr>
                <w:lang w:val="en-US"/>
              </w:rPr>
              <w:fldChar w:fldCharType="end"/>
            </w:r>
            <w:r w:rsidRPr="00F91576">
              <w:rPr>
                <w:lang w:val="de-DE"/>
              </w:rPr>
              <w:t xml:space="preserve"> </w:t>
            </w:r>
            <w:r w:rsidRPr="003A42E5">
              <w:rPr>
                <w:lang w:val="en-US"/>
              </w:rPr>
              <w:fldChar w:fldCharType="begin"/>
            </w:r>
            <w:r w:rsidRPr="00F91576">
              <w:rPr>
                <w:lang w:val="de-DE"/>
              </w:rPr>
              <w:instrText xml:space="preserve"> REF _Ref463267502 \h  \* MERGEFORMAT </w:instrText>
            </w:r>
            <w:r w:rsidRPr="003A42E5">
              <w:rPr>
                <w:lang w:val="en-US"/>
              </w:rPr>
            </w:r>
            <w:r w:rsidRPr="003A42E5">
              <w:rPr>
                <w:lang w:val="en-US"/>
              </w:rPr>
              <w:fldChar w:fldCharType="separate"/>
            </w:r>
            <w:r w:rsidR="00710529">
              <w:rPr>
                <w:b/>
                <w:bCs/>
                <w:lang w:val="de-DE"/>
              </w:rPr>
              <w:t>Fehler! Verweisquelle konnte nicht gefunden werden.</w:t>
            </w:r>
            <w:r w:rsidRPr="003A42E5">
              <w:rPr>
                <w:lang w:val="en-US"/>
              </w:rPr>
              <w:fldChar w:fldCharType="end"/>
            </w:r>
            <w:r w:rsidRPr="00F91576">
              <w:rPr>
                <w:lang w:val="de-DE"/>
              </w:rPr>
              <w:t xml:space="preserve">, clause </w:t>
            </w:r>
            <w:r w:rsidRPr="003A42E5">
              <w:rPr>
                <w:lang w:val="en-US"/>
              </w:rPr>
              <w:fldChar w:fldCharType="begin"/>
            </w:r>
            <w:r w:rsidRPr="00F91576">
              <w:rPr>
                <w:lang w:val="de-DE"/>
              </w:rPr>
              <w:instrText xml:space="preserve"> REF _Ref463267509 \r \h  \* MERGEFORMAT </w:instrText>
            </w:r>
            <w:r w:rsidRPr="003A42E5">
              <w:rPr>
                <w:lang w:val="en-US"/>
              </w:rPr>
            </w:r>
            <w:r w:rsidRPr="003A42E5">
              <w:rPr>
                <w:lang w:val="en-US"/>
              </w:rPr>
              <w:fldChar w:fldCharType="separate"/>
            </w:r>
            <w:r w:rsidR="00710529">
              <w:rPr>
                <w:b/>
                <w:bCs/>
                <w:lang w:val="de-DE"/>
              </w:rPr>
              <w:t>Fehler! Verweisquelle konnte nicht gefunden werden.</w:t>
            </w:r>
            <w:r w:rsidRPr="003A42E5">
              <w:rPr>
                <w:lang w:val="en-US"/>
              </w:rPr>
              <w:fldChar w:fldCharType="end"/>
            </w:r>
            <w:r w:rsidRPr="00F91576">
              <w:rPr>
                <w:lang w:val="de-DE"/>
              </w:rPr>
              <w:t xml:space="preserve"> </w:t>
            </w:r>
            <w:r w:rsidRPr="003A42E5">
              <w:rPr>
                <w:lang w:val="en-US"/>
              </w:rPr>
              <w:fldChar w:fldCharType="begin"/>
            </w:r>
            <w:r w:rsidRPr="00F91576">
              <w:rPr>
                <w:lang w:val="de-DE"/>
              </w:rPr>
              <w:instrText xml:space="preserve"> REF _Ref463267509 \h  \* MERGEFORMAT </w:instrText>
            </w:r>
            <w:r w:rsidRPr="003A42E5">
              <w:rPr>
                <w:lang w:val="en-US"/>
              </w:rPr>
            </w:r>
            <w:r w:rsidRPr="003A42E5">
              <w:rPr>
                <w:lang w:val="en-US"/>
              </w:rPr>
              <w:fldChar w:fldCharType="separate"/>
            </w:r>
            <w:r w:rsidR="00710529">
              <w:rPr>
                <w:b/>
                <w:bCs/>
                <w:lang w:val="de-DE"/>
              </w:rPr>
              <w:t>Fehler! Verweisquelle konnte nicht gefunden werden.</w:t>
            </w:r>
            <w:r w:rsidRPr="003A42E5">
              <w:rPr>
                <w:lang w:val="en-US"/>
              </w:rPr>
              <w:fldChar w:fldCharType="end"/>
            </w:r>
            <w:r w:rsidRPr="00F91576">
              <w:rPr>
                <w:lang w:val="de-DE"/>
              </w:rPr>
              <w:t xml:space="preserve"> </w:t>
            </w:r>
            <w:r w:rsidRPr="00D80692">
              <w:rPr>
                <w:lang w:val="de-DE"/>
              </w:rPr>
              <w:t>and TTCN-3 tool vendors on a need basis</w:t>
            </w:r>
          </w:p>
          <w:p w14:paraId="04EBFBA2" w14:textId="56440AE0" w:rsidR="0029204F" w:rsidRPr="00A31CE5" w:rsidRDefault="006C3F70" w:rsidP="00F56446">
            <w:pPr>
              <w:pStyle w:val="B1"/>
              <w:numPr>
                <w:ilvl w:val="0"/>
                <w:numId w:val="35"/>
              </w:numPr>
            </w:pPr>
            <w:r w:rsidRPr="003A42E5">
              <w:t xml:space="preserve">ETSI CTI will provide additional feedback based </w:t>
            </w:r>
            <w:r>
              <w:t xml:space="preserve">on </w:t>
            </w:r>
            <w:r w:rsidR="00F56446">
              <w:rPr>
                <w:lang w:val="en-US"/>
              </w:rPr>
              <w:t>TTF</w:t>
            </w:r>
            <w:r w:rsidRPr="003A42E5">
              <w:rPr>
                <w:lang w:val="en-US"/>
              </w:rPr>
              <w:t xml:space="preserve"> request</w:t>
            </w:r>
          </w:p>
        </w:tc>
      </w:tr>
      <w:tr w:rsidR="0029204F" w:rsidRPr="0029204F" w14:paraId="1989B6E3" w14:textId="77777777" w:rsidTr="0029204F">
        <w:trPr>
          <w:trHeight w:val="282"/>
        </w:trPr>
        <w:tc>
          <w:tcPr>
            <w:tcW w:w="1389" w:type="dxa"/>
            <w:shd w:val="clear" w:color="auto" w:fill="auto"/>
          </w:tcPr>
          <w:p w14:paraId="4CB1AA6A" w14:textId="77777777" w:rsidR="0029204F" w:rsidRPr="0029204F" w:rsidRDefault="0029204F" w:rsidP="0029204F">
            <w:pPr>
              <w:pStyle w:val="GuidelineB0"/>
              <w:rPr>
                <w:b/>
                <w:i w:val="0"/>
              </w:rPr>
            </w:pPr>
            <w:r w:rsidRPr="0029204F">
              <w:rPr>
                <w:b/>
                <w:i w:val="0"/>
              </w:rPr>
              <w:t>Resources required</w:t>
            </w:r>
          </w:p>
        </w:tc>
        <w:tc>
          <w:tcPr>
            <w:tcW w:w="8109" w:type="dxa"/>
            <w:shd w:val="clear" w:color="auto" w:fill="auto"/>
          </w:tcPr>
          <w:p w14:paraId="4252A2EF" w14:textId="539271AF" w:rsidR="0029204F" w:rsidRDefault="006C3F70" w:rsidP="00B443A8">
            <w:pPr>
              <w:pStyle w:val="GuidelineIndent"/>
              <w:numPr>
                <w:ilvl w:val="0"/>
                <w:numId w:val="38"/>
              </w:numPr>
              <w:rPr>
                <w:i w:val="0"/>
              </w:rPr>
            </w:pPr>
            <w:r>
              <w:rPr>
                <w:i w:val="0"/>
              </w:rPr>
              <w:t>3-</w:t>
            </w:r>
            <w:r w:rsidR="00924A26">
              <w:rPr>
                <w:i w:val="0"/>
              </w:rPr>
              <w:t>5</w:t>
            </w:r>
            <w:r>
              <w:rPr>
                <w:i w:val="0"/>
              </w:rPr>
              <w:t xml:space="preserve"> TTCN-3 experts</w:t>
            </w:r>
          </w:p>
          <w:p w14:paraId="71F9DC6A" w14:textId="71993F4B" w:rsidR="0029204F" w:rsidRPr="00A31CE5" w:rsidRDefault="00B443A8" w:rsidP="0029198B">
            <w:pPr>
              <w:pStyle w:val="GuidelineIndent"/>
              <w:numPr>
                <w:ilvl w:val="0"/>
                <w:numId w:val="38"/>
              </w:numPr>
              <w:rPr>
                <w:i w:val="0"/>
              </w:rPr>
            </w:pPr>
            <w:r>
              <w:rPr>
                <w:i w:val="0"/>
              </w:rPr>
              <w:t xml:space="preserve">Costs: </w:t>
            </w:r>
            <w:r w:rsidR="0029198B">
              <w:rPr>
                <w:i w:val="0"/>
              </w:rPr>
              <w:t>34</w:t>
            </w:r>
            <w:r>
              <w:rPr>
                <w:i w:val="0"/>
              </w:rPr>
              <w:t> 000 EUR</w:t>
            </w:r>
          </w:p>
        </w:tc>
      </w:tr>
    </w:tbl>
    <w:p w14:paraId="410F531E" w14:textId="77777777" w:rsidR="00C36A13" w:rsidRDefault="00C36A13" w:rsidP="00047185"/>
    <w:p w14:paraId="0797D6AD" w14:textId="77777777" w:rsidR="00B37176" w:rsidRDefault="00B37176" w:rsidP="00047185"/>
    <w:p w14:paraId="5C9F98C5" w14:textId="36A852D7" w:rsidR="00B37176" w:rsidRPr="005D3FA9" w:rsidRDefault="00B37176" w:rsidP="00B37176">
      <w:pPr>
        <w:pStyle w:val="Heading3"/>
      </w:pPr>
      <w:r w:rsidRPr="005D3FA9">
        <w:rPr>
          <w:rFonts w:cs="Arial"/>
        </w:rPr>
        <w:t>Task 2 – Conformance test suites for TTCN-3 tools and sub-tasks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33DF8CDF" w14:textId="77777777" w:rsidTr="0072352C">
        <w:trPr>
          <w:trHeight w:val="70"/>
        </w:trPr>
        <w:tc>
          <w:tcPr>
            <w:tcW w:w="1389" w:type="dxa"/>
            <w:shd w:val="clear" w:color="auto" w:fill="EDEDED" w:themeFill="accent3" w:themeFillTint="33"/>
          </w:tcPr>
          <w:p w14:paraId="71B49947" w14:textId="1F47F401" w:rsidR="00B37176" w:rsidRPr="005D3FA9" w:rsidRDefault="00B37176" w:rsidP="0072352C">
            <w:pPr>
              <w:pStyle w:val="GuidelineB0"/>
              <w:spacing w:after="0"/>
              <w:rPr>
                <w:b/>
                <w:i w:val="0"/>
              </w:rPr>
            </w:pPr>
            <w:r w:rsidRPr="005D3FA9">
              <w:rPr>
                <w:b/>
                <w:i w:val="0"/>
              </w:rPr>
              <w:t xml:space="preserve">Task </w:t>
            </w:r>
            <w:r w:rsidR="00B443A8" w:rsidRPr="005D3FA9">
              <w:rPr>
                <w:b/>
                <w:i w:val="0"/>
              </w:rPr>
              <w:t>2</w:t>
            </w:r>
          </w:p>
        </w:tc>
        <w:tc>
          <w:tcPr>
            <w:tcW w:w="8109" w:type="dxa"/>
            <w:shd w:val="clear" w:color="auto" w:fill="EDEDED" w:themeFill="accent3" w:themeFillTint="33"/>
          </w:tcPr>
          <w:p w14:paraId="5E95836D" w14:textId="77777777" w:rsidR="00B37176" w:rsidRPr="005D3FA9" w:rsidRDefault="00B37176" w:rsidP="0072352C">
            <w:pPr>
              <w:pStyle w:val="GuidelineB0"/>
              <w:spacing w:after="0"/>
              <w:rPr>
                <w:rFonts w:cs="Arial"/>
                <w:b/>
                <w:i w:val="0"/>
              </w:rPr>
            </w:pPr>
            <w:r w:rsidRPr="005D3FA9">
              <w:rPr>
                <w:rFonts w:cs="Arial"/>
                <w:b/>
                <w:i w:val="0"/>
              </w:rPr>
              <w:t>Conformance test suites for TTCN-3 tools</w:t>
            </w:r>
          </w:p>
          <w:p w14:paraId="38691F39" w14:textId="162B5F2E" w:rsidR="0072352C" w:rsidRPr="005D3FA9" w:rsidRDefault="0072352C" w:rsidP="0072352C">
            <w:pPr>
              <w:pStyle w:val="GuidelineB0"/>
              <w:spacing w:after="0"/>
              <w:rPr>
                <w:b/>
                <w:i w:val="0"/>
              </w:rPr>
            </w:pPr>
          </w:p>
        </w:tc>
      </w:tr>
      <w:tr w:rsidR="005D3FA9" w:rsidRPr="005D3FA9" w14:paraId="1629ECA3" w14:textId="77777777" w:rsidTr="00A31CE5">
        <w:trPr>
          <w:trHeight w:val="441"/>
        </w:trPr>
        <w:tc>
          <w:tcPr>
            <w:tcW w:w="1389" w:type="dxa"/>
            <w:shd w:val="clear" w:color="auto" w:fill="auto"/>
          </w:tcPr>
          <w:p w14:paraId="222C2593" w14:textId="77777777" w:rsidR="00B37176" w:rsidRPr="005D3FA9" w:rsidRDefault="00B37176" w:rsidP="00247C02">
            <w:pPr>
              <w:pStyle w:val="GuidelineB0"/>
              <w:rPr>
                <w:i w:val="0"/>
              </w:rPr>
            </w:pPr>
            <w:r w:rsidRPr="005D3FA9">
              <w:rPr>
                <w:i w:val="0"/>
              </w:rPr>
              <w:t>Objectives</w:t>
            </w:r>
          </w:p>
        </w:tc>
        <w:tc>
          <w:tcPr>
            <w:tcW w:w="8109" w:type="dxa"/>
            <w:shd w:val="clear" w:color="auto" w:fill="auto"/>
          </w:tcPr>
          <w:p w14:paraId="26B55927" w14:textId="38F71EB4" w:rsidR="00B37176" w:rsidRPr="005D3FA9" w:rsidRDefault="00B37176" w:rsidP="00A31CE5">
            <w:pPr>
              <w:pStyle w:val="GuidelineIndent"/>
              <w:ind w:left="0"/>
              <w:rPr>
                <w:i w:val="0"/>
              </w:rPr>
            </w:pPr>
            <w:r w:rsidRPr="005D3FA9">
              <w:rPr>
                <w:i w:val="0"/>
              </w:rPr>
              <w:t xml:space="preserve">Execute all sub-tasks related to the development and maintenance of </w:t>
            </w:r>
            <w:r w:rsidRPr="005D3FA9">
              <w:rPr>
                <w:rFonts w:cs="Arial"/>
                <w:i w:val="0"/>
              </w:rPr>
              <w:t>Conformance test suites for TTCN-3 tools</w:t>
            </w:r>
            <w:r w:rsidR="00A046F2" w:rsidRPr="005D3FA9">
              <w:rPr>
                <w:rFonts w:cs="Arial"/>
                <w:i w:val="0"/>
              </w:rPr>
              <w:t xml:space="preserve">, </w:t>
            </w:r>
            <w:r w:rsidRPr="005D3FA9">
              <w:rPr>
                <w:i w:val="0"/>
              </w:rPr>
              <w:t>i.e.,</w:t>
            </w:r>
            <w:r w:rsidR="00B443A8" w:rsidRPr="005D3FA9">
              <w:rPr>
                <w:i w:val="0"/>
              </w:rPr>
              <w:t xml:space="preserve"> sub</w:t>
            </w:r>
            <w:r w:rsidRPr="005D3FA9">
              <w:rPr>
                <w:i w:val="0"/>
              </w:rPr>
              <w:t xml:space="preserve">tasks </w:t>
            </w:r>
            <w:r w:rsidR="00A31CE5" w:rsidRPr="005D3FA9">
              <w:rPr>
                <w:i w:val="0"/>
              </w:rPr>
              <w:t>2.1 – 2.11.</w:t>
            </w:r>
          </w:p>
        </w:tc>
      </w:tr>
      <w:tr w:rsidR="005D3FA9" w:rsidRPr="005D3FA9" w14:paraId="158DB372" w14:textId="77777777" w:rsidTr="00247C02">
        <w:trPr>
          <w:trHeight w:val="200"/>
        </w:trPr>
        <w:tc>
          <w:tcPr>
            <w:tcW w:w="1389" w:type="dxa"/>
            <w:shd w:val="clear" w:color="auto" w:fill="auto"/>
          </w:tcPr>
          <w:p w14:paraId="6167D6EB" w14:textId="77777777" w:rsidR="00B37176" w:rsidRPr="005D3FA9" w:rsidRDefault="00B37176" w:rsidP="00247C02">
            <w:pPr>
              <w:pStyle w:val="GuidelineB0"/>
              <w:rPr>
                <w:b/>
                <w:i w:val="0"/>
              </w:rPr>
            </w:pPr>
            <w:r w:rsidRPr="005D3FA9">
              <w:rPr>
                <w:b/>
                <w:i w:val="0"/>
              </w:rPr>
              <w:t>Input</w:t>
            </w:r>
          </w:p>
        </w:tc>
        <w:tc>
          <w:tcPr>
            <w:tcW w:w="8109" w:type="dxa"/>
            <w:shd w:val="clear" w:color="auto" w:fill="auto"/>
          </w:tcPr>
          <w:p w14:paraId="7030A743" w14:textId="521922F4" w:rsidR="00B37176" w:rsidRPr="005D3FA9" w:rsidRDefault="00B37176" w:rsidP="00A31CE5">
            <w:pPr>
              <w:pStyle w:val="GuidelineIndent"/>
              <w:ind w:left="0"/>
              <w:rPr>
                <w:i w:val="0"/>
              </w:rPr>
            </w:pPr>
            <w:r w:rsidRPr="005D3FA9">
              <w:rPr>
                <w:i w:val="0"/>
              </w:rPr>
              <w:t>See description of sub-tasks.</w:t>
            </w:r>
          </w:p>
        </w:tc>
      </w:tr>
      <w:tr w:rsidR="005D3FA9" w:rsidRPr="005D3FA9" w14:paraId="05AAF3DF" w14:textId="77777777" w:rsidTr="00247C02">
        <w:trPr>
          <w:trHeight w:val="335"/>
        </w:trPr>
        <w:tc>
          <w:tcPr>
            <w:tcW w:w="1389" w:type="dxa"/>
            <w:shd w:val="clear" w:color="auto" w:fill="auto"/>
          </w:tcPr>
          <w:p w14:paraId="7829EADC" w14:textId="77777777" w:rsidR="00B37176" w:rsidRPr="005D3FA9" w:rsidRDefault="00B37176" w:rsidP="00247C02">
            <w:pPr>
              <w:pStyle w:val="GuidelineB0"/>
              <w:rPr>
                <w:b/>
                <w:i w:val="0"/>
              </w:rPr>
            </w:pPr>
            <w:r w:rsidRPr="005D3FA9">
              <w:rPr>
                <w:b/>
                <w:i w:val="0"/>
              </w:rPr>
              <w:t>Output</w:t>
            </w:r>
          </w:p>
        </w:tc>
        <w:tc>
          <w:tcPr>
            <w:tcW w:w="8109" w:type="dxa"/>
            <w:shd w:val="clear" w:color="auto" w:fill="auto"/>
          </w:tcPr>
          <w:p w14:paraId="2F4503AE" w14:textId="295ECEF9" w:rsidR="00B37176" w:rsidRPr="005D3FA9" w:rsidRDefault="00B37176" w:rsidP="00A31CE5">
            <w:pPr>
              <w:pStyle w:val="GuidelineIndent"/>
              <w:ind w:left="0"/>
              <w:rPr>
                <w:i w:val="0"/>
              </w:rPr>
            </w:pPr>
            <w:r w:rsidRPr="005D3FA9">
              <w:rPr>
                <w:i w:val="0"/>
              </w:rPr>
              <w:t>See description of sub-tasks.</w:t>
            </w:r>
          </w:p>
        </w:tc>
      </w:tr>
      <w:tr w:rsidR="005D3FA9" w:rsidRPr="005D3FA9" w14:paraId="37FE209C" w14:textId="77777777" w:rsidTr="00247C02">
        <w:trPr>
          <w:trHeight w:val="301"/>
        </w:trPr>
        <w:tc>
          <w:tcPr>
            <w:tcW w:w="1389" w:type="dxa"/>
            <w:shd w:val="clear" w:color="auto" w:fill="auto"/>
          </w:tcPr>
          <w:p w14:paraId="0A5A5455" w14:textId="77777777" w:rsidR="00B37176" w:rsidRPr="005D3FA9" w:rsidRDefault="00B37176" w:rsidP="00247C02">
            <w:pPr>
              <w:pStyle w:val="GuidelineB0"/>
              <w:rPr>
                <w:b/>
                <w:i w:val="0"/>
              </w:rPr>
            </w:pPr>
            <w:r w:rsidRPr="005D3FA9">
              <w:rPr>
                <w:b/>
                <w:i w:val="0"/>
              </w:rPr>
              <w:t>Interactions</w:t>
            </w:r>
          </w:p>
        </w:tc>
        <w:tc>
          <w:tcPr>
            <w:tcW w:w="8109" w:type="dxa"/>
            <w:shd w:val="clear" w:color="auto" w:fill="auto"/>
          </w:tcPr>
          <w:p w14:paraId="3801CC0F" w14:textId="3536E240" w:rsidR="00B37176" w:rsidRPr="005D3FA9" w:rsidRDefault="00B37176" w:rsidP="00A31CE5">
            <w:pPr>
              <w:pStyle w:val="GuidelineIndent"/>
              <w:ind w:left="0"/>
              <w:rPr>
                <w:i w:val="0"/>
              </w:rPr>
            </w:pPr>
            <w:r w:rsidRPr="005D3FA9">
              <w:rPr>
                <w:i w:val="0"/>
              </w:rPr>
              <w:t>See description of sub-tasks.</w:t>
            </w:r>
          </w:p>
        </w:tc>
      </w:tr>
      <w:tr w:rsidR="005D3FA9" w:rsidRPr="005D3FA9" w14:paraId="37266445" w14:textId="77777777" w:rsidTr="00A31CE5">
        <w:trPr>
          <w:trHeight w:val="293"/>
        </w:trPr>
        <w:tc>
          <w:tcPr>
            <w:tcW w:w="1389" w:type="dxa"/>
            <w:shd w:val="clear" w:color="auto" w:fill="auto"/>
          </w:tcPr>
          <w:p w14:paraId="2B35CD40" w14:textId="77777777" w:rsidR="00B37176" w:rsidRPr="005D3FA9" w:rsidRDefault="00B37176" w:rsidP="00247C02">
            <w:pPr>
              <w:pStyle w:val="GuidelineB0"/>
              <w:rPr>
                <w:b/>
                <w:i w:val="0"/>
              </w:rPr>
            </w:pPr>
            <w:r w:rsidRPr="005D3FA9">
              <w:rPr>
                <w:b/>
                <w:i w:val="0"/>
              </w:rPr>
              <w:t>Resources required</w:t>
            </w:r>
          </w:p>
        </w:tc>
        <w:tc>
          <w:tcPr>
            <w:tcW w:w="8109" w:type="dxa"/>
            <w:shd w:val="clear" w:color="auto" w:fill="auto"/>
          </w:tcPr>
          <w:p w14:paraId="59B0076A" w14:textId="77777777" w:rsidR="00B37176" w:rsidRPr="005D3FA9" w:rsidRDefault="0029198B" w:rsidP="0029198B">
            <w:pPr>
              <w:pStyle w:val="GuidelineIndent"/>
              <w:numPr>
                <w:ilvl w:val="0"/>
                <w:numId w:val="45"/>
              </w:numPr>
              <w:rPr>
                <w:i w:val="0"/>
              </w:rPr>
            </w:pPr>
            <w:r w:rsidRPr="005D3FA9">
              <w:rPr>
                <w:i w:val="0"/>
              </w:rPr>
              <w:t>Experts: s</w:t>
            </w:r>
            <w:r w:rsidR="00B37176" w:rsidRPr="005D3FA9">
              <w:rPr>
                <w:i w:val="0"/>
              </w:rPr>
              <w:t>ee description of sub-tasks.</w:t>
            </w:r>
          </w:p>
          <w:p w14:paraId="5D7D9E15" w14:textId="729D6BC9" w:rsidR="0029198B" w:rsidRPr="005D3FA9" w:rsidRDefault="0029198B" w:rsidP="0029198B">
            <w:pPr>
              <w:pStyle w:val="GuidelineIndent"/>
              <w:numPr>
                <w:ilvl w:val="0"/>
                <w:numId w:val="45"/>
              </w:numPr>
              <w:rPr>
                <w:i w:val="0"/>
              </w:rPr>
            </w:pPr>
            <w:r w:rsidRPr="005D3FA9">
              <w:rPr>
                <w:i w:val="0"/>
              </w:rPr>
              <w:t>Costs: 26 500 EUR</w:t>
            </w:r>
          </w:p>
        </w:tc>
      </w:tr>
    </w:tbl>
    <w:p w14:paraId="56E18055" w14:textId="77777777" w:rsidR="00B37176" w:rsidRPr="00E20598" w:rsidRDefault="00B37176" w:rsidP="00B37176"/>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61E80F66" w14:textId="77777777" w:rsidTr="0072352C">
        <w:trPr>
          <w:trHeight w:val="306"/>
        </w:trPr>
        <w:tc>
          <w:tcPr>
            <w:tcW w:w="1389" w:type="dxa"/>
            <w:shd w:val="clear" w:color="auto" w:fill="EDEDED" w:themeFill="accent3" w:themeFillTint="33"/>
          </w:tcPr>
          <w:p w14:paraId="710A09FC" w14:textId="0941D779" w:rsidR="00B443A8" w:rsidRPr="005D3FA9" w:rsidRDefault="00B443A8" w:rsidP="0072352C">
            <w:pPr>
              <w:pStyle w:val="GuidelineB0"/>
              <w:spacing w:after="0"/>
              <w:rPr>
                <w:b/>
                <w:i w:val="0"/>
              </w:rPr>
            </w:pPr>
            <w:r w:rsidRPr="005D3FA9">
              <w:rPr>
                <w:b/>
                <w:i w:val="0"/>
              </w:rPr>
              <w:lastRenderedPageBreak/>
              <w:t>Subtask 2.1</w:t>
            </w:r>
          </w:p>
        </w:tc>
        <w:tc>
          <w:tcPr>
            <w:tcW w:w="8109" w:type="dxa"/>
            <w:shd w:val="clear" w:color="auto" w:fill="EDEDED" w:themeFill="accent3" w:themeFillTint="33"/>
          </w:tcPr>
          <w:p w14:paraId="0F551F99" w14:textId="77777777" w:rsidR="00B443A8" w:rsidRPr="005D3FA9" w:rsidRDefault="0072352C" w:rsidP="0072352C">
            <w:pPr>
              <w:pStyle w:val="GuidelineB0"/>
              <w:spacing w:after="0"/>
              <w:rPr>
                <w:b/>
                <w:i w:val="0"/>
              </w:rPr>
            </w:pPr>
            <w:r w:rsidRPr="005D3FA9">
              <w:rPr>
                <w:b/>
                <w:i w:val="0"/>
              </w:rPr>
              <w:t>Listing of Changes</w:t>
            </w:r>
          </w:p>
          <w:p w14:paraId="292DECF4" w14:textId="526A960D" w:rsidR="0072352C" w:rsidRPr="005D3FA9" w:rsidRDefault="0072352C" w:rsidP="0072352C">
            <w:pPr>
              <w:pStyle w:val="GuidelineB0"/>
              <w:spacing w:after="0"/>
              <w:rPr>
                <w:b/>
                <w:i w:val="0"/>
              </w:rPr>
            </w:pPr>
          </w:p>
        </w:tc>
      </w:tr>
      <w:tr w:rsidR="005D3FA9" w:rsidRPr="005D3FA9" w14:paraId="11B41878" w14:textId="77777777" w:rsidTr="0072352C">
        <w:trPr>
          <w:trHeight w:val="741"/>
        </w:trPr>
        <w:tc>
          <w:tcPr>
            <w:tcW w:w="1389" w:type="dxa"/>
            <w:shd w:val="clear" w:color="auto" w:fill="auto"/>
          </w:tcPr>
          <w:p w14:paraId="1EA3B631" w14:textId="77777777" w:rsidR="00B443A8" w:rsidRPr="005D3FA9" w:rsidRDefault="00B443A8" w:rsidP="00247C02">
            <w:pPr>
              <w:pStyle w:val="GuidelineB0"/>
              <w:rPr>
                <w:b/>
                <w:i w:val="0"/>
              </w:rPr>
            </w:pPr>
            <w:r w:rsidRPr="005D3FA9">
              <w:rPr>
                <w:b/>
                <w:i w:val="0"/>
              </w:rPr>
              <w:t>Objectives</w:t>
            </w:r>
          </w:p>
        </w:tc>
        <w:tc>
          <w:tcPr>
            <w:tcW w:w="8109" w:type="dxa"/>
            <w:shd w:val="clear" w:color="auto" w:fill="auto"/>
          </w:tcPr>
          <w:p w14:paraId="02979ED2" w14:textId="77777777" w:rsidR="006E0CCE" w:rsidRPr="005D3FA9" w:rsidRDefault="00B443A8" w:rsidP="006E0CCE">
            <w:pPr>
              <w:pStyle w:val="GuidelineB0"/>
              <w:numPr>
                <w:ilvl w:val="0"/>
                <w:numId w:val="39"/>
              </w:numPr>
              <w:spacing w:after="0"/>
              <w:rPr>
                <w:i w:val="0"/>
              </w:rPr>
            </w:pPr>
            <w:r w:rsidRPr="005D3FA9">
              <w:rPr>
                <w:i w:val="0"/>
              </w:rPr>
              <w:t>Listing of changes between the previous and last revisions of</w:t>
            </w:r>
            <w:r w:rsidR="006E0CCE" w:rsidRPr="005D3FA9">
              <w:rPr>
                <w:i w:val="0"/>
              </w:rPr>
              <w:t xml:space="preserve"> the following documents:</w:t>
            </w:r>
          </w:p>
          <w:p w14:paraId="7CBA9C80" w14:textId="77777777" w:rsidR="006E0CCE" w:rsidRPr="005D3FA9" w:rsidRDefault="00B443A8" w:rsidP="006E0CCE">
            <w:pPr>
              <w:pStyle w:val="GuidelineB0"/>
              <w:numPr>
                <w:ilvl w:val="1"/>
                <w:numId w:val="39"/>
              </w:numPr>
              <w:spacing w:after="0"/>
              <w:rPr>
                <w:rFonts w:cs="Arial"/>
                <w:bCs/>
                <w:i w:val="0"/>
                <w:lang w:val="fr-FR"/>
              </w:rPr>
            </w:pPr>
            <w:r w:rsidRPr="00E66B77">
              <w:rPr>
                <w:rFonts w:cs="Arial"/>
                <w:i w:val="0"/>
                <w:lang w:val="fr-FR"/>
              </w:rPr>
              <w:t xml:space="preserve">Part </w:t>
            </w:r>
            <w:proofErr w:type="gramStart"/>
            <w:r w:rsidRPr="00E66B77">
              <w:rPr>
                <w:rFonts w:cs="Arial"/>
                <w:i w:val="0"/>
                <w:lang w:val="fr-FR"/>
              </w:rPr>
              <w:t>1:</w:t>
            </w:r>
            <w:proofErr w:type="gramEnd"/>
            <w:r w:rsidRPr="00E66B77">
              <w:rPr>
                <w:rFonts w:cs="Arial"/>
                <w:i w:val="0"/>
                <w:lang w:val="fr-FR"/>
              </w:rPr>
              <w:t xml:space="preserve"> TTCN-3 </w:t>
            </w:r>
            <w:proofErr w:type="spellStart"/>
            <w:r w:rsidRPr="00E66B77">
              <w:rPr>
                <w:rFonts w:cs="Arial"/>
                <w:i w:val="0"/>
                <w:lang w:val="fr-FR"/>
              </w:rPr>
              <w:t>Core</w:t>
            </w:r>
            <w:proofErr w:type="spellEnd"/>
            <w:r w:rsidRPr="00E66B77">
              <w:rPr>
                <w:rFonts w:cs="Arial"/>
                <w:i w:val="0"/>
                <w:lang w:val="fr-FR"/>
              </w:rPr>
              <w:t xml:space="preserve"> </w:t>
            </w:r>
            <w:proofErr w:type="spellStart"/>
            <w:r w:rsidRPr="00E66B77">
              <w:rPr>
                <w:rFonts w:cs="Arial"/>
                <w:i w:val="0"/>
                <w:lang w:val="fr-FR"/>
              </w:rPr>
              <w:t>Language</w:t>
            </w:r>
            <w:proofErr w:type="spellEnd"/>
            <w:r w:rsidRPr="00E66B77">
              <w:rPr>
                <w:i w:val="0"/>
                <w:lang w:val="fr-FR"/>
              </w:rPr>
              <w:t xml:space="preserve"> (</w:t>
            </w:r>
            <w:r w:rsidRPr="005D3FA9">
              <w:rPr>
                <w:rFonts w:cs="Arial"/>
                <w:bCs/>
                <w:i w:val="0"/>
                <w:lang w:val="fr-FR"/>
              </w:rPr>
              <w:t>ETSI ES 201 873-1)</w:t>
            </w:r>
            <w:r w:rsidR="006E0CCE" w:rsidRPr="005D3FA9">
              <w:rPr>
                <w:rFonts w:cs="Arial"/>
                <w:bCs/>
                <w:i w:val="0"/>
                <w:lang w:val="fr-FR"/>
              </w:rPr>
              <w:t>,</w:t>
            </w:r>
          </w:p>
          <w:p w14:paraId="12C4A3AE" w14:textId="77777777" w:rsidR="006E0CCE" w:rsidRPr="005D3FA9" w:rsidRDefault="00B443A8" w:rsidP="006E0CCE">
            <w:pPr>
              <w:pStyle w:val="GuidelineB0"/>
              <w:numPr>
                <w:ilvl w:val="1"/>
                <w:numId w:val="39"/>
              </w:numPr>
              <w:spacing w:after="0"/>
              <w:rPr>
                <w:rFonts w:cs="Arial"/>
                <w:bCs/>
                <w:i w:val="0"/>
              </w:rPr>
            </w:pPr>
            <w:r w:rsidRPr="005D3FA9">
              <w:rPr>
                <w:rFonts w:cs="Arial"/>
                <w:i w:val="0"/>
              </w:rPr>
              <w:t>Part 9: Using XML schema with</w:t>
            </w:r>
            <w:r w:rsidR="006E0CCE" w:rsidRPr="005D3FA9">
              <w:rPr>
                <w:rFonts w:cs="Arial"/>
                <w:i w:val="0"/>
              </w:rPr>
              <w:t xml:space="preserve"> </w:t>
            </w:r>
            <w:r w:rsidRPr="005D3FA9">
              <w:rPr>
                <w:rFonts w:cs="Arial"/>
                <w:i w:val="0"/>
              </w:rPr>
              <w:t>TTCN-3 (</w:t>
            </w:r>
            <w:r w:rsidRPr="005D3FA9">
              <w:rPr>
                <w:rFonts w:cs="Arial"/>
                <w:bCs/>
                <w:i w:val="0"/>
              </w:rPr>
              <w:t>ETSI ES 201 873-9)</w:t>
            </w:r>
            <w:r w:rsidR="006E0CCE" w:rsidRPr="005D3FA9">
              <w:rPr>
                <w:rFonts w:cs="Arial"/>
                <w:bCs/>
                <w:i w:val="0"/>
              </w:rPr>
              <w:t>, and</w:t>
            </w:r>
          </w:p>
          <w:p w14:paraId="3F5C1A9C" w14:textId="77777777" w:rsidR="006E0CCE" w:rsidRPr="005D3FA9" w:rsidRDefault="00B443A8" w:rsidP="006E0CCE">
            <w:pPr>
              <w:pStyle w:val="GuidelineB0"/>
              <w:numPr>
                <w:ilvl w:val="1"/>
                <w:numId w:val="39"/>
              </w:numPr>
              <w:spacing w:after="0"/>
              <w:rPr>
                <w:rFonts w:cs="Arial"/>
                <w:i w:val="0"/>
                <w:shd w:val="clear" w:color="auto" w:fill="FFFFFF"/>
              </w:rPr>
            </w:pPr>
            <w:r w:rsidRPr="005D3FA9">
              <w:rPr>
                <w:rFonts w:cs="Arial"/>
                <w:i w:val="0"/>
              </w:rPr>
              <w:t xml:space="preserve">TTCN-3 Language Extensions: </w:t>
            </w:r>
            <w:r w:rsidRPr="005D3FA9">
              <w:rPr>
                <w:i w:val="0"/>
              </w:rPr>
              <w:t>Object Oriented features</w:t>
            </w:r>
            <w:r w:rsidRPr="005D3FA9">
              <w:rPr>
                <w:i w:val="0"/>
                <w:lang w:val="en-US"/>
              </w:rPr>
              <w:t xml:space="preserve"> </w:t>
            </w:r>
            <w:r w:rsidR="006E0CCE" w:rsidRPr="005D3FA9">
              <w:rPr>
                <w:i w:val="0"/>
                <w:lang w:val="en-US"/>
              </w:rPr>
              <w:t>(</w:t>
            </w:r>
            <w:r w:rsidR="006E0CCE" w:rsidRPr="005D3FA9">
              <w:rPr>
                <w:rFonts w:cs="Arial"/>
                <w:i w:val="0"/>
                <w:shd w:val="clear" w:color="auto" w:fill="FFFFFF"/>
              </w:rPr>
              <w:t>ETSI ES</w:t>
            </w:r>
            <w:r w:rsidR="006E0CCE" w:rsidRPr="005D3FA9">
              <w:rPr>
                <w:i w:val="0"/>
              </w:rPr>
              <w:t xml:space="preserve"> </w:t>
            </w:r>
            <w:r w:rsidR="006E0CCE" w:rsidRPr="005D3FA9">
              <w:rPr>
                <w:rFonts w:cs="Arial"/>
                <w:i w:val="0"/>
                <w:shd w:val="clear" w:color="auto" w:fill="FFFFFF"/>
              </w:rPr>
              <w:t>203 790)</w:t>
            </w:r>
          </w:p>
          <w:p w14:paraId="2156958D" w14:textId="32AE2AF4" w:rsidR="006E0CCE" w:rsidRPr="005D3FA9" w:rsidRDefault="006E0CCE" w:rsidP="00F56446">
            <w:pPr>
              <w:pStyle w:val="GuidelineB0"/>
              <w:numPr>
                <w:ilvl w:val="0"/>
                <w:numId w:val="39"/>
              </w:numPr>
              <w:spacing w:after="0"/>
              <w:rPr>
                <w:i w:val="0"/>
                <w:lang w:val="en-US"/>
              </w:rPr>
            </w:pPr>
            <w:r w:rsidRPr="005D3FA9">
              <w:rPr>
                <w:i w:val="0"/>
              </w:rPr>
              <w:t>A</w:t>
            </w:r>
            <w:r w:rsidR="00B443A8" w:rsidRPr="005D3FA9">
              <w:rPr>
                <w:i w:val="0"/>
              </w:rPr>
              <w:t xml:space="preserve">ssignment of </w:t>
            </w:r>
            <w:r w:rsidRPr="005D3FA9">
              <w:rPr>
                <w:i w:val="0"/>
              </w:rPr>
              <w:t>work for subtasks</w:t>
            </w:r>
            <w:r w:rsidR="00B443A8" w:rsidRPr="005D3FA9">
              <w:rPr>
                <w:i w:val="0"/>
              </w:rPr>
              <w:t xml:space="preserve"> </w:t>
            </w:r>
            <w:r w:rsidRPr="005D3FA9">
              <w:rPr>
                <w:i w:val="0"/>
              </w:rPr>
              <w:t>2.2–</w:t>
            </w:r>
            <w:r w:rsidR="00B443A8" w:rsidRPr="005D3FA9">
              <w:rPr>
                <w:i w:val="0"/>
                <w:lang w:val="en-US"/>
              </w:rPr>
              <w:t>4</w:t>
            </w:r>
            <w:r w:rsidRPr="005D3FA9">
              <w:rPr>
                <w:i w:val="0"/>
                <w:lang w:val="en-US"/>
              </w:rPr>
              <w:t>.4</w:t>
            </w:r>
            <w:r w:rsidR="00B443A8" w:rsidRPr="005D3FA9">
              <w:rPr>
                <w:i w:val="0"/>
              </w:rPr>
              <w:t xml:space="preserve"> </w:t>
            </w:r>
            <w:r w:rsidRPr="005D3FA9">
              <w:rPr>
                <w:i w:val="0"/>
              </w:rPr>
              <w:t>to the</w:t>
            </w:r>
            <w:r w:rsidR="00B443A8" w:rsidRPr="005D3FA9">
              <w:rPr>
                <w:i w:val="0"/>
              </w:rPr>
              <w:t xml:space="preserve"> </w:t>
            </w:r>
            <w:r w:rsidR="00F56446" w:rsidRPr="005D3FA9">
              <w:rPr>
                <w:i w:val="0"/>
              </w:rPr>
              <w:t>TTF</w:t>
            </w:r>
            <w:r w:rsidR="00B443A8" w:rsidRPr="005D3FA9">
              <w:rPr>
                <w:i w:val="0"/>
              </w:rPr>
              <w:t xml:space="preserve"> experts</w:t>
            </w:r>
            <w:r w:rsidR="00B443A8" w:rsidRPr="005D3FA9">
              <w:rPr>
                <w:i w:val="0"/>
                <w:lang w:val="en-US"/>
              </w:rPr>
              <w:t>.</w:t>
            </w:r>
          </w:p>
        </w:tc>
      </w:tr>
      <w:tr w:rsidR="005D3FA9" w:rsidRPr="005D3FA9" w14:paraId="5781460C" w14:textId="77777777" w:rsidTr="0072352C">
        <w:trPr>
          <w:trHeight w:val="733"/>
        </w:trPr>
        <w:tc>
          <w:tcPr>
            <w:tcW w:w="1389" w:type="dxa"/>
            <w:shd w:val="clear" w:color="auto" w:fill="auto"/>
          </w:tcPr>
          <w:p w14:paraId="451B69B1" w14:textId="1CC7FDB0" w:rsidR="00B443A8" w:rsidRPr="005D3FA9" w:rsidRDefault="00B443A8" w:rsidP="00247C02">
            <w:pPr>
              <w:pStyle w:val="GuidelineB0"/>
              <w:rPr>
                <w:b/>
                <w:i w:val="0"/>
              </w:rPr>
            </w:pPr>
            <w:r w:rsidRPr="005D3FA9">
              <w:rPr>
                <w:b/>
                <w:i w:val="0"/>
              </w:rPr>
              <w:t>Input</w:t>
            </w:r>
          </w:p>
        </w:tc>
        <w:tc>
          <w:tcPr>
            <w:tcW w:w="8109" w:type="dxa"/>
            <w:shd w:val="clear" w:color="auto" w:fill="auto"/>
          </w:tcPr>
          <w:p w14:paraId="681CE713" w14:textId="387DD873" w:rsidR="006E0CCE" w:rsidRPr="005D3FA9" w:rsidRDefault="006E0CCE" w:rsidP="006E0CCE">
            <w:pPr>
              <w:pStyle w:val="GuidelineB0"/>
              <w:numPr>
                <w:ilvl w:val="0"/>
                <w:numId w:val="39"/>
              </w:numPr>
              <w:spacing w:after="0"/>
              <w:rPr>
                <w:i w:val="0"/>
              </w:rPr>
            </w:pPr>
            <w:r w:rsidRPr="005D3FA9">
              <w:rPr>
                <w:i w:val="0"/>
              </w:rPr>
              <w:t>Previous and last revisions of the following documents:</w:t>
            </w:r>
          </w:p>
          <w:p w14:paraId="37D9A1F0" w14:textId="77777777" w:rsidR="006E0CCE" w:rsidRPr="005D3FA9" w:rsidRDefault="006E0CCE" w:rsidP="006E0CCE">
            <w:pPr>
              <w:pStyle w:val="GuidelineB0"/>
              <w:numPr>
                <w:ilvl w:val="1"/>
                <w:numId w:val="39"/>
              </w:numPr>
              <w:spacing w:after="0"/>
              <w:rPr>
                <w:rFonts w:cs="Arial"/>
                <w:bCs/>
                <w:i w:val="0"/>
                <w:lang w:val="fr-FR"/>
              </w:rPr>
            </w:pPr>
            <w:r w:rsidRPr="00E66B77">
              <w:rPr>
                <w:rFonts w:cs="Arial"/>
                <w:i w:val="0"/>
                <w:lang w:val="fr-FR"/>
              </w:rPr>
              <w:t xml:space="preserve">Part </w:t>
            </w:r>
            <w:proofErr w:type="gramStart"/>
            <w:r w:rsidRPr="00E66B77">
              <w:rPr>
                <w:rFonts w:cs="Arial"/>
                <w:i w:val="0"/>
                <w:lang w:val="fr-FR"/>
              </w:rPr>
              <w:t>1:</w:t>
            </w:r>
            <w:proofErr w:type="gramEnd"/>
            <w:r w:rsidRPr="00E66B77">
              <w:rPr>
                <w:rFonts w:cs="Arial"/>
                <w:i w:val="0"/>
                <w:lang w:val="fr-FR"/>
              </w:rPr>
              <w:t xml:space="preserve"> TTCN-3 </w:t>
            </w:r>
            <w:proofErr w:type="spellStart"/>
            <w:r w:rsidRPr="00E66B77">
              <w:rPr>
                <w:rFonts w:cs="Arial"/>
                <w:i w:val="0"/>
                <w:lang w:val="fr-FR"/>
              </w:rPr>
              <w:t>Core</w:t>
            </w:r>
            <w:proofErr w:type="spellEnd"/>
            <w:r w:rsidRPr="00E66B77">
              <w:rPr>
                <w:rFonts w:cs="Arial"/>
                <w:i w:val="0"/>
                <w:lang w:val="fr-FR"/>
              </w:rPr>
              <w:t xml:space="preserve"> </w:t>
            </w:r>
            <w:proofErr w:type="spellStart"/>
            <w:r w:rsidRPr="00E66B77">
              <w:rPr>
                <w:rFonts w:cs="Arial"/>
                <w:i w:val="0"/>
                <w:lang w:val="fr-FR"/>
              </w:rPr>
              <w:t>Language</w:t>
            </w:r>
            <w:proofErr w:type="spellEnd"/>
            <w:r w:rsidRPr="00E66B77">
              <w:rPr>
                <w:i w:val="0"/>
                <w:lang w:val="fr-FR"/>
              </w:rPr>
              <w:t xml:space="preserve"> (</w:t>
            </w:r>
            <w:r w:rsidRPr="005D3FA9">
              <w:rPr>
                <w:rFonts w:cs="Arial"/>
                <w:bCs/>
                <w:i w:val="0"/>
                <w:lang w:val="fr-FR"/>
              </w:rPr>
              <w:t>ETSI ES 201 873-1),</w:t>
            </w:r>
          </w:p>
          <w:p w14:paraId="33264C74" w14:textId="77777777" w:rsidR="006E0CCE" w:rsidRPr="005D3FA9" w:rsidRDefault="006E0CCE" w:rsidP="006E0CCE">
            <w:pPr>
              <w:pStyle w:val="GuidelineB0"/>
              <w:numPr>
                <w:ilvl w:val="1"/>
                <w:numId w:val="39"/>
              </w:numPr>
              <w:spacing w:after="0"/>
              <w:rPr>
                <w:rFonts w:cs="Arial"/>
                <w:bCs/>
                <w:i w:val="0"/>
              </w:rPr>
            </w:pPr>
            <w:r w:rsidRPr="005D3FA9">
              <w:rPr>
                <w:rFonts w:cs="Arial"/>
                <w:i w:val="0"/>
              </w:rPr>
              <w:t>Part 9: Using XML schema with TTCN-3 (</w:t>
            </w:r>
            <w:r w:rsidRPr="005D3FA9">
              <w:rPr>
                <w:rFonts w:cs="Arial"/>
                <w:bCs/>
                <w:i w:val="0"/>
              </w:rPr>
              <w:t>ETSI ES 201 873-9), and</w:t>
            </w:r>
          </w:p>
          <w:p w14:paraId="277F3E2F" w14:textId="3037F1DA" w:rsidR="00B443A8" w:rsidRPr="005D3FA9" w:rsidRDefault="006E0CCE" w:rsidP="006E0CCE">
            <w:pPr>
              <w:pStyle w:val="GuidelineB0"/>
              <w:numPr>
                <w:ilvl w:val="1"/>
                <w:numId w:val="39"/>
              </w:numPr>
              <w:spacing w:after="0"/>
              <w:rPr>
                <w:rFonts w:cs="Arial"/>
                <w:i w:val="0"/>
                <w:shd w:val="clear" w:color="auto" w:fill="FFFFFF"/>
              </w:rPr>
            </w:pPr>
            <w:r w:rsidRPr="005D3FA9">
              <w:rPr>
                <w:rFonts w:cs="Arial"/>
                <w:i w:val="0"/>
              </w:rPr>
              <w:t xml:space="preserve">TTCN-3 Language Extensions: </w:t>
            </w:r>
            <w:r w:rsidRPr="005D3FA9">
              <w:rPr>
                <w:i w:val="0"/>
              </w:rPr>
              <w:t>Object Oriented features</w:t>
            </w:r>
            <w:r w:rsidRPr="005D3FA9">
              <w:rPr>
                <w:i w:val="0"/>
                <w:lang w:val="en-US"/>
              </w:rPr>
              <w:t xml:space="preserve"> (</w:t>
            </w:r>
            <w:r w:rsidRPr="005D3FA9">
              <w:rPr>
                <w:rFonts w:cs="Arial"/>
                <w:i w:val="0"/>
                <w:shd w:val="clear" w:color="auto" w:fill="FFFFFF"/>
              </w:rPr>
              <w:t>ETSI ES</w:t>
            </w:r>
            <w:r w:rsidRPr="005D3FA9">
              <w:rPr>
                <w:i w:val="0"/>
              </w:rPr>
              <w:t xml:space="preserve"> </w:t>
            </w:r>
            <w:r w:rsidRPr="005D3FA9">
              <w:rPr>
                <w:rFonts w:cs="Arial"/>
                <w:i w:val="0"/>
                <w:shd w:val="clear" w:color="auto" w:fill="FFFFFF"/>
              </w:rPr>
              <w:t>203 790)</w:t>
            </w:r>
          </w:p>
        </w:tc>
      </w:tr>
      <w:tr w:rsidR="005D3FA9" w:rsidRPr="005D3FA9" w14:paraId="2822D431" w14:textId="77777777" w:rsidTr="0072352C">
        <w:trPr>
          <w:trHeight w:val="581"/>
        </w:trPr>
        <w:tc>
          <w:tcPr>
            <w:tcW w:w="1389" w:type="dxa"/>
            <w:shd w:val="clear" w:color="auto" w:fill="auto"/>
          </w:tcPr>
          <w:p w14:paraId="15692450" w14:textId="77777777" w:rsidR="00B443A8" w:rsidRPr="005D3FA9" w:rsidRDefault="00B443A8" w:rsidP="00247C02">
            <w:pPr>
              <w:pStyle w:val="GuidelineB0"/>
              <w:rPr>
                <w:b/>
                <w:i w:val="0"/>
              </w:rPr>
            </w:pPr>
            <w:r w:rsidRPr="005D3FA9">
              <w:rPr>
                <w:b/>
                <w:i w:val="0"/>
              </w:rPr>
              <w:t>Output</w:t>
            </w:r>
          </w:p>
        </w:tc>
        <w:tc>
          <w:tcPr>
            <w:tcW w:w="8109" w:type="dxa"/>
            <w:shd w:val="clear" w:color="auto" w:fill="auto"/>
          </w:tcPr>
          <w:p w14:paraId="585F8D98" w14:textId="77777777" w:rsidR="006E0CCE" w:rsidRPr="005D3FA9" w:rsidRDefault="006E0CCE" w:rsidP="006E0CCE">
            <w:pPr>
              <w:pStyle w:val="GuidelineIndent"/>
              <w:numPr>
                <w:ilvl w:val="0"/>
                <w:numId w:val="39"/>
              </w:numPr>
              <w:rPr>
                <w:i w:val="0"/>
              </w:rPr>
            </w:pPr>
            <w:r w:rsidRPr="005D3FA9">
              <w:rPr>
                <w:i w:val="0"/>
              </w:rPr>
              <w:t>List of changes</w:t>
            </w:r>
          </w:p>
          <w:p w14:paraId="676EFE68" w14:textId="13A3BDC3" w:rsidR="00B443A8" w:rsidRPr="005D3FA9" w:rsidRDefault="006E0CCE" w:rsidP="00A31CE5">
            <w:pPr>
              <w:pStyle w:val="GuidelineIndent"/>
              <w:numPr>
                <w:ilvl w:val="0"/>
                <w:numId w:val="39"/>
              </w:numPr>
              <w:rPr>
                <w:i w:val="0"/>
              </w:rPr>
            </w:pPr>
            <w:r w:rsidRPr="005D3FA9">
              <w:rPr>
                <w:i w:val="0"/>
              </w:rPr>
              <w:t>Assignment of work</w:t>
            </w:r>
          </w:p>
        </w:tc>
      </w:tr>
      <w:tr w:rsidR="005D3FA9" w:rsidRPr="005D3FA9" w14:paraId="5774CD0E" w14:textId="77777777" w:rsidTr="00A31CE5">
        <w:trPr>
          <w:trHeight w:val="70"/>
        </w:trPr>
        <w:tc>
          <w:tcPr>
            <w:tcW w:w="1389" w:type="dxa"/>
            <w:shd w:val="clear" w:color="auto" w:fill="auto"/>
          </w:tcPr>
          <w:p w14:paraId="5B3331AB" w14:textId="64C7E512" w:rsidR="00B443A8" w:rsidRPr="005D3FA9" w:rsidRDefault="00B443A8" w:rsidP="009E5F9E">
            <w:pPr>
              <w:pStyle w:val="GuidelineB0"/>
              <w:spacing w:after="0"/>
              <w:rPr>
                <w:b/>
                <w:i w:val="0"/>
              </w:rPr>
            </w:pPr>
            <w:r w:rsidRPr="005D3FA9">
              <w:rPr>
                <w:b/>
                <w:i w:val="0"/>
              </w:rPr>
              <w:t>Interactions</w:t>
            </w:r>
          </w:p>
        </w:tc>
        <w:tc>
          <w:tcPr>
            <w:tcW w:w="8109" w:type="dxa"/>
            <w:shd w:val="clear" w:color="auto" w:fill="auto"/>
          </w:tcPr>
          <w:p w14:paraId="246BD270" w14:textId="0BB38D3A" w:rsidR="00B443A8" w:rsidRPr="005D3FA9" w:rsidRDefault="006E0CCE" w:rsidP="00A31CE5">
            <w:pPr>
              <w:pStyle w:val="GuidelineIndent"/>
              <w:ind w:left="0"/>
              <w:rPr>
                <w:i w:val="0"/>
              </w:rPr>
            </w:pPr>
            <w:r w:rsidRPr="005D3FA9">
              <w:rPr>
                <w:i w:val="0"/>
              </w:rPr>
              <w:t>None</w:t>
            </w:r>
          </w:p>
        </w:tc>
      </w:tr>
      <w:tr w:rsidR="005D3FA9" w:rsidRPr="005D3FA9" w14:paraId="2E7262F0" w14:textId="77777777" w:rsidTr="0072352C">
        <w:trPr>
          <w:trHeight w:val="229"/>
        </w:trPr>
        <w:tc>
          <w:tcPr>
            <w:tcW w:w="1389" w:type="dxa"/>
            <w:shd w:val="clear" w:color="auto" w:fill="auto"/>
          </w:tcPr>
          <w:p w14:paraId="36EB7F08" w14:textId="77777777" w:rsidR="00B443A8" w:rsidRPr="005D3FA9" w:rsidRDefault="00B443A8" w:rsidP="00247C02">
            <w:pPr>
              <w:pStyle w:val="GuidelineB0"/>
              <w:rPr>
                <w:b/>
                <w:i w:val="0"/>
              </w:rPr>
            </w:pPr>
            <w:r w:rsidRPr="005D3FA9">
              <w:rPr>
                <w:b/>
                <w:i w:val="0"/>
              </w:rPr>
              <w:t>Resources required</w:t>
            </w:r>
          </w:p>
        </w:tc>
        <w:tc>
          <w:tcPr>
            <w:tcW w:w="8109" w:type="dxa"/>
            <w:shd w:val="clear" w:color="auto" w:fill="auto"/>
          </w:tcPr>
          <w:p w14:paraId="4250BD13" w14:textId="2BACA291" w:rsidR="0072352C" w:rsidRPr="005D3FA9" w:rsidRDefault="006E0CCE" w:rsidP="00177ACB">
            <w:pPr>
              <w:pStyle w:val="GuidelineIndent"/>
              <w:ind w:left="0"/>
              <w:rPr>
                <w:i w:val="0"/>
              </w:rPr>
            </w:pPr>
            <w:r w:rsidRPr="005D3FA9">
              <w:rPr>
                <w:i w:val="0"/>
              </w:rPr>
              <w:t>TTF management</w:t>
            </w:r>
          </w:p>
        </w:tc>
      </w:tr>
    </w:tbl>
    <w:p w14:paraId="5E2A874D" w14:textId="77777777" w:rsidR="0029204F" w:rsidRPr="005D3FA9" w:rsidRDefault="0029204F" w:rsidP="00047185"/>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004916E7" w14:textId="77777777" w:rsidTr="002835B7">
        <w:trPr>
          <w:trHeight w:val="306"/>
        </w:trPr>
        <w:tc>
          <w:tcPr>
            <w:tcW w:w="1389" w:type="dxa"/>
            <w:shd w:val="clear" w:color="auto" w:fill="EDEDED" w:themeFill="accent3" w:themeFillTint="33"/>
          </w:tcPr>
          <w:p w14:paraId="225B25BE" w14:textId="0F25E274" w:rsidR="0072352C" w:rsidRPr="005D3FA9" w:rsidRDefault="0072352C" w:rsidP="00CF59A5">
            <w:pPr>
              <w:pStyle w:val="GuidelineB0"/>
              <w:spacing w:after="0"/>
              <w:jc w:val="left"/>
              <w:rPr>
                <w:b/>
                <w:i w:val="0"/>
              </w:rPr>
            </w:pPr>
            <w:r w:rsidRPr="005D3FA9">
              <w:rPr>
                <w:b/>
                <w:i w:val="0"/>
              </w:rPr>
              <w:t>Subtask 2.</w:t>
            </w:r>
            <w:r w:rsidR="00F015C9" w:rsidRPr="005D3FA9">
              <w:rPr>
                <w:b/>
                <w:i w:val="0"/>
              </w:rPr>
              <w:t>2</w:t>
            </w:r>
          </w:p>
        </w:tc>
        <w:tc>
          <w:tcPr>
            <w:tcW w:w="8109" w:type="dxa"/>
            <w:shd w:val="clear" w:color="auto" w:fill="EDEDED" w:themeFill="accent3" w:themeFillTint="33"/>
          </w:tcPr>
          <w:p w14:paraId="1DC3AEF6" w14:textId="643E309C" w:rsidR="0072352C" w:rsidRPr="005D3FA9" w:rsidRDefault="0072352C" w:rsidP="00CF59A5">
            <w:pPr>
              <w:pStyle w:val="GuidelineB0"/>
              <w:spacing w:after="0"/>
              <w:jc w:val="left"/>
              <w:rPr>
                <w:b/>
                <w:i w:val="0"/>
              </w:rPr>
            </w:pPr>
            <w:r w:rsidRPr="005D3FA9">
              <w:rPr>
                <w:b/>
                <w:i w:val="0"/>
                <w:lang w:val="de-DE"/>
              </w:rPr>
              <w:t>TTCN-3 Part 1 new/changed features</w:t>
            </w:r>
          </w:p>
          <w:p w14:paraId="771BCB09" w14:textId="77777777" w:rsidR="0072352C" w:rsidRPr="005D3FA9" w:rsidRDefault="0072352C" w:rsidP="00CF59A5">
            <w:pPr>
              <w:pStyle w:val="GuidelineB0"/>
              <w:spacing w:after="0"/>
              <w:jc w:val="left"/>
              <w:rPr>
                <w:b/>
                <w:i w:val="0"/>
              </w:rPr>
            </w:pPr>
          </w:p>
        </w:tc>
      </w:tr>
      <w:tr w:rsidR="005D3FA9" w:rsidRPr="005D3FA9" w14:paraId="23A671FA" w14:textId="77777777" w:rsidTr="002835B7">
        <w:trPr>
          <w:trHeight w:val="741"/>
        </w:trPr>
        <w:tc>
          <w:tcPr>
            <w:tcW w:w="1389" w:type="dxa"/>
            <w:shd w:val="clear" w:color="auto" w:fill="auto"/>
          </w:tcPr>
          <w:p w14:paraId="0F004E7F" w14:textId="77777777" w:rsidR="0072352C" w:rsidRPr="005D3FA9" w:rsidRDefault="0072352C" w:rsidP="00CF59A5">
            <w:pPr>
              <w:pStyle w:val="GuidelineB0"/>
              <w:spacing w:after="0"/>
              <w:jc w:val="left"/>
              <w:rPr>
                <w:b/>
                <w:i w:val="0"/>
              </w:rPr>
            </w:pPr>
            <w:r w:rsidRPr="005D3FA9">
              <w:rPr>
                <w:b/>
                <w:i w:val="0"/>
              </w:rPr>
              <w:t>Objectives</w:t>
            </w:r>
          </w:p>
        </w:tc>
        <w:tc>
          <w:tcPr>
            <w:tcW w:w="8109" w:type="dxa"/>
            <w:shd w:val="clear" w:color="auto" w:fill="auto"/>
          </w:tcPr>
          <w:p w14:paraId="1A4AF2C7" w14:textId="1AB3C29C" w:rsidR="00F015C9" w:rsidRPr="005D3FA9" w:rsidRDefault="0072352C" w:rsidP="00CF59A5">
            <w:pPr>
              <w:pStyle w:val="GuidelineB0"/>
              <w:spacing w:after="0"/>
              <w:jc w:val="left"/>
              <w:rPr>
                <w:i w:val="0"/>
              </w:rPr>
            </w:pPr>
            <w:r w:rsidRPr="005D3FA9">
              <w:rPr>
                <w:i w:val="0"/>
              </w:rPr>
              <w:t>Extension of the TTCN-3 conformance test suite by writing tests for the new/changed core language features.</w:t>
            </w:r>
            <w:r w:rsidR="00F015C9" w:rsidRPr="005D3FA9">
              <w:rPr>
                <w:i w:val="0"/>
              </w:rPr>
              <w:t xml:space="preserve"> </w:t>
            </w:r>
            <w:r w:rsidRPr="005D3FA9">
              <w:rPr>
                <w:i w:val="0"/>
              </w:rPr>
              <w:t xml:space="preserve">The tests are </w:t>
            </w:r>
            <w:r w:rsidR="00F015C9" w:rsidRPr="005D3FA9">
              <w:rPr>
                <w:i w:val="0"/>
              </w:rPr>
              <w:t>divided into</w:t>
            </w:r>
          </w:p>
          <w:p w14:paraId="52FED1AA" w14:textId="38F742E6" w:rsidR="00F015C9" w:rsidRPr="005D3FA9" w:rsidRDefault="0072352C" w:rsidP="00CF59A5">
            <w:pPr>
              <w:pStyle w:val="GuidelineB0"/>
              <w:numPr>
                <w:ilvl w:val="0"/>
                <w:numId w:val="41"/>
              </w:numPr>
              <w:spacing w:after="0"/>
              <w:jc w:val="left"/>
              <w:rPr>
                <w:i w:val="0"/>
              </w:rPr>
            </w:pPr>
            <w:r w:rsidRPr="005D3FA9">
              <w:rPr>
                <w:i w:val="0"/>
              </w:rPr>
              <w:t xml:space="preserve">test cases corresponding to the previous version of </w:t>
            </w:r>
            <w:r w:rsidR="00F015C9" w:rsidRPr="005D3FA9">
              <w:rPr>
                <w:i w:val="0"/>
              </w:rPr>
              <w:t xml:space="preserve">TTCN-3 </w:t>
            </w:r>
            <w:r w:rsidRPr="005D3FA9">
              <w:rPr>
                <w:i w:val="0"/>
              </w:rPr>
              <w:t>P</w:t>
            </w:r>
            <w:r w:rsidR="00F015C9" w:rsidRPr="005D3FA9">
              <w:rPr>
                <w:i w:val="0"/>
              </w:rPr>
              <w:t>art </w:t>
            </w:r>
            <w:r w:rsidRPr="005D3FA9">
              <w:rPr>
                <w:i w:val="0"/>
              </w:rPr>
              <w:t>1</w:t>
            </w:r>
            <w:r w:rsidR="00F015C9" w:rsidRPr="005D3FA9">
              <w:rPr>
                <w:i w:val="0"/>
              </w:rPr>
              <w:t xml:space="preserve"> (to be validated in Subt</w:t>
            </w:r>
            <w:r w:rsidRPr="005D3FA9">
              <w:rPr>
                <w:i w:val="0"/>
              </w:rPr>
              <w:t>ask</w:t>
            </w:r>
            <w:r w:rsidR="00F015C9" w:rsidRPr="005D3FA9">
              <w:rPr>
                <w:i w:val="0"/>
              </w:rPr>
              <w:t> 2.</w:t>
            </w:r>
            <w:r w:rsidR="002835B7" w:rsidRPr="005D3FA9">
              <w:rPr>
                <w:i w:val="0"/>
              </w:rPr>
              <w:t>6</w:t>
            </w:r>
            <w:r w:rsidRPr="005D3FA9">
              <w:rPr>
                <w:i w:val="0"/>
              </w:rPr>
              <w:t>) and</w:t>
            </w:r>
          </w:p>
          <w:p w14:paraId="2C67C2BC" w14:textId="08280B75" w:rsidR="00F015C9" w:rsidRPr="005D3FA9" w:rsidRDefault="0072352C" w:rsidP="00F56446">
            <w:pPr>
              <w:pStyle w:val="GuidelineB0"/>
              <w:numPr>
                <w:ilvl w:val="0"/>
                <w:numId w:val="41"/>
              </w:numPr>
              <w:spacing w:after="0"/>
              <w:jc w:val="left"/>
              <w:rPr>
                <w:rFonts w:cs="Arial"/>
                <w:bCs/>
                <w:i w:val="0"/>
              </w:rPr>
            </w:pPr>
            <w:r w:rsidRPr="005D3FA9">
              <w:rPr>
                <w:i w:val="0"/>
              </w:rPr>
              <w:t xml:space="preserve">test cases corresponding to the last revision of </w:t>
            </w:r>
            <w:r w:rsidR="00F015C9" w:rsidRPr="005D3FA9">
              <w:rPr>
                <w:i w:val="0"/>
              </w:rPr>
              <w:t>TTCN-3 Part 1</w:t>
            </w:r>
            <w:r w:rsidRPr="005D3FA9">
              <w:rPr>
                <w:i w:val="0"/>
              </w:rPr>
              <w:t xml:space="preserve"> (shall remain non-validated in this </w:t>
            </w:r>
            <w:r w:rsidR="00F56446" w:rsidRPr="005D3FA9">
              <w:rPr>
                <w:i w:val="0"/>
              </w:rPr>
              <w:t>TTF</w:t>
            </w:r>
            <w:r w:rsidRPr="005D3FA9">
              <w:rPr>
                <w:i w:val="0"/>
              </w:rPr>
              <w:t>).</w:t>
            </w:r>
          </w:p>
        </w:tc>
      </w:tr>
      <w:tr w:rsidR="005D3FA9" w:rsidRPr="005D3FA9" w14:paraId="469DA697" w14:textId="77777777" w:rsidTr="009E5F9E">
        <w:trPr>
          <w:trHeight w:val="546"/>
        </w:trPr>
        <w:tc>
          <w:tcPr>
            <w:tcW w:w="1389" w:type="dxa"/>
            <w:shd w:val="clear" w:color="auto" w:fill="auto"/>
          </w:tcPr>
          <w:p w14:paraId="436F48D4" w14:textId="48507E01" w:rsidR="0072352C" w:rsidRPr="005D3FA9" w:rsidRDefault="0072352C" w:rsidP="00CF59A5">
            <w:pPr>
              <w:pStyle w:val="GuidelineB0"/>
              <w:spacing w:after="0"/>
              <w:jc w:val="left"/>
              <w:rPr>
                <w:b/>
                <w:i w:val="0"/>
              </w:rPr>
            </w:pPr>
            <w:r w:rsidRPr="005D3FA9">
              <w:rPr>
                <w:b/>
                <w:i w:val="0"/>
              </w:rPr>
              <w:t>Input</w:t>
            </w:r>
          </w:p>
        </w:tc>
        <w:tc>
          <w:tcPr>
            <w:tcW w:w="8109" w:type="dxa"/>
            <w:shd w:val="clear" w:color="auto" w:fill="auto"/>
          </w:tcPr>
          <w:p w14:paraId="77E99E6E" w14:textId="0F53E3BB" w:rsidR="00F015C9" w:rsidRPr="00E66B77" w:rsidRDefault="00F015C9" w:rsidP="00CF59A5">
            <w:pPr>
              <w:pStyle w:val="GuidelineB0"/>
              <w:numPr>
                <w:ilvl w:val="0"/>
                <w:numId w:val="41"/>
              </w:numPr>
              <w:spacing w:after="0"/>
              <w:jc w:val="left"/>
              <w:rPr>
                <w:rFonts w:cs="Arial"/>
                <w:bCs/>
                <w:i w:val="0"/>
              </w:rPr>
            </w:pPr>
            <w:r w:rsidRPr="005D3FA9">
              <w:rPr>
                <w:i w:val="0"/>
              </w:rPr>
              <w:t xml:space="preserve">previous and last revision of </w:t>
            </w:r>
            <w:r w:rsidRPr="005D3FA9">
              <w:rPr>
                <w:rFonts w:cs="Arial"/>
                <w:i w:val="0"/>
              </w:rPr>
              <w:t>Part 1: TTCN-3 Core Language</w:t>
            </w:r>
            <w:r w:rsidRPr="005D3FA9">
              <w:rPr>
                <w:i w:val="0"/>
                <w:lang w:val="en-US"/>
              </w:rPr>
              <w:t xml:space="preserve"> (</w:t>
            </w:r>
            <w:r w:rsidRPr="00E66B77">
              <w:rPr>
                <w:rFonts w:cs="Arial"/>
                <w:bCs/>
                <w:i w:val="0"/>
              </w:rPr>
              <w:t>ETSI ES 201 873-1),</w:t>
            </w:r>
          </w:p>
          <w:p w14:paraId="0714DE37" w14:textId="125E0003" w:rsidR="00CF59A5" w:rsidRPr="005D3FA9" w:rsidRDefault="00F015C9" w:rsidP="00F56446">
            <w:pPr>
              <w:pStyle w:val="GuidelineB0"/>
              <w:numPr>
                <w:ilvl w:val="0"/>
                <w:numId w:val="41"/>
              </w:numPr>
              <w:spacing w:after="0"/>
              <w:jc w:val="left"/>
              <w:rPr>
                <w:i w:val="0"/>
                <w:lang w:val="en-US"/>
              </w:rPr>
            </w:pPr>
            <w:r w:rsidRPr="005D3FA9">
              <w:rPr>
                <w:i w:val="0"/>
              </w:rPr>
              <w:t xml:space="preserve">Output from Task 1, work allocation by </w:t>
            </w:r>
            <w:r w:rsidR="00F56446" w:rsidRPr="005D3FA9">
              <w:rPr>
                <w:i w:val="0"/>
              </w:rPr>
              <w:t>TTF</w:t>
            </w:r>
            <w:r w:rsidRPr="005D3FA9">
              <w:rPr>
                <w:i w:val="0"/>
              </w:rPr>
              <w:t xml:space="preserve"> leader.</w:t>
            </w:r>
          </w:p>
        </w:tc>
      </w:tr>
      <w:tr w:rsidR="005D3FA9" w:rsidRPr="005D3FA9" w14:paraId="3FB7A32A" w14:textId="77777777" w:rsidTr="009E5F9E">
        <w:trPr>
          <w:trHeight w:val="270"/>
        </w:trPr>
        <w:tc>
          <w:tcPr>
            <w:tcW w:w="1389" w:type="dxa"/>
            <w:shd w:val="clear" w:color="auto" w:fill="auto"/>
          </w:tcPr>
          <w:p w14:paraId="290CDB0E" w14:textId="77777777" w:rsidR="0072352C" w:rsidRPr="005D3FA9" w:rsidRDefault="0072352C" w:rsidP="00CF59A5">
            <w:pPr>
              <w:pStyle w:val="GuidelineB0"/>
              <w:spacing w:after="0"/>
              <w:jc w:val="left"/>
              <w:rPr>
                <w:b/>
                <w:i w:val="0"/>
              </w:rPr>
            </w:pPr>
            <w:r w:rsidRPr="005D3FA9">
              <w:rPr>
                <w:b/>
                <w:i w:val="0"/>
              </w:rPr>
              <w:t>Output</w:t>
            </w:r>
          </w:p>
        </w:tc>
        <w:tc>
          <w:tcPr>
            <w:tcW w:w="8109" w:type="dxa"/>
            <w:shd w:val="clear" w:color="auto" w:fill="auto"/>
          </w:tcPr>
          <w:p w14:paraId="0AF6F8E8" w14:textId="7B4400D0" w:rsidR="0072352C" w:rsidRPr="005D3FA9" w:rsidRDefault="00F015C9" w:rsidP="009E5F9E">
            <w:pPr>
              <w:pStyle w:val="GuidelineIndent"/>
              <w:numPr>
                <w:ilvl w:val="0"/>
                <w:numId w:val="39"/>
              </w:numPr>
              <w:jc w:val="left"/>
              <w:rPr>
                <w:i w:val="0"/>
              </w:rPr>
            </w:pPr>
            <w:r w:rsidRPr="005D3FA9">
              <w:rPr>
                <w:i w:val="0"/>
              </w:rPr>
              <w:t>Extension of the TTCN-3 conformance test suite for TTCN-3 Part 1</w:t>
            </w:r>
          </w:p>
        </w:tc>
      </w:tr>
      <w:tr w:rsidR="005D3FA9" w:rsidRPr="005D3FA9" w14:paraId="3E01B5A7" w14:textId="77777777" w:rsidTr="002835B7">
        <w:trPr>
          <w:trHeight w:val="249"/>
        </w:trPr>
        <w:tc>
          <w:tcPr>
            <w:tcW w:w="1389" w:type="dxa"/>
            <w:shd w:val="clear" w:color="auto" w:fill="auto"/>
          </w:tcPr>
          <w:p w14:paraId="02FB55A8" w14:textId="77777777" w:rsidR="0072352C" w:rsidRPr="005D3FA9" w:rsidRDefault="0072352C" w:rsidP="00CF59A5">
            <w:pPr>
              <w:pStyle w:val="GuidelineB0"/>
              <w:spacing w:after="0"/>
              <w:jc w:val="left"/>
              <w:rPr>
                <w:b/>
                <w:i w:val="0"/>
              </w:rPr>
            </w:pPr>
            <w:r w:rsidRPr="005D3FA9">
              <w:rPr>
                <w:b/>
                <w:i w:val="0"/>
              </w:rPr>
              <w:t>Interactions</w:t>
            </w:r>
          </w:p>
        </w:tc>
        <w:tc>
          <w:tcPr>
            <w:tcW w:w="8109" w:type="dxa"/>
            <w:shd w:val="clear" w:color="auto" w:fill="auto"/>
          </w:tcPr>
          <w:p w14:paraId="682DBEE8" w14:textId="33DE2234" w:rsidR="0072352C" w:rsidRPr="005D3FA9" w:rsidRDefault="0072352C" w:rsidP="009E5F9E">
            <w:pPr>
              <w:pStyle w:val="GuidelineIndent"/>
              <w:ind w:left="0"/>
              <w:jc w:val="left"/>
              <w:rPr>
                <w:i w:val="0"/>
              </w:rPr>
            </w:pPr>
            <w:r w:rsidRPr="005D3FA9">
              <w:rPr>
                <w:i w:val="0"/>
              </w:rPr>
              <w:t>None</w:t>
            </w:r>
          </w:p>
        </w:tc>
      </w:tr>
      <w:tr w:rsidR="0072352C" w:rsidRPr="005D3FA9" w14:paraId="12F2D1D0" w14:textId="77777777" w:rsidTr="002835B7">
        <w:trPr>
          <w:trHeight w:val="229"/>
        </w:trPr>
        <w:tc>
          <w:tcPr>
            <w:tcW w:w="1389" w:type="dxa"/>
            <w:shd w:val="clear" w:color="auto" w:fill="auto"/>
          </w:tcPr>
          <w:p w14:paraId="62A2ACAB" w14:textId="77777777" w:rsidR="0072352C" w:rsidRPr="005D3FA9" w:rsidRDefault="0072352C" w:rsidP="00CF59A5">
            <w:pPr>
              <w:pStyle w:val="GuidelineB0"/>
              <w:spacing w:after="0"/>
              <w:jc w:val="left"/>
              <w:rPr>
                <w:b/>
                <w:i w:val="0"/>
              </w:rPr>
            </w:pPr>
            <w:r w:rsidRPr="005D3FA9">
              <w:rPr>
                <w:b/>
                <w:i w:val="0"/>
              </w:rPr>
              <w:t>Resources required</w:t>
            </w:r>
          </w:p>
        </w:tc>
        <w:tc>
          <w:tcPr>
            <w:tcW w:w="8109" w:type="dxa"/>
            <w:shd w:val="clear" w:color="auto" w:fill="auto"/>
          </w:tcPr>
          <w:p w14:paraId="7318A159" w14:textId="279DB99C" w:rsidR="0072352C" w:rsidRPr="005D3FA9" w:rsidRDefault="005D3FA9" w:rsidP="00177ACB">
            <w:pPr>
              <w:pStyle w:val="GuidelineIndent"/>
              <w:ind w:left="0"/>
              <w:jc w:val="left"/>
              <w:rPr>
                <w:i w:val="0"/>
              </w:rPr>
            </w:pPr>
            <w:r w:rsidRPr="005D3FA9">
              <w:rPr>
                <w:i w:val="0"/>
              </w:rPr>
              <w:t>2-3</w:t>
            </w:r>
            <w:r w:rsidR="0029198B" w:rsidRPr="005D3FA9">
              <w:rPr>
                <w:i w:val="0"/>
              </w:rPr>
              <w:t xml:space="preserve"> TTCN-3 e</w:t>
            </w:r>
            <w:r w:rsidR="00F015C9" w:rsidRPr="005D3FA9">
              <w:rPr>
                <w:i w:val="0"/>
              </w:rPr>
              <w:t>xpert</w:t>
            </w:r>
            <w:r w:rsidR="00272AFF" w:rsidRPr="005D3FA9">
              <w:rPr>
                <w:i w:val="0"/>
              </w:rPr>
              <w:t>s</w:t>
            </w:r>
          </w:p>
        </w:tc>
      </w:tr>
    </w:tbl>
    <w:p w14:paraId="08DE63A9" w14:textId="77777777" w:rsidR="0072352C" w:rsidRPr="005D3FA9" w:rsidRDefault="0072352C" w:rsidP="00A31CE5">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472CB4D1" w14:textId="77777777" w:rsidTr="00247C02">
        <w:trPr>
          <w:trHeight w:val="306"/>
        </w:trPr>
        <w:tc>
          <w:tcPr>
            <w:tcW w:w="1389" w:type="dxa"/>
            <w:shd w:val="clear" w:color="auto" w:fill="EDEDED" w:themeFill="accent3" w:themeFillTint="33"/>
          </w:tcPr>
          <w:p w14:paraId="74A77E8C" w14:textId="744F2A7D" w:rsidR="002835B7" w:rsidRPr="005D3FA9" w:rsidRDefault="002835B7" w:rsidP="00CF59A5">
            <w:pPr>
              <w:pStyle w:val="GuidelineB0"/>
              <w:spacing w:after="0"/>
              <w:jc w:val="left"/>
              <w:rPr>
                <w:b/>
                <w:i w:val="0"/>
              </w:rPr>
            </w:pPr>
            <w:r w:rsidRPr="005D3FA9">
              <w:rPr>
                <w:b/>
                <w:i w:val="0"/>
              </w:rPr>
              <w:t>Subtask 2.3</w:t>
            </w:r>
          </w:p>
        </w:tc>
        <w:tc>
          <w:tcPr>
            <w:tcW w:w="8109" w:type="dxa"/>
            <w:shd w:val="clear" w:color="auto" w:fill="EDEDED" w:themeFill="accent3" w:themeFillTint="33"/>
          </w:tcPr>
          <w:p w14:paraId="58AEB05A" w14:textId="428F24B3" w:rsidR="002835B7" w:rsidRPr="005D3FA9" w:rsidRDefault="002835B7" w:rsidP="00CF59A5">
            <w:pPr>
              <w:pStyle w:val="GuidelineB0"/>
              <w:spacing w:after="0"/>
              <w:jc w:val="left"/>
              <w:rPr>
                <w:b/>
                <w:i w:val="0"/>
              </w:rPr>
            </w:pPr>
            <w:r w:rsidRPr="005D3FA9">
              <w:rPr>
                <w:b/>
                <w:i w:val="0"/>
                <w:lang w:val="de-DE"/>
              </w:rPr>
              <w:t xml:space="preserve">TTCN-3 Part </w:t>
            </w:r>
            <w:r w:rsidRPr="005D3FA9">
              <w:rPr>
                <w:b/>
                <w:i w:val="0"/>
              </w:rPr>
              <w:t>9</w:t>
            </w:r>
            <w:r w:rsidRPr="005D3FA9">
              <w:rPr>
                <w:b/>
                <w:i w:val="0"/>
                <w:lang w:val="de-DE"/>
              </w:rPr>
              <w:t xml:space="preserve"> new/changed features</w:t>
            </w:r>
          </w:p>
          <w:p w14:paraId="40B05153" w14:textId="77777777" w:rsidR="002835B7" w:rsidRPr="005D3FA9" w:rsidRDefault="002835B7" w:rsidP="00CF59A5">
            <w:pPr>
              <w:pStyle w:val="GuidelineB0"/>
              <w:spacing w:after="0"/>
              <w:jc w:val="left"/>
              <w:rPr>
                <w:b/>
                <w:i w:val="0"/>
              </w:rPr>
            </w:pPr>
          </w:p>
        </w:tc>
      </w:tr>
      <w:tr w:rsidR="005D3FA9" w:rsidRPr="005D3FA9" w14:paraId="7C7B8291" w14:textId="77777777" w:rsidTr="00247C02">
        <w:trPr>
          <w:trHeight w:val="741"/>
        </w:trPr>
        <w:tc>
          <w:tcPr>
            <w:tcW w:w="1389" w:type="dxa"/>
            <w:shd w:val="clear" w:color="auto" w:fill="auto"/>
          </w:tcPr>
          <w:p w14:paraId="1921A3B3" w14:textId="77777777" w:rsidR="002835B7" w:rsidRPr="005D3FA9" w:rsidRDefault="002835B7" w:rsidP="00CF59A5">
            <w:pPr>
              <w:pStyle w:val="GuidelineB0"/>
              <w:spacing w:after="0"/>
              <w:jc w:val="left"/>
              <w:rPr>
                <w:b/>
                <w:i w:val="0"/>
              </w:rPr>
            </w:pPr>
            <w:r w:rsidRPr="005D3FA9">
              <w:rPr>
                <w:b/>
                <w:i w:val="0"/>
              </w:rPr>
              <w:t>Objectives</w:t>
            </w:r>
          </w:p>
        </w:tc>
        <w:tc>
          <w:tcPr>
            <w:tcW w:w="8109" w:type="dxa"/>
            <w:shd w:val="clear" w:color="auto" w:fill="auto"/>
          </w:tcPr>
          <w:p w14:paraId="3A91C17A" w14:textId="1FE4F5C8" w:rsidR="002835B7" w:rsidRPr="005D3FA9" w:rsidRDefault="002835B7" w:rsidP="00CF59A5">
            <w:pPr>
              <w:pStyle w:val="GuidelineB0"/>
              <w:spacing w:after="0"/>
              <w:jc w:val="left"/>
              <w:rPr>
                <w:i w:val="0"/>
              </w:rPr>
            </w:pPr>
            <w:r w:rsidRPr="005D3FA9">
              <w:rPr>
                <w:i w:val="0"/>
              </w:rPr>
              <w:t>Extension of the TTCN-3 conformance test suite by writing tests for the new/changed Part 9 language features. The tests are divided into</w:t>
            </w:r>
          </w:p>
          <w:p w14:paraId="04B828AF" w14:textId="4A7C6920" w:rsidR="002835B7" w:rsidRPr="005D3FA9" w:rsidRDefault="002835B7" w:rsidP="00CF59A5">
            <w:pPr>
              <w:pStyle w:val="GuidelineB0"/>
              <w:numPr>
                <w:ilvl w:val="0"/>
                <w:numId w:val="41"/>
              </w:numPr>
              <w:spacing w:after="0"/>
              <w:jc w:val="left"/>
              <w:rPr>
                <w:i w:val="0"/>
              </w:rPr>
            </w:pPr>
            <w:r w:rsidRPr="005D3FA9">
              <w:rPr>
                <w:i w:val="0"/>
              </w:rPr>
              <w:t>test cases corresponding to the previous version of TTCN-3 Part 9 (to be validated in Subtask 2.6) and</w:t>
            </w:r>
          </w:p>
          <w:p w14:paraId="433251DE" w14:textId="6DDA6BE5" w:rsidR="002835B7" w:rsidRPr="005D3FA9" w:rsidRDefault="002835B7" w:rsidP="00F56446">
            <w:pPr>
              <w:pStyle w:val="GuidelineB0"/>
              <w:numPr>
                <w:ilvl w:val="0"/>
                <w:numId w:val="41"/>
              </w:numPr>
              <w:spacing w:after="0"/>
              <w:jc w:val="left"/>
              <w:rPr>
                <w:rFonts w:cs="Arial"/>
                <w:bCs/>
                <w:i w:val="0"/>
              </w:rPr>
            </w:pPr>
            <w:r w:rsidRPr="005D3FA9">
              <w:rPr>
                <w:i w:val="0"/>
              </w:rPr>
              <w:t xml:space="preserve">test cases corresponding to the last revision of TTCN-3 Part 9 (shall remain non-validated in this </w:t>
            </w:r>
            <w:r w:rsidR="00F56446" w:rsidRPr="005D3FA9">
              <w:rPr>
                <w:i w:val="0"/>
              </w:rPr>
              <w:t>TTF</w:t>
            </w:r>
            <w:r w:rsidRPr="005D3FA9">
              <w:rPr>
                <w:i w:val="0"/>
              </w:rPr>
              <w:t>).</w:t>
            </w:r>
          </w:p>
        </w:tc>
      </w:tr>
      <w:tr w:rsidR="005D3FA9" w:rsidRPr="005D3FA9" w14:paraId="35F2C7BB" w14:textId="77777777" w:rsidTr="00247C02">
        <w:trPr>
          <w:trHeight w:val="733"/>
        </w:trPr>
        <w:tc>
          <w:tcPr>
            <w:tcW w:w="1389" w:type="dxa"/>
            <w:shd w:val="clear" w:color="auto" w:fill="auto"/>
          </w:tcPr>
          <w:p w14:paraId="294CFB79" w14:textId="77777777" w:rsidR="002835B7" w:rsidRPr="005D3FA9" w:rsidRDefault="002835B7" w:rsidP="00CF59A5">
            <w:pPr>
              <w:pStyle w:val="GuidelineB0"/>
              <w:spacing w:after="0"/>
              <w:jc w:val="left"/>
              <w:rPr>
                <w:b/>
                <w:i w:val="0"/>
              </w:rPr>
            </w:pPr>
            <w:r w:rsidRPr="005D3FA9">
              <w:rPr>
                <w:b/>
                <w:i w:val="0"/>
              </w:rPr>
              <w:t>Input</w:t>
            </w:r>
          </w:p>
        </w:tc>
        <w:tc>
          <w:tcPr>
            <w:tcW w:w="8109" w:type="dxa"/>
            <w:shd w:val="clear" w:color="auto" w:fill="auto"/>
          </w:tcPr>
          <w:p w14:paraId="0958221C" w14:textId="2CBCDDF2" w:rsidR="002835B7" w:rsidRPr="00E66B77" w:rsidRDefault="002835B7" w:rsidP="00CF59A5">
            <w:pPr>
              <w:pStyle w:val="GuidelineB0"/>
              <w:numPr>
                <w:ilvl w:val="0"/>
                <w:numId w:val="41"/>
              </w:numPr>
              <w:spacing w:after="0"/>
              <w:jc w:val="left"/>
              <w:rPr>
                <w:rFonts w:cs="Arial"/>
                <w:bCs/>
                <w:i w:val="0"/>
              </w:rPr>
            </w:pPr>
            <w:r w:rsidRPr="005D3FA9">
              <w:rPr>
                <w:i w:val="0"/>
              </w:rPr>
              <w:t xml:space="preserve">previous and last revision of </w:t>
            </w:r>
            <w:r w:rsidRPr="005D3FA9">
              <w:rPr>
                <w:rFonts w:cs="Arial"/>
                <w:i w:val="0"/>
              </w:rPr>
              <w:t>Part 9: Using XML schema withTTCN-3</w:t>
            </w:r>
            <w:r w:rsidRPr="005D3FA9">
              <w:rPr>
                <w:i w:val="0"/>
                <w:lang w:val="en-US"/>
              </w:rPr>
              <w:t xml:space="preserve"> (</w:t>
            </w:r>
            <w:r w:rsidRPr="00E66B77">
              <w:rPr>
                <w:rFonts w:cs="Arial"/>
                <w:bCs/>
                <w:i w:val="0"/>
              </w:rPr>
              <w:t>ETSI ES 201 873-9),</w:t>
            </w:r>
          </w:p>
          <w:p w14:paraId="152134C9" w14:textId="0E8B7815" w:rsidR="002835B7" w:rsidRPr="005D3FA9" w:rsidRDefault="002835B7" w:rsidP="00F56446">
            <w:pPr>
              <w:pStyle w:val="GuidelineB0"/>
              <w:numPr>
                <w:ilvl w:val="0"/>
                <w:numId w:val="41"/>
              </w:numPr>
              <w:spacing w:after="0"/>
              <w:jc w:val="left"/>
              <w:rPr>
                <w:i w:val="0"/>
                <w:lang w:val="en-US"/>
              </w:rPr>
            </w:pPr>
            <w:r w:rsidRPr="005D3FA9">
              <w:rPr>
                <w:i w:val="0"/>
              </w:rPr>
              <w:t xml:space="preserve">Output from Task 1, work allocation by </w:t>
            </w:r>
            <w:r w:rsidR="00F56446" w:rsidRPr="005D3FA9">
              <w:rPr>
                <w:i w:val="0"/>
              </w:rPr>
              <w:t>TTF</w:t>
            </w:r>
            <w:r w:rsidRPr="005D3FA9">
              <w:rPr>
                <w:i w:val="0"/>
              </w:rPr>
              <w:t xml:space="preserve"> leader.</w:t>
            </w:r>
          </w:p>
        </w:tc>
      </w:tr>
      <w:tr w:rsidR="005D3FA9" w:rsidRPr="005D3FA9" w14:paraId="3EC9E440" w14:textId="77777777" w:rsidTr="009E5F9E">
        <w:trPr>
          <w:trHeight w:val="197"/>
        </w:trPr>
        <w:tc>
          <w:tcPr>
            <w:tcW w:w="1389" w:type="dxa"/>
            <w:shd w:val="clear" w:color="auto" w:fill="auto"/>
          </w:tcPr>
          <w:p w14:paraId="3DE51A10" w14:textId="77777777" w:rsidR="002835B7" w:rsidRPr="005D3FA9" w:rsidRDefault="002835B7" w:rsidP="00CF59A5">
            <w:pPr>
              <w:pStyle w:val="GuidelineB0"/>
              <w:spacing w:after="0"/>
              <w:jc w:val="left"/>
              <w:rPr>
                <w:b/>
                <w:i w:val="0"/>
              </w:rPr>
            </w:pPr>
            <w:r w:rsidRPr="005D3FA9">
              <w:rPr>
                <w:b/>
                <w:i w:val="0"/>
              </w:rPr>
              <w:t>Output</w:t>
            </w:r>
          </w:p>
        </w:tc>
        <w:tc>
          <w:tcPr>
            <w:tcW w:w="8109" w:type="dxa"/>
            <w:shd w:val="clear" w:color="auto" w:fill="auto"/>
          </w:tcPr>
          <w:p w14:paraId="57BB12B7" w14:textId="108881F5" w:rsidR="002835B7" w:rsidRPr="005D3FA9" w:rsidRDefault="002835B7" w:rsidP="009E5F9E">
            <w:pPr>
              <w:pStyle w:val="GuidelineIndent"/>
              <w:numPr>
                <w:ilvl w:val="0"/>
                <w:numId w:val="39"/>
              </w:numPr>
              <w:jc w:val="left"/>
              <w:rPr>
                <w:i w:val="0"/>
              </w:rPr>
            </w:pPr>
            <w:r w:rsidRPr="005D3FA9">
              <w:rPr>
                <w:i w:val="0"/>
              </w:rPr>
              <w:t>Extension of the TTCN-3 conformance test suite for TTCN-3 Part 9</w:t>
            </w:r>
          </w:p>
        </w:tc>
      </w:tr>
      <w:tr w:rsidR="005D3FA9" w:rsidRPr="005D3FA9" w14:paraId="5C4827CB" w14:textId="77777777" w:rsidTr="00247C02">
        <w:trPr>
          <w:trHeight w:val="249"/>
        </w:trPr>
        <w:tc>
          <w:tcPr>
            <w:tcW w:w="1389" w:type="dxa"/>
            <w:shd w:val="clear" w:color="auto" w:fill="auto"/>
          </w:tcPr>
          <w:p w14:paraId="6246490F" w14:textId="77777777" w:rsidR="002835B7" w:rsidRPr="005D3FA9" w:rsidRDefault="002835B7" w:rsidP="00CF59A5">
            <w:pPr>
              <w:pStyle w:val="GuidelineB0"/>
              <w:spacing w:after="0"/>
              <w:jc w:val="left"/>
              <w:rPr>
                <w:b/>
                <w:i w:val="0"/>
              </w:rPr>
            </w:pPr>
            <w:r w:rsidRPr="005D3FA9">
              <w:rPr>
                <w:b/>
                <w:i w:val="0"/>
              </w:rPr>
              <w:t>Interactions</w:t>
            </w:r>
          </w:p>
        </w:tc>
        <w:tc>
          <w:tcPr>
            <w:tcW w:w="8109" w:type="dxa"/>
            <w:shd w:val="clear" w:color="auto" w:fill="auto"/>
          </w:tcPr>
          <w:p w14:paraId="33BFB323" w14:textId="23EFFC87" w:rsidR="002835B7" w:rsidRPr="005D3FA9" w:rsidRDefault="002835B7" w:rsidP="009E5F9E">
            <w:pPr>
              <w:pStyle w:val="GuidelineIndent"/>
              <w:ind w:left="0"/>
              <w:jc w:val="left"/>
              <w:rPr>
                <w:i w:val="0"/>
              </w:rPr>
            </w:pPr>
            <w:r w:rsidRPr="005D3FA9">
              <w:rPr>
                <w:i w:val="0"/>
              </w:rPr>
              <w:t>None</w:t>
            </w:r>
          </w:p>
        </w:tc>
      </w:tr>
      <w:tr w:rsidR="005D3FA9" w:rsidRPr="005D3FA9" w14:paraId="5FC2332C" w14:textId="77777777" w:rsidTr="00247C02">
        <w:trPr>
          <w:trHeight w:val="229"/>
        </w:trPr>
        <w:tc>
          <w:tcPr>
            <w:tcW w:w="1389" w:type="dxa"/>
            <w:shd w:val="clear" w:color="auto" w:fill="auto"/>
          </w:tcPr>
          <w:p w14:paraId="572B8E08" w14:textId="77777777" w:rsidR="005D3FA9" w:rsidRPr="005D3FA9" w:rsidRDefault="005D3FA9" w:rsidP="005D3FA9">
            <w:pPr>
              <w:pStyle w:val="GuidelineB0"/>
              <w:spacing w:after="0"/>
              <w:jc w:val="left"/>
              <w:rPr>
                <w:b/>
                <w:i w:val="0"/>
              </w:rPr>
            </w:pPr>
            <w:r w:rsidRPr="005D3FA9">
              <w:rPr>
                <w:b/>
                <w:i w:val="0"/>
              </w:rPr>
              <w:t>Resources required</w:t>
            </w:r>
          </w:p>
        </w:tc>
        <w:tc>
          <w:tcPr>
            <w:tcW w:w="8109" w:type="dxa"/>
            <w:shd w:val="clear" w:color="auto" w:fill="auto"/>
          </w:tcPr>
          <w:p w14:paraId="5DC4BE37" w14:textId="45F9C363" w:rsidR="005D3FA9" w:rsidRPr="005D3FA9" w:rsidRDefault="005D3FA9" w:rsidP="005D3FA9">
            <w:pPr>
              <w:pStyle w:val="GuidelineIndent"/>
              <w:ind w:left="0"/>
              <w:jc w:val="left"/>
              <w:rPr>
                <w:i w:val="0"/>
              </w:rPr>
            </w:pPr>
            <w:r w:rsidRPr="005D3FA9">
              <w:rPr>
                <w:i w:val="0"/>
              </w:rPr>
              <w:t>2-3 TTCN-3 experts</w:t>
            </w:r>
          </w:p>
        </w:tc>
      </w:tr>
    </w:tbl>
    <w:p w14:paraId="7BCCD357" w14:textId="77777777" w:rsidR="002835B7" w:rsidRPr="005D3FA9" w:rsidRDefault="002835B7" w:rsidP="00A31CE5">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53107AC8" w14:textId="77777777" w:rsidTr="00247C02">
        <w:trPr>
          <w:trHeight w:val="306"/>
        </w:trPr>
        <w:tc>
          <w:tcPr>
            <w:tcW w:w="1389" w:type="dxa"/>
            <w:shd w:val="clear" w:color="auto" w:fill="EDEDED" w:themeFill="accent3" w:themeFillTint="33"/>
          </w:tcPr>
          <w:p w14:paraId="12C4A5C9" w14:textId="7CB80C84" w:rsidR="002835B7" w:rsidRPr="005D3FA9" w:rsidRDefault="002835B7" w:rsidP="00CF59A5">
            <w:pPr>
              <w:pStyle w:val="GuidelineB0"/>
              <w:spacing w:after="0"/>
              <w:jc w:val="left"/>
              <w:rPr>
                <w:b/>
                <w:i w:val="0"/>
              </w:rPr>
            </w:pPr>
            <w:r w:rsidRPr="005D3FA9">
              <w:rPr>
                <w:b/>
                <w:i w:val="0"/>
              </w:rPr>
              <w:lastRenderedPageBreak/>
              <w:t>Subtask 2.4</w:t>
            </w:r>
          </w:p>
        </w:tc>
        <w:tc>
          <w:tcPr>
            <w:tcW w:w="8109" w:type="dxa"/>
            <w:shd w:val="clear" w:color="auto" w:fill="EDEDED" w:themeFill="accent3" w:themeFillTint="33"/>
          </w:tcPr>
          <w:p w14:paraId="1D18CB97" w14:textId="025225BF" w:rsidR="002835B7" w:rsidRPr="005D3FA9" w:rsidRDefault="002835B7" w:rsidP="00CF59A5">
            <w:pPr>
              <w:pStyle w:val="GuidelineB0"/>
              <w:spacing w:after="0"/>
              <w:jc w:val="left"/>
              <w:rPr>
                <w:b/>
                <w:i w:val="0"/>
              </w:rPr>
            </w:pPr>
            <w:r w:rsidRPr="005D3FA9">
              <w:rPr>
                <w:b/>
                <w:i w:val="0"/>
              </w:rPr>
              <w:t>TTCN-3 Ext. OO features new/changed features</w:t>
            </w:r>
          </w:p>
          <w:p w14:paraId="5B4722D7" w14:textId="77777777" w:rsidR="002835B7" w:rsidRPr="005D3FA9" w:rsidRDefault="002835B7" w:rsidP="00CF59A5">
            <w:pPr>
              <w:pStyle w:val="GuidelineB0"/>
              <w:spacing w:after="0"/>
              <w:jc w:val="left"/>
              <w:rPr>
                <w:b/>
                <w:i w:val="0"/>
              </w:rPr>
            </w:pPr>
          </w:p>
        </w:tc>
      </w:tr>
      <w:tr w:rsidR="005D3FA9" w:rsidRPr="005D3FA9" w14:paraId="3EE8D176" w14:textId="77777777" w:rsidTr="00247C02">
        <w:trPr>
          <w:trHeight w:val="741"/>
        </w:trPr>
        <w:tc>
          <w:tcPr>
            <w:tcW w:w="1389" w:type="dxa"/>
            <w:shd w:val="clear" w:color="auto" w:fill="auto"/>
          </w:tcPr>
          <w:p w14:paraId="3A431AFB" w14:textId="77777777" w:rsidR="002835B7" w:rsidRPr="005D3FA9" w:rsidRDefault="002835B7" w:rsidP="00CF59A5">
            <w:pPr>
              <w:pStyle w:val="GuidelineB0"/>
              <w:spacing w:after="0"/>
              <w:jc w:val="left"/>
              <w:rPr>
                <w:b/>
                <w:i w:val="0"/>
              </w:rPr>
            </w:pPr>
            <w:r w:rsidRPr="005D3FA9">
              <w:rPr>
                <w:b/>
                <w:i w:val="0"/>
              </w:rPr>
              <w:t>Objectives</w:t>
            </w:r>
          </w:p>
        </w:tc>
        <w:tc>
          <w:tcPr>
            <w:tcW w:w="8109" w:type="dxa"/>
            <w:shd w:val="clear" w:color="auto" w:fill="auto"/>
          </w:tcPr>
          <w:p w14:paraId="3B6EDE3C" w14:textId="34AD23E6" w:rsidR="002835B7" w:rsidRPr="005D3FA9" w:rsidRDefault="002835B7" w:rsidP="00CF59A5">
            <w:pPr>
              <w:pStyle w:val="GuidelineB0"/>
              <w:spacing w:after="0"/>
              <w:jc w:val="left"/>
              <w:rPr>
                <w:i w:val="0"/>
              </w:rPr>
            </w:pPr>
            <w:r w:rsidRPr="005D3FA9">
              <w:rPr>
                <w:i w:val="0"/>
              </w:rPr>
              <w:t>Extension of the TTCN-3 conformance test suite by writing tests for the new/changed TTCN-3 Ext. OO features. The tests are divided into</w:t>
            </w:r>
          </w:p>
          <w:p w14:paraId="27506F7A" w14:textId="07624095" w:rsidR="002835B7" w:rsidRPr="005D3FA9" w:rsidRDefault="002835B7" w:rsidP="00CF59A5">
            <w:pPr>
              <w:pStyle w:val="GuidelineB0"/>
              <w:numPr>
                <w:ilvl w:val="0"/>
                <w:numId w:val="41"/>
              </w:numPr>
              <w:spacing w:after="0"/>
              <w:jc w:val="left"/>
              <w:rPr>
                <w:i w:val="0"/>
              </w:rPr>
            </w:pPr>
            <w:r w:rsidRPr="005D3FA9">
              <w:rPr>
                <w:i w:val="0"/>
              </w:rPr>
              <w:t>test cases corresponding to the previous version of TTCN-3 Ext. OO features (to be validated in Subtask 2.6) and</w:t>
            </w:r>
          </w:p>
          <w:p w14:paraId="22695B85" w14:textId="760C2BC6" w:rsidR="002835B7" w:rsidRPr="005D3FA9" w:rsidRDefault="002835B7" w:rsidP="00F56446">
            <w:pPr>
              <w:pStyle w:val="GuidelineB0"/>
              <w:numPr>
                <w:ilvl w:val="0"/>
                <w:numId w:val="41"/>
              </w:numPr>
              <w:spacing w:after="0"/>
              <w:jc w:val="left"/>
              <w:rPr>
                <w:rFonts w:cs="Arial"/>
                <w:bCs/>
                <w:i w:val="0"/>
              </w:rPr>
            </w:pPr>
            <w:r w:rsidRPr="005D3FA9">
              <w:rPr>
                <w:i w:val="0"/>
              </w:rPr>
              <w:t xml:space="preserve">test cases corresponding to the last revision of TTCN-3 Ext. OO features (shall remain non-validated in this </w:t>
            </w:r>
            <w:r w:rsidR="00F56446" w:rsidRPr="005D3FA9">
              <w:rPr>
                <w:i w:val="0"/>
              </w:rPr>
              <w:t>TTF</w:t>
            </w:r>
            <w:r w:rsidRPr="005D3FA9">
              <w:rPr>
                <w:i w:val="0"/>
              </w:rPr>
              <w:t>).</w:t>
            </w:r>
          </w:p>
        </w:tc>
      </w:tr>
      <w:tr w:rsidR="005D3FA9" w:rsidRPr="005D3FA9" w14:paraId="6C3D1E4F" w14:textId="77777777" w:rsidTr="00247C02">
        <w:trPr>
          <w:trHeight w:val="733"/>
        </w:trPr>
        <w:tc>
          <w:tcPr>
            <w:tcW w:w="1389" w:type="dxa"/>
            <w:shd w:val="clear" w:color="auto" w:fill="auto"/>
          </w:tcPr>
          <w:p w14:paraId="04B87509" w14:textId="77777777" w:rsidR="002835B7" w:rsidRPr="005D3FA9" w:rsidRDefault="002835B7" w:rsidP="00CF59A5">
            <w:pPr>
              <w:pStyle w:val="GuidelineB0"/>
              <w:spacing w:after="0"/>
              <w:jc w:val="left"/>
              <w:rPr>
                <w:b/>
                <w:i w:val="0"/>
              </w:rPr>
            </w:pPr>
            <w:r w:rsidRPr="005D3FA9">
              <w:rPr>
                <w:b/>
                <w:i w:val="0"/>
              </w:rPr>
              <w:t>Input</w:t>
            </w:r>
          </w:p>
        </w:tc>
        <w:tc>
          <w:tcPr>
            <w:tcW w:w="8109" w:type="dxa"/>
            <w:shd w:val="clear" w:color="auto" w:fill="auto"/>
          </w:tcPr>
          <w:p w14:paraId="336E9397" w14:textId="797064B5" w:rsidR="002835B7" w:rsidRPr="00E66B77" w:rsidRDefault="002835B7" w:rsidP="00CF59A5">
            <w:pPr>
              <w:pStyle w:val="GuidelineB0"/>
              <w:numPr>
                <w:ilvl w:val="0"/>
                <w:numId w:val="41"/>
              </w:numPr>
              <w:spacing w:after="0"/>
              <w:jc w:val="left"/>
              <w:rPr>
                <w:rFonts w:cs="Arial"/>
                <w:bCs/>
                <w:i w:val="0"/>
              </w:rPr>
            </w:pPr>
            <w:r w:rsidRPr="005D3FA9">
              <w:rPr>
                <w:i w:val="0"/>
              </w:rPr>
              <w:t xml:space="preserve">previous and last revision of </w:t>
            </w:r>
            <w:r w:rsidR="00CF59A5" w:rsidRPr="005D3FA9">
              <w:rPr>
                <w:rFonts w:cs="Arial"/>
                <w:i w:val="0"/>
              </w:rPr>
              <w:t xml:space="preserve">TTCN-3 Language Extensions: </w:t>
            </w:r>
            <w:r w:rsidR="00CF59A5" w:rsidRPr="005D3FA9">
              <w:rPr>
                <w:i w:val="0"/>
              </w:rPr>
              <w:t>Object Oriented features</w:t>
            </w:r>
            <w:r w:rsidR="00CF59A5" w:rsidRPr="005D3FA9">
              <w:rPr>
                <w:i w:val="0"/>
                <w:lang w:val="en-US"/>
              </w:rPr>
              <w:t xml:space="preserve"> </w:t>
            </w:r>
            <w:r w:rsidRPr="005D3FA9">
              <w:rPr>
                <w:i w:val="0"/>
                <w:lang w:val="en-US"/>
              </w:rPr>
              <w:t>(</w:t>
            </w:r>
            <w:r w:rsidRPr="00E66B77">
              <w:rPr>
                <w:rFonts w:cs="Arial"/>
                <w:bCs/>
                <w:i w:val="0"/>
              </w:rPr>
              <w:t>ETSI ES </w:t>
            </w:r>
            <w:r w:rsidR="00CF59A5" w:rsidRPr="005D3FA9">
              <w:rPr>
                <w:rFonts w:cs="Arial"/>
                <w:i w:val="0"/>
                <w:shd w:val="clear" w:color="auto" w:fill="FFFFFF"/>
              </w:rPr>
              <w:t>203 790</w:t>
            </w:r>
            <w:r w:rsidRPr="00E66B77">
              <w:rPr>
                <w:rFonts w:cs="Arial"/>
                <w:bCs/>
                <w:i w:val="0"/>
              </w:rPr>
              <w:t>),</w:t>
            </w:r>
          </w:p>
          <w:p w14:paraId="3420DFF9" w14:textId="3AC7B4E7" w:rsidR="00CF59A5" w:rsidRPr="005D3FA9" w:rsidRDefault="002835B7" w:rsidP="00F56446">
            <w:pPr>
              <w:pStyle w:val="GuidelineB0"/>
              <w:numPr>
                <w:ilvl w:val="0"/>
                <w:numId w:val="41"/>
              </w:numPr>
              <w:spacing w:after="0"/>
              <w:jc w:val="left"/>
              <w:rPr>
                <w:i w:val="0"/>
                <w:lang w:val="en-US"/>
              </w:rPr>
            </w:pPr>
            <w:r w:rsidRPr="005D3FA9">
              <w:rPr>
                <w:i w:val="0"/>
              </w:rPr>
              <w:t xml:space="preserve">Output from Task 1, work allocation by </w:t>
            </w:r>
            <w:r w:rsidR="00F56446" w:rsidRPr="005D3FA9">
              <w:rPr>
                <w:i w:val="0"/>
              </w:rPr>
              <w:t>TTF</w:t>
            </w:r>
            <w:r w:rsidRPr="005D3FA9">
              <w:rPr>
                <w:i w:val="0"/>
              </w:rPr>
              <w:t xml:space="preserve"> leader.</w:t>
            </w:r>
          </w:p>
        </w:tc>
      </w:tr>
      <w:tr w:rsidR="005D3FA9" w:rsidRPr="005D3FA9" w14:paraId="39E74F99" w14:textId="77777777" w:rsidTr="009E5F9E">
        <w:trPr>
          <w:trHeight w:val="139"/>
        </w:trPr>
        <w:tc>
          <w:tcPr>
            <w:tcW w:w="1389" w:type="dxa"/>
            <w:shd w:val="clear" w:color="auto" w:fill="auto"/>
          </w:tcPr>
          <w:p w14:paraId="7FC0A825" w14:textId="77777777" w:rsidR="002835B7" w:rsidRPr="005D3FA9" w:rsidRDefault="002835B7" w:rsidP="00CF59A5">
            <w:pPr>
              <w:pStyle w:val="GuidelineB0"/>
              <w:spacing w:after="0"/>
              <w:jc w:val="left"/>
              <w:rPr>
                <w:b/>
                <w:i w:val="0"/>
              </w:rPr>
            </w:pPr>
            <w:r w:rsidRPr="005D3FA9">
              <w:rPr>
                <w:b/>
                <w:i w:val="0"/>
              </w:rPr>
              <w:t>Output</w:t>
            </w:r>
          </w:p>
        </w:tc>
        <w:tc>
          <w:tcPr>
            <w:tcW w:w="8109" w:type="dxa"/>
            <w:shd w:val="clear" w:color="auto" w:fill="auto"/>
          </w:tcPr>
          <w:p w14:paraId="10CD955A" w14:textId="3100F98B" w:rsidR="002835B7" w:rsidRPr="005D3FA9" w:rsidRDefault="002835B7" w:rsidP="009E5F9E">
            <w:pPr>
              <w:pStyle w:val="GuidelineIndent"/>
              <w:numPr>
                <w:ilvl w:val="0"/>
                <w:numId w:val="39"/>
              </w:numPr>
              <w:jc w:val="left"/>
              <w:rPr>
                <w:i w:val="0"/>
              </w:rPr>
            </w:pPr>
            <w:r w:rsidRPr="005D3FA9">
              <w:rPr>
                <w:i w:val="0"/>
              </w:rPr>
              <w:t xml:space="preserve">Extension of the TTCN-3 conformance test suite for </w:t>
            </w:r>
            <w:r w:rsidR="00CF59A5" w:rsidRPr="005D3FA9">
              <w:rPr>
                <w:i w:val="0"/>
              </w:rPr>
              <w:t>TTCN-3 Ext. OO features</w:t>
            </w:r>
          </w:p>
        </w:tc>
      </w:tr>
      <w:tr w:rsidR="005D3FA9" w:rsidRPr="005D3FA9" w14:paraId="48249CF2" w14:textId="77777777" w:rsidTr="00CF59A5">
        <w:trPr>
          <w:trHeight w:val="188"/>
        </w:trPr>
        <w:tc>
          <w:tcPr>
            <w:tcW w:w="1389" w:type="dxa"/>
            <w:shd w:val="clear" w:color="auto" w:fill="auto"/>
          </w:tcPr>
          <w:p w14:paraId="79E5795E" w14:textId="77777777" w:rsidR="002835B7" w:rsidRPr="005D3FA9" w:rsidRDefault="002835B7" w:rsidP="00CF59A5">
            <w:pPr>
              <w:pStyle w:val="GuidelineB0"/>
              <w:spacing w:after="0"/>
              <w:jc w:val="left"/>
              <w:rPr>
                <w:b/>
                <w:i w:val="0"/>
              </w:rPr>
            </w:pPr>
            <w:r w:rsidRPr="005D3FA9">
              <w:rPr>
                <w:b/>
                <w:i w:val="0"/>
              </w:rPr>
              <w:t>Interactions</w:t>
            </w:r>
          </w:p>
        </w:tc>
        <w:tc>
          <w:tcPr>
            <w:tcW w:w="8109" w:type="dxa"/>
            <w:shd w:val="clear" w:color="auto" w:fill="auto"/>
          </w:tcPr>
          <w:p w14:paraId="611D9D33" w14:textId="3F72203E" w:rsidR="002835B7" w:rsidRPr="005D3FA9" w:rsidRDefault="002835B7" w:rsidP="009E5F9E">
            <w:pPr>
              <w:pStyle w:val="GuidelineIndent"/>
              <w:ind w:left="0"/>
              <w:jc w:val="left"/>
              <w:rPr>
                <w:i w:val="0"/>
              </w:rPr>
            </w:pPr>
            <w:r w:rsidRPr="005D3FA9">
              <w:rPr>
                <w:i w:val="0"/>
              </w:rPr>
              <w:t>None</w:t>
            </w:r>
          </w:p>
        </w:tc>
      </w:tr>
      <w:tr w:rsidR="005D3FA9" w:rsidRPr="005D3FA9" w14:paraId="4D859428" w14:textId="77777777" w:rsidTr="00247C02">
        <w:trPr>
          <w:trHeight w:val="229"/>
        </w:trPr>
        <w:tc>
          <w:tcPr>
            <w:tcW w:w="1389" w:type="dxa"/>
            <w:shd w:val="clear" w:color="auto" w:fill="auto"/>
          </w:tcPr>
          <w:p w14:paraId="3FA5CD93" w14:textId="77777777" w:rsidR="005D3FA9" w:rsidRPr="005D3FA9" w:rsidRDefault="005D3FA9" w:rsidP="005D3FA9">
            <w:pPr>
              <w:pStyle w:val="GuidelineB0"/>
              <w:spacing w:after="0"/>
              <w:jc w:val="left"/>
              <w:rPr>
                <w:b/>
                <w:i w:val="0"/>
              </w:rPr>
            </w:pPr>
            <w:r w:rsidRPr="005D3FA9">
              <w:rPr>
                <w:b/>
                <w:i w:val="0"/>
              </w:rPr>
              <w:t>Resources required</w:t>
            </w:r>
          </w:p>
        </w:tc>
        <w:tc>
          <w:tcPr>
            <w:tcW w:w="8109" w:type="dxa"/>
            <w:shd w:val="clear" w:color="auto" w:fill="auto"/>
          </w:tcPr>
          <w:p w14:paraId="184FEEB7" w14:textId="56633B11" w:rsidR="005D3FA9" w:rsidRPr="005D3FA9" w:rsidRDefault="005D3FA9" w:rsidP="005D3FA9">
            <w:pPr>
              <w:pStyle w:val="GuidelineIndent"/>
              <w:ind w:left="0"/>
              <w:jc w:val="left"/>
              <w:rPr>
                <w:i w:val="0"/>
              </w:rPr>
            </w:pPr>
            <w:r w:rsidRPr="005D3FA9">
              <w:rPr>
                <w:i w:val="0"/>
              </w:rPr>
              <w:t>2-3 TTCN-3 experts</w:t>
            </w:r>
          </w:p>
        </w:tc>
      </w:tr>
    </w:tbl>
    <w:p w14:paraId="1891ACC8" w14:textId="77777777" w:rsidR="002835B7" w:rsidRPr="005D3FA9" w:rsidRDefault="002835B7" w:rsidP="00A31CE5">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4B1176E3" w14:textId="77777777" w:rsidTr="00247C02">
        <w:trPr>
          <w:trHeight w:val="306"/>
        </w:trPr>
        <w:tc>
          <w:tcPr>
            <w:tcW w:w="1389" w:type="dxa"/>
            <w:shd w:val="clear" w:color="auto" w:fill="EDEDED" w:themeFill="accent3" w:themeFillTint="33"/>
          </w:tcPr>
          <w:p w14:paraId="14F11999" w14:textId="03C6FB1A" w:rsidR="00CF59A5" w:rsidRPr="005D3FA9" w:rsidRDefault="00CF59A5" w:rsidP="00CF59A5">
            <w:pPr>
              <w:pStyle w:val="GuidelineB0"/>
              <w:spacing w:after="0"/>
              <w:jc w:val="left"/>
              <w:rPr>
                <w:b/>
                <w:i w:val="0"/>
              </w:rPr>
            </w:pPr>
            <w:r w:rsidRPr="005D3FA9">
              <w:rPr>
                <w:b/>
                <w:i w:val="0"/>
              </w:rPr>
              <w:t>Subtask 2.5</w:t>
            </w:r>
          </w:p>
        </w:tc>
        <w:tc>
          <w:tcPr>
            <w:tcW w:w="8109" w:type="dxa"/>
            <w:shd w:val="clear" w:color="auto" w:fill="EDEDED" w:themeFill="accent3" w:themeFillTint="33"/>
          </w:tcPr>
          <w:p w14:paraId="1EDC8AF9" w14:textId="77777777" w:rsidR="00CF59A5" w:rsidRPr="005D3FA9" w:rsidRDefault="00CF59A5" w:rsidP="00247C02">
            <w:pPr>
              <w:pStyle w:val="GuidelineB0"/>
              <w:spacing w:after="0"/>
              <w:jc w:val="left"/>
              <w:rPr>
                <w:b/>
                <w:i w:val="0"/>
              </w:rPr>
            </w:pPr>
            <w:r w:rsidRPr="005D3FA9">
              <w:rPr>
                <w:b/>
                <w:i w:val="0"/>
              </w:rPr>
              <w:t>Tools/Adaptation</w:t>
            </w:r>
          </w:p>
          <w:p w14:paraId="58BC4E37" w14:textId="18D42D5A" w:rsidR="00CF59A5" w:rsidRPr="005D3FA9" w:rsidRDefault="00CF59A5" w:rsidP="00247C02">
            <w:pPr>
              <w:pStyle w:val="GuidelineB0"/>
              <w:spacing w:after="0"/>
              <w:jc w:val="left"/>
              <w:rPr>
                <w:b/>
                <w:i w:val="0"/>
              </w:rPr>
            </w:pPr>
          </w:p>
        </w:tc>
      </w:tr>
      <w:tr w:rsidR="005D3FA9" w:rsidRPr="005D3FA9" w14:paraId="05148156" w14:textId="77777777" w:rsidTr="009E5F9E">
        <w:trPr>
          <w:trHeight w:val="412"/>
        </w:trPr>
        <w:tc>
          <w:tcPr>
            <w:tcW w:w="1389" w:type="dxa"/>
            <w:shd w:val="clear" w:color="auto" w:fill="auto"/>
          </w:tcPr>
          <w:p w14:paraId="780ABEC6" w14:textId="77777777" w:rsidR="00CF59A5" w:rsidRPr="005D3FA9" w:rsidRDefault="00CF59A5" w:rsidP="00247C02">
            <w:pPr>
              <w:pStyle w:val="GuidelineB0"/>
              <w:spacing w:after="0"/>
              <w:jc w:val="left"/>
              <w:rPr>
                <w:b/>
                <w:i w:val="0"/>
              </w:rPr>
            </w:pPr>
            <w:r w:rsidRPr="005D3FA9">
              <w:rPr>
                <w:b/>
                <w:i w:val="0"/>
              </w:rPr>
              <w:t>Objectives</w:t>
            </w:r>
          </w:p>
        </w:tc>
        <w:tc>
          <w:tcPr>
            <w:tcW w:w="8109" w:type="dxa"/>
            <w:shd w:val="clear" w:color="auto" w:fill="auto"/>
          </w:tcPr>
          <w:p w14:paraId="3C9D9972" w14:textId="68724D15" w:rsidR="00CF59A5" w:rsidRPr="005D3FA9" w:rsidRDefault="00CF59A5" w:rsidP="00247C02">
            <w:pPr>
              <w:pStyle w:val="GuidelineB0"/>
              <w:spacing w:after="0"/>
              <w:jc w:val="left"/>
              <w:rPr>
                <w:i w:val="0"/>
              </w:rPr>
            </w:pPr>
            <w:r w:rsidRPr="005D3FA9">
              <w:rPr>
                <w:i w:val="0"/>
              </w:rPr>
              <w:t>Extension of the TTCN-3 conformance test execution tools, as needed, to support changed language features relating to external functions, pre-processing, ports ...etc.</w:t>
            </w:r>
          </w:p>
        </w:tc>
      </w:tr>
      <w:tr w:rsidR="005D3FA9" w:rsidRPr="005D3FA9" w14:paraId="5CA0C39C" w14:textId="77777777" w:rsidTr="00CF59A5">
        <w:trPr>
          <w:trHeight w:val="272"/>
        </w:trPr>
        <w:tc>
          <w:tcPr>
            <w:tcW w:w="1389" w:type="dxa"/>
            <w:shd w:val="clear" w:color="auto" w:fill="auto"/>
          </w:tcPr>
          <w:p w14:paraId="7EB26853" w14:textId="77777777" w:rsidR="00CF59A5" w:rsidRPr="005D3FA9" w:rsidRDefault="00CF59A5" w:rsidP="00247C02">
            <w:pPr>
              <w:pStyle w:val="GuidelineB0"/>
              <w:spacing w:after="0"/>
              <w:jc w:val="left"/>
              <w:rPr>
                <w:b/>
                <w:i w:val="0"/>
              </w:rPr>
            </w:pPr>
            <w:r w:rsidRPr="005D3FA9">
              <w:rPr>
                <w:b/>
                <w:i w:val="0"/>
              </w:rPr>
              <w:t>Input</w:t>
            </w:r>
          </w:p>
        </w:tc>
        <w:tc>
          <w:tcPr>
            <w:tcW w:w="8109" w:type="dxa"/>
            <w:shd w:val="clear" w:color="auto" w:fill="auto"/>
          </w:tcPr>
          <w:p w14:paraId="456F5F1D" w14:textId="7C29A436" w:rsidR="00CF59A5" w:rsidRPr="005D3FA9" w:rsidRDefault="00CF59A5" w:rsidP="00247C02">
            <w:pPr>
              <w:pStyle w:val="GuidelineB0"/>
              <w:spacing w:after="0"/>
              <w:jc w:val="left"/>
              <w:rPr>
                <w:i w:val="0"/>
              </w:rPr>
            </w:pPr>
            <w:r w:rsidRPr="005D3FA9">
              <w:rPr>
                <w:i w:val="0"/>
              </w:rPr>
              <w:t xml:space="preserve">Feedback from subtasks </w:t>
            </w:r>
            <w:r w:rsidR="00272AFF" w:rsidRPr="005D3FA9">
              <w:rPr>
                <w:i w:val="0"/>
              </w:rPr>
              <w:t>2.</w:t>
            </w:r>
            <w:r w:rsidRPr="005D3FA9">
              <w:rPr>
                <w:i w:val="0"/>
              </w:rPr>
              <w:t>2–</w:t>
            </w:r>
            <w:r w:rsidR="00272AFF" w:rsidRPr="005D3FA9">
              <w:rPr>
                <w:i w:val="0"/>
              </w:rPr>
              <w:t>2.</w:t>
            </w:r>
            <w:r w:rsidRPr="005D3FA9">
              <w:rPr>
                <w:i w:val="0"/>
              </w:rPr>
              <w:t>4.</w:t>
            </w:r>
          </w:p>
        </w:tc>
      </w:tr>
      <w:tr w:rsidR="005D3FA9" w:rsidRPr="005D3FA9" w14:paraId="2FE1DA2F" w14:textId="77777777" w:rsidTr="009E5F9E">
        <w:trPr>
          <w:trHeight w:val="223"/>
        </w:trPr>
        <w:tc>
          <w:tcPr>
            <w:tcW w:w="1389" w:type="dxa"/>
            <w:shd w:val="clear" w:color="auto" w:fill="auto"/>
          </w:tcPr>
          <w:p w14:paraId="1E7D1CFA" w14:textId="77777777" w:rsidR="00CF59A5" w:rsidRPr="005D3FA9" w:rsidRDefault="00CF59A5" w:rsidP="00247C02">
            <w:pPr>
              <w:pStyle w:val="GuidelineB0"/>
              <w:spacing w:after="0"/>
              <w:jc w:val="left"/>
              <w:rPr>
                <w:b/>
                <w:i w:val="0"/>
              </w:rPr>
            </w:pPr>
            <w:r w:rsidRPr="005D3FA9">
              <w:rPr>
                <w:b/>
                <w:i w:val="0"/>
              </w:rPr>
              <w:t>Output</w:t>
            </w:r>
          </w:p>
        </w:tc>
        <w:tc>
          <w:tcPr>
            <w:tcW w:w="8109" w:type="dxa"/>
            <w:shd w:val="clear" w:color="auto" w:fill="auto"/>
          </w:tcPr>
          <w:p w14:paraId="23C74D01" w14:textId="648DA42D" w:rsidR="00CF59A5" w:rsidRPr="005D3FA9" w:rsidRDefault="00CF59A5" w:rsidP="00247C02">
            <w:pPr>
              <w:pStyle w:val="GuidelineIndent"/>
              <w:ind w:left="0"/>
              <w:jc w:val="left"/>
              <w:rPr>
                <w:i w:val="0"/>
              </w:rPr>
            </w:pPr>
            <w:r w:rsidRPr="005D3FA9">
              <w:rPr>
                <w:i w:val="0"/>
              </w:rPr>
              <w:t>Tooling for testing new/changed TTCN-3 features</w:t>
            </w:r>
          </w:p>
        </w:tc>
      </w:tr>
      <w:tr w:rsidR="005D3FA9" w:rsidRPr="005D3FA9" w14:paraId="0B786364" w14:textId="77777777" w:rsidTr="00247C02">
        <w:trPr>
          <w:trHeight w:val="188"/>
        </w:trPr>
        <w:tc>
          <w:tcPr>
            <w:tcW w:w="1389" w:type="dxa"/>
            <w:shd w:val="clear" w:color="auto" w:fill="auto"/>
          </w:tcPr>
          <w:p w14:paraId="067C071B" w14:textId="77777777" w:rsidR="00CF59A5" w:rsidRPr="005D3FA9" w:rsidRDefault="00CF59A5" w:rsidP="00247C02">
            <w:pPr>
              <w:pStyle w:val="GuidelineB0"/>
              <w:spacing w:after="0"/>
              <w:jc w:val="left"/>
              <w:rPr>
                <w:b/>
                <w:i w:val="0"/>
              </w:rPr>
            </w:pPr>
            <w:r w:rsidRPr="005D3FA9">
              <w:rPr>
                <w:b/>
                <w:i w:val="0"/>
              </w:rPr>
              <w:t>Interactions</w:t>
            </w:r>
          </w:p>
        </w:tc>
        <w:tc>
          <w:tcPr>
            <w:tcW w:w="8109" w:type="dxa"/>
            <w:shd w:val="clear" w:color="auto" w:fill="auto"/>
          </w:tcPr>
          <w:p w14:paraId="50BA05AB" w14:textId="6F6AEDA1" w:rsidR="00CF59A5" w:rsidRPr="005D3FA9" w:rsidRDefault="00CF59A5" w:rsidP="009E5F9E">
            <w:pPr>
              <w:pStyle w:val="GuidelineIndent"/>
              <w:ind w:left="0"/>
              <w:jc w:val="left"/>
              <w:rPr>
                <w:i w:val="0"/>
              </w:rPr>
            </w:pPr>
            <w:r w:rsidRPr="005D3FA9">
              <w:rPr>
                <w:i w:val="0"/>
              </w:rPr>
              <w:t>None</w:t>
            </w:r>
          </w:p>
        </w:tc>
      </w:tr>
      <w:tr w:rsidR="005D3FA9" w:rsidRPr="005D3FA9" w14:paraId="6E33363E" w14:textId="77777777" w:rsidTr="00247C02">
        <w:trPr>
          <w:trHeight w:val="229"/>
        </w:trPr>
        <w:tc>
          <w:tcPr>
            <w:tcW w:w="1389" w:type="dxa"/>
            <w:shd w:val="clear" w:color="auto" w:fill="auto"/>
          </w:tcPr>
          <w:p w14:paraId="2489A6E1" w14:textId="77777777" w:rsidR="005D3FA9" w:rsidRPr="005D3FA9" w:rsidRDefault="005D3FA9" w:rsidP="005D3FA9">
            <w:pPr>
              <w:pStyle w:val="GuidelineB0"/>
              <w:spacing w:after="0"/>
              <w:jc w:val="left"/>
              <w:rPr>
                <w:b/>
                <w:i w:val="0"/>
              </w:rPr>
            </w:pPr>
            <w:r w:rsidRPr="005D3FA9">
              <w:rPr>
                <w:b/>
                <w:i w:val="0"/>
              </w:rPr>
              <w:t>Resources required</w:t>
            </w:r>
          </w:p>
        </w:tc>
        <w:tc>
          <w:tcPr>
            <w:tcW w:w="8109" w:type="dxa"/>
            <w:shd w:val="clear" w:color="auto" w:fill="auto"/>
          </w:tcPr>
          <w:p w14:paraId="3E44BDD4" w14:textId="2FEADF89" w:rsidR="005D3FA9" w:rsidRPr="005D3FA9" w:rsidRDefault="005D3FA9" w:rsidP="005D3FA9">
            <w:pPr>
              <w:pStyle w:val="GuidelineIndent"/>
              <w:ind w:left="0"/>
              <w:jc w:val="left"/>
              <w:rPr>
                <w:i w:val="0"/>
              </w:rPr>
            </w:pPr>
            <w:r w:rsidRPr="005D3FA9">
              <w:rPr>
                <w:i w:val="0"/>
              </w:rPr>
              <w:t>2-3 TTCN-3 experts</w:t>
            </w:r>
          </w:p>
        </w:tc>
      </w:tr>
    </w:tbl>
    <w:p w14:paraId="3DB4EC9F" w14:textId="77777777" w:rsidR="00CF59A5" w:rsidRPr="005D3FA9" w:rsidRDefault="00CF59A5" w:rsidP="00A31CE5">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3493A718" w14:textId="77777777" w:rsidTr="00247C02">
        <w:trPr>
          <w:trHeight w:val="306"/>
        </w:trPr>
        <w:tc>
          <w:tcPr>
            <w:tcW w:w="1389" w:type="dxa"/>
            <w:shd w:val="clear" w:color="auto" w:fill="EDEDED" w:themeFill="accent3" w:themeFillTint="33"/>
          </w:tcPr>
          <w:p w14:paraId="418793C4" w14:textId="135CBD2A" w:rsidR="00272AFF" w:rsidRPr="005D3FA9" w:rsidRDefault="00272AFF" w:rsidP="00272AFF">
            <w:pPr>
              <w:pStyle w:val="GuidelineB0"/>
              <w:spacing w:after="0"/>
              <w:jc w:val="left"/>
              <w:rPr>
                <w:b/>
                <w:i w:val="0"/>
              </w:rPr>
            </w:pPr>
            <w:r w:rsidRPr="005D3FA9">
              <w:rPr>
                <w:b/>
                <w:i w:val="0"/>
              </w:rPr>
              <w:t>Subtask 2.6</w:t>
            </w:r>
          </w:p>
        </w:tc>
        <w:tc>
          <w:tcPr>
            <w:tcW w:w="8109" w:type="dxa"/>
            <w:shd w:val="clear" w:color="auto" w:fill="EDEDED" w:themeFill="accent3" w:themeFillTint="33"/>
          </w:tcPr>
          <w:p w14:paraId="093CAA9C" w14:textId="633A6D33" w:rsidR="00272AFF" w:rsidRPr="005D3FA9" w:rsidRDefault="00272AFF" w:rsidP="00247C02">
            <w:pPr>
              <w:pStyle w:val="GuidelineB0"/>
              <w:spacing w:after="0"/>
              <w:jc w:val="left"/>
              <w:rPr>
                <w:b/>
                <w:i w:val="0"/>
              </w:rPr>
            </w:pPr>
            <w:r w:rsidRPr="005D3FA9">
              <w:rPr>
                <w:b/>
                <w:i w:val="0"/>
              </w:rPr>
              <w:t>Validation</w:t>
            </w:r>
          </w:p>
          <w:p w14:paraId="7769E56E" w14:textId="77777777" w:rsidR="00272AFF" w:rsidRPr="005D3FA9" w:rsidRDefault="00272AFF" w:rsidP="00247C02">
            <w:pPr>
              <w:pStyle w:val="GuidelineB0"/>
              <w:spacing w:after="0"/>
              <w:jc w:val="left"/>
              <w:rPr>
                <w:b/>
                <w:i w:val="0"/>
              </w:rPr>
            </w:pPr>
          </w:p>
        </w:tc>
      </w:tr>
      <w:tr w:rsidR="005D3FA9" w:rsidRPr="005D3FA9" w14:paraId="0F850F82" w14:textId="77777777" w:rsidTr="00A31CE5">
        <w:trPr>
          <w:trHeight w:val="412"/>
        </w:trPr>
        <w:tc>
          <w:tcPr>
            <w:tcW w:w="1389" w:type="dxa"/>
            <w:shd w:val="clear" w:color="auto" w:fill="auto"/>
          </w:tcPr>
          <w:p w14:paraId="1F7E208F" w14:textId="77777777" w:rsidR="00272AFF" w:rsidRPr="005D3FA9" w:rsidRDefault="00272AFF" w:rsidP="00247C02">
            <w:pPr>
              <w:pStyle w:val="GuidelineB0"/>
              <w:spacing w:after="0"/>
              <w:jc w:val="left"/>
              <w:rPr>
                <w:b/>
                <w:i w:val="0"/>
              </w:rPr>
            </w:pPr>
            <w:r w:rsidRPr="005D3FA9">
              <w:rPr>
                <w:b/>
                <w:i w:val="0"/>
              </w:rPr>
              <w:t>Objectives</w:t>
            </w:r>
          </w:p>
        </w:tc>
        <w:tc>
          <w:tcPr>
            <w:tcW w:w="8109" w:type="dxa"/>
            <w:shd w:val="clear" w:color="auto" w:fill="auto"/>
          </w:tcPr>
          <w:p w14:paraId="3F5DE0C7" w14:textId="71F85ACC" w:rsidR="00272AFF" w:rsidRPr="005D3FA9" w:rsidRDefault="00272AFF" w:rsidP="00272AFF">
            <w:pPr>
              <w:pStyle w:val="GuidelineB0"/>
              <w:spacing w:after="0"/>
              <w:jc w:val="left"/>
              <w:rPr>
                <w:rFonts w:cs="Arial"/>
                <w:bCs/>
                <w:i w:val="0"/>
              </w:rPr>
            </w:pPr>
            <w:r w:rsidRPr="005D3FA9">
              <w:rPr>
                <w:i w:val="0"/>
              </w:rPr>
              <w:t>Validation of the extended TTCN-3 conformance test suites with at least two TTCN-3 compilers.</w:t>
            </w:r>
          </w:p>
        </w:tc>
      </w:tr>
      <w:tr w:rsidR="005D3FA9" w:rsidRPr="005D3FA9" w14:paraId="43607FCD" w14:textId="77777777" w:rsidTr="00247C02">
        <w:trPr>
          <w:trHeight w:val="272"/>
        </w:trPr>
        <w:tc>
          <w:tcPr>
            <w:tcW w:w="1389" w:type="dxa"/>
            <w:shd w:val="clear" w:color="auto" w:fill="auto"/>
          </w:tcPr>
          <w:p w14:paraId="7EB0A033" w14:textId="77777777" w:rsidR="00272AFF" w:rsidRPr="005D3FA9" w:rsidRDefault="00272AFF" w:rsidP="00247C02">
            <w:pPr>
              <w:pStyle w:val="GuidelineB0"/>
              <w:spacing w:after="0"/>
              <w:jc w:val="left"/>
              <w:rPr>
                <w:b/>
                <w:i w:val="0"/>
              </w:rPr>
            </w:pPr>
            <w:r w:rsidRPr="005D3FA9">
              <w:rPr>
                <w:b/>
                <w:i w:val="0"/>
              </w:rPr>
              <w:t>Input</w:t>
            </w:r>
          </w:p>
        </w:tc>
        <w:tc>
          <w:tcPr>
            <w:tcW w:w="8109" w:type="dxa"/>
            <w:shd w:val="clear" w:color="auto" w:fill="auto"/>
          </w:tcPr>
          <w:p w14:paraId="41B1218A" w14:textId="24F19D3A" w:rsidR="00272AFF" w:rsidRPr="005D3FA9" w:rsidRDefault="00272AFF" w:rsidP="00247C02">
            <w:pPr>
              <w:pStyle w:val="GuidelineB0"/>
              <w:spacing w:after="0"/>
              <w:jc w:val="left"/>
              <w:rPr>
                <w:i w:val="0"/>
              </w:rPr>
            </w:pPr>
            <w:r w:rsidRPr="005D3FA9">
              <w:rPr>
                <w:i w:val="0"/>
              </w:rPr>
              <w:t>Feedback from subtasks 2.2–2.4.</w:t>
            </w:r>
          </w:p>
        </w:tc>
      </w:tr>
      <w:tr w:rsidR="005D3FA9" w:rsidRPr="005D3FA9" w14:paraId="21E70086" w14:textId="77777777" w:rsidTr="00A31CE5">
        <w:trPr>
          <w:trHeight w:val="223"/>
        </w:trPr>
        <w:tc>
          <w:tcPr>
            <w:tcW w:w="1389" w:type="dxa"/>
            <w:shd w:val="clear" w:color="auto" w:fill="auto"/>
          </w:tcPr>
          <w:p w14:paraId="6813BF0D" w14:textId="77777777" w:rsidR="00272AFF" w:rsidRPr="005D3FA9" w:rsidRDefault="00272AFF" w:rsidP="00247C02">
            <w:pPr>
              <w:pStyle w:val="GuidelineB0"/>
              <w:spacing w:after="0"/>
              <w:jc w:val="left"/>
              <w:rPr>
                <w:b/>
                <w:i w:val="0"/>
              </w:rPr>
            </w:pPr>
            <w:r w:rsidRPr="005D3FA9">
              <w:rPr>
                <w:b/>
                <w:i w:val="0"/>
              </w:rPr>
              <w:t>Output</w:t>
            </w:r>
          </w:p>
        </w:tc>
        <w:tc>
          <w:tcPr>
            <w:tcW w:w="8109" w:type="dxa"/>
            <w:shd w:val="clear" w:color="auto" w:fill="auto"/>
          </w:tcPr>
          <w:p w14:paraId="709BBE78" w14:textId="64298213" w:rsidR="00272AFF" w:rsidRPr="005D3FA9" w:rsidRDefault="00272AFF" w:rsidP="00247C02">
            <w:pPr>
              <w:pStyle w:val="GuidelineIndent"/>
              <w:ind w:left="0"/>
              <w:jc w:val="left"/>
              <w:rPr>
                <w:i w:val="0"/>
              </w:rPr>
            </w:pPr>
            <w:r w:rsidRPr="005D3FA9">
              <w:rPr>
                <w:i w:val="0"/>
              </w:rPr>
              <w:t>Validation results</w:t>
            </w:r>
          </w:p>
        </w:tc>
      </w:tr>
      <w:tr w:rsidR="005D3FA9" w:rsidRPr="005D3FA9" w14:paraId="15102D62" w14:textId="77777777" w:rsidTr="00247C02">
        <w:trPr>
          <w:trHeight w:val="188"/>
        </w:trPr>
        <w:tc>
          <w:tcPr>
            <w:tcW w:w="1389" w:type="dxa"/>
            <w:shd w:val="clear" w:color="auto" w:fill="auto"/>
          </w:tcPr>
          <w:p w14:paraId="360BE321" w14:textId="77777777" w:rsidR="00272AFF" w:rsidRPr="005D3FA9" w:rsidRDefault="00272AFF" w:rsidP="00247C02">
            <w:pPr>
              <w:pStyle w:val="GuidelineB0"/>
              <w:spacing w:after="0"/>
              <w:jc w:val="left"/>
              <w:rPr>
                <w:b/>
                <w:i w:val="0"/>
              </w:rPr>
            </w:pPr>
            <w:r w:rsidRPr="005D3FA9">
              <w:rPr>
                <w:b/>
                <w:i w:val="0"/>
              </w:rPr>
              <w:t>Interactions</w:t>
            </w:r>
          </w:p>
        </w:tc>
        <w:tc>
          <w:tcPr>
            <w:tcW w:w="8109" w:type="dxa"/>
            <w:shd w:val="clear" w:color="auto" w:fill="auto"/>
          </w:tcPr>
          <w:p w14:paraId="28B724EC" w14:textId="27700219" w:rsidR="00272AFF" w:rsidRPr="005D3FA9" w:rsidRDefault="00272AFF" w:rsidP="00A31CE5">
            <w:pPr>
              <w:pStyle w:val="GuidelineIndent"/>
              <w:ind w:left="0"/>
              <w:jc w:val="left"/>
              <w:rPr>
                <w:i w:val="0"/>
              </w:rPr>
            </w:pPr>
            <w:r w:rsidRPr="005D3FA9">
              <w:rPr>
                <w:i w:val="0"/>
              </w:rPr>
              <w:t>None</w:t>
            </w:r>
          </w:p>
        </w:tc>
      </w:tr>
      <w:tr w:rsidR="005D3FA9" w:rsidRPr="005D3FA9" w14:paraId="0651AFF2" w14:textId="77777777" w:rsidTr="00247C02">
        <w:trPr>
          <w:trHeight w:val="229"/>
        </w:trPr>
        <w:tc>
          <w:tcPr>
            <w:tcW w:w="1389" w:type="dxa"/>
            <w:shd w:val="clear" w:color="auto" w:fill="auto"/>
          </w:tcPr>
          <w:p w14:paraId="28A9B7B2" w14:textId="77777777" w:rsidR="005D3FA9" w:rsidRPr="005D3FA9" w:rsidRDefault="005D3FA9" w:rsidP="005D3FA9">
            <w:pPr>
              <w:pStyle w:val="GuidelineB0"/>
              <w:spacing w:after="0"/>
              <w:jc w:val="left"/>
              <w:rPr>
                <w:b/>
                <w:i w:val="0"/>
              </w:rPr>
            </w:pPr>
            <w:r w:rsidRPr="005D3FA9">
              <w:rPr>
                <w:b/>
                <w:i w:val="0"/>
              </w:rPr>
              <w:t>Resources required</w:t>
            </w:r>
          </w:p>
        </w:tc>
        <w:tc>
          <w:tcPr>
            <w:tcW w:w="8109" w:type="dxa"/>
            <w:shd w:val="clear" w:color="auto" w:fill="auto"/>
          </w:tcPr>
          <w:p w14:paraId="2FF93421" w14:textId="4D553C85" w:rsidR="005D3FA9" w:rsidRPr="005D3FA9" w:rsidRDefault="005D3FA9" w:rsidP="005D3FA9">
            <w:pPr>
              <w:pStyle w:val="GuidelineIndent"/>
              <w:ind w:left="0"/>
              <w:jc w:val="left"/>
              <w:rPr>
                <w:i w:val="0"/>
              </w:rPr>
            </w:pPr>
            <w:r w:rsidRPr="005D3FA9">
              <w:rPr>
                <w:i w:val="0"/>
              </w:rPr>
              <w:t>2-3 TTCN-3 experts</w:t>
            </w:r>
          </w:p>
        </w:tc>
      </w:tr>
    </w:tbl>
    <w:p w14:paraId="7BD4BE11" w14:textId="77777777" w:rsidR="002835B7" w:rsidRPr="005D3FA9" w:rsidRDefault="002835B7" w:rsidP="009E5F9E">
      <w:pPr>
        <w:pStyle w:val="B1"/>
        <w:keepNext w:val="0"/>
        <w:widowControl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5788835F" w14:textId="77777777" w:rsidTr="00247C02">
        <w:trPr>
          <w:trHeight w:val="306"/>
        </w:trPr>
        <w:tc>
          <w:tcPr>
            <w:tcW w:w="1389" w:type="dxa"/>
            <w:shd w:val="clear" w:color="auto" w:fill="EDEDED" w:themeFill="accent3" w:themeFillTint="33"/>
          </w:tcPr>
          <w:p w14:paraId="288B7EAD" w14:textId="309EAF5C" w:rsidR="00247C02" w:rsidRPr="005D3FA9" w:rsidRDefault="00247C02" w:rsidP="00ED66DE">
            <w:pPr>
              <w:pStyle w:val="GuidelineB0"/>
              <w:spacing w:after="0"/>
              <w:jc w:val="left"/>
              <w:rPr>
                <w:b/>
                <w:i w:val="0"/>
              </w:rPr>
            </w:pPr>
            <w:r w:rsidRPr="005D3FA9">
              <w:rPr>
                <w:b/>
                <w:i w:val="0"/>
              </w:rPr>
              <w:t>Subtask 2.</w:t>
            </w:r>
            <w:r w:rsidR="00ED66DE" w:rsidRPr="005D3FA9">
              <w:rPr>
                <w:b/>
                <w:i w:val="0"/>
              </w:rPr>
              <w:t>7</w:t>
            </w:r>
          </w:p>
        </w:tc>
        <w:tc>
          <w:tcPr>
            <w:tcW w:w="8109" w:type="dxa"/>
            <w:shd w:val="clear" w:color="auto" w:fill="EDEDED" w:themeFill="accent3" w:themeFillTint="33"/>
          </w:tcPr>
          <w:p w14:paraId="0A8786FF" w14:textId="238FE467" w:rsidR="00247C02" w:rsidRPr="005D3FA9" w:rsidRDefault="00ED66DE" w:rsidP="00247C02">
            <w:pPr>
              <w:pStyle w:val="GuidelineB0"/>
              <w:spacing w:after="0"/>
              <w:jc w:val="left"/>
              <w:rPr>
                <w:b/>
                <w:i w:val="0"/>
              </w:rPr>
            </w:pPr>
            <w:r w:rsidRPr="005D3FA9">
              <w:rPr>
                <w:b/>
                <w:i w:val="0"/>
                <w:lang w:val="de-DE"/>
              </w:rPr>
              <w:t>Discussion of validation results</w:t>
            </w:r>
          </w:p>
          <w:p w14:paraId="0C529771" w14:textId="77777777" w:rsidR="00247C02" w:rsidRPr="005D3FA9" w:rsidRDefault="00247C02" w:rsidP="00247C02">
            <w:pPr>
              <w:pStyle w:val="GuidelineB0"/>
              <w:spacing w:after="0"/>
              <w:jc w:val="left"/>
              <w:rPr>
                <w:b/>
                <w:i w:val="0"/>
              </w:rPr>
            </w:pPr>
          </w:p>
        </w:tc>
      </w:tr>
      <w:tr w:rsidR="005D3FA9" w:rsidRPr="005D3FA9" w14:paraId="796E970D" w14:textId="77777777" w:rsidTr="00A31CE5">
        <w:trPr>
          <w:trHeight w:val="517"/>
        </w:trPr>
        <w:tc>
          <w:tcPr>
            <w:tcW w:w="1389" w:type="dxa"/>
            <w:shd w:val="clear" w:color="auto" w:fill="auto"/>
          </w:tcPr>
          <w:p w14:paraId="2B24ABA1" w14:textId="77777777" w:rsidR="00247C02" w:rsidRPr="005D3FA9" w:rsidRDefault="00247C02" w:rsidP="00247C02">
            <w:pPr>
              <w:pStyle w:val="GuidelineB0"/>
              <w:spacing w:after="0"/>
              <w:jc w:val="left"/>
              <w:rPr>
                <w:b/>
                <w:i w:val="0"/>
              </w:rPr>
            </w:pPr>
            <w:r w:rsidRPr="005D3FA9">
              <w:rPr>
                <w:b/>
                <w:i w:val="0"/>
              </w:rPr>
              <w:t>Objectives</w:t>
            </w:r>
          </w:p>
        </w:tc>
        <w:tc>
          <w:tcPr>
            <w:tcW w:w="8109" w:type="dxa"/>
            <w:shd w:val="clear" w:color="auto" w:fill="auto"/>
          </w:tcPr>
          <w:p w14:paraId="38D90A58" w14:textId="165DBC69" w:rsidR="00ED66DE" w:rsidRPr="005D3FA9" w:rsidRDefault="00ED66DE" w:rsidP="00247C02">
            <w:pPr>
              <w:pStyle w:val="GuidelineB0"/>
              <w:spacing w:after="0"/>
              <w:jc w:val="left"/>
              <w:rPr>
                <w:i w:val="0"/>
              </w:rPr>
            </w:pPr>
            <w:r w:rsidRPr="005D3FA9">
              <w:rPr>
                <w:i w:val="0"/>
              </w:rPr>
              <w:t>Discussion of validation results with involved tool vendors, assignment of TTCN-3 conformance test suite refinement tasks as needed.</w:t>
            </w:r>
          </w:p>
        </w:tc>
      </w:tr>
      <w:tr w:rsidR="005D3FA9" w:rsidRPr="005D3FA9" w14:paraId="566C3C5F" w14:textId="77777777" w:rsidTr="00247C02">
        <w:trPr>
          <w:trHeight w:val="272"/>
        </w:trPr>
        <w:tc>
          <w:tcPr>
            <w:tcW w:w="1389" w:type="dxa"/>
            <w:shd w:val="clear" w:color="auto" w:fill="auto"/>
          </w:tcPr>
          <w:p w14:paraId="22A5B9B2" w14:textId="77777777" w:rsidR="00247C02" w:rsidRPr="005D3FA9" w:rsidRDefault="00247C02" w:rsidP="00247C02">
            <w:pPr>
              <w:pStyle w:val="GuidelineB0"/>
              <w:spacing w:after="0"/>
              <w:jc w:val="left"/>
              <w:rPr>
                <w:b/>
                <w:i w:val="0"/>
              </w:rPr>
            </w:pPr>
            <w:r w:rsidRPr="005D3FA9">
              <w:rPr>
                <w:b/>
                <w:i w:val="0"/>
              </w:rPr>
              <w:t>Input</w:t>
            </w:r>
          </w:p>
        </w:tc>
        <w:tc>
          <w:tcPr>
            <w:tcW w:w="8109" w:type="dxa"/>
            <w:shd w:val="clear" w:color="auto" w:fill="auto"/>
          </w:tcPr>
          <w:p w14:paraId="699D6658" w14:textId="6C717006" w:rsidR="00247C02" w:rsidRPr="005D3FA9" w:rsidRDefault="00ED66DE" w:rsidP="00247C02">
            <w:pPr>
              <w:pStyle w:val="GuidelineB0"/>
              <w:spacing w:after="0"/>
              <w:jc w:val="left"/>
              <w:rPr>
                <w:i w:val="0"/>
              </w:rPr>
            </w:pPr>
            <w:r w:rsidRPr="005D3FA9">
              <w:rPr>
                <w:i w:val="0"/>
              </w:rPr>
              <w:t>Result from S</w:t>
            </w:r>
            <w:r w:rsidR="00247C02" w:rsidRPr="005D3FA9">
              <w:rPr>
                <w:i w:val="0"/>
              </w:rPr>
              <w:t>ubtask</w:t>
            </w:r>
            <w:r w:rsidRPr="005D3FA9">
              <w:rPr>
                <w:i w:val="0"/>
              </w:rPr>
              <w:t>s </w:t>
            </w:r>
            <w:r w:rsidR="00247C02" w:rsidRPr="005D3FA9">
              <w:rPr>
                <w:i w:val="0"/>
              </w:rPr>
              <w:t>2</w:t>
            </w:r>
            <w:r w:rsidRPr="005D3FA9">
              <w:rPr>
                <w:i w:val="0"/>
              </w:rPr>
              <w:t>.6</w:t>
            </w:r>
          </w:p>
        </w:tc>
      </w:tr>
      <w:tr w:rsidR="005D3FA9" w:rsidRPr="005D3FA9" w14:paraId="182293C5" w14:textId="77777777" w:rsidTr="00A31CE5">
        <w:trPr>
          <w:trHeight w:val="274"/>
        </w:trPr>
        <w:tc>
          <w:tcPr>
            <w:tcW w:w="1389" w:type="dxa"/>
            <w:shd w:val="clear" w:color="auto" w:fill="auto"/>
          </w:tcPr>
          <w:p w14:paraId="1154F2C3" w14:textId="77777777" w:rsidR="00247C02" w:rsidRPr="005D3FA9" w:rsidRDefault="00247C02" w:rsidP="00247C02">
            <w:pPr>
              <w:pStyle w:val="GuidelineB0"/>
              <w:spacing w:after="0"/>
              <w:jc w:val="left"/>
              <w:rPr>
                <w:b/>
                <w:i w:val="0"/>
              </w:rPr>
            </w:pPr>
            <w:r w:rsidRPr="005D3FA9">
              <w:rPr>
                <w:b/>
                <w:i w:val="0"/>
              </w:rPr>
              <w:t>Output</w:t>
            </w:r>
          </w:p>
        </w:tc>
        <w:tc>
          <w:tcPr>
            <w:tcW w:w="8109" w:type="dxa"/>
            <w:shd w:val="clear" w:color="auto" w:fill="auto"/>
          </w:tcPr>
          <w:p w14:paraId="15F94D99" w14:textId="56E37437" w:rsidR="00247C02" w:rsidRPr="005D3FA9" w:rsidRDefault="00ED66DE" w:rsidP="00247C02">
            <w:pPr>
              <w:pStyle w:val="GuidelineIndent"/>
              <w:ind w:left="0"/>
              <w:jc w:val="left"/>
              <w:rPr>
                <w:i w:val="0"/>
              </w:rPr>
            </w:pPr>
            <w:r w:rsidRPr="005D3FA9">
              <w:rPr>
                <w:i w:val="0"/>
              </w:rPr>
              <w:t>Test correction plan for Tasks 2.8–2.9.</w:t>
            </w:r>
          </w:p>
        </w:tc>
      </w:tr>
      <w:tr w:rsidR="005D3FA9" w:rsidRPr="005D3FA9" w14:paraId="39ADACAA" w14:textId="77777777" w:rsidTr="00247C02">
        <w:trPr>
          <w:trHeight w:val="188"/>
        </w:trPr>
        <w:tc>
          <w:tcPr>
            <w:tcW w:w="1389" w:type="dxa"/>
            <w:shd w:val="clear" w:color="auto" w:fill="auto"/>
          </w:tcPr>
          <w:p w14:paraId="018BA4FE" w14:textId="77777777" w:rsidR="00247C02" w:rsidRPr="005D3FA9" w:rsidRDefault="00247C02" w:rsidP="00247C02">
            <w:pPr>
              <w:pStyle w:val="GuidelineB0"/>
              <w:spacing w:after="0"/>
              <w:jc w:val="left"/>
              <w:rPr>
                <w:b/>
                <w:i w:val="0"/>
              </w:rPr>
            </w:pPr>
            <w:r w:rsidRPr="005D3FA9">
              <w:rPr>
                <w:b/>
                <w:i w:val="0"/>
              </w:rPr>
              <w:t>Interactions</w:t>
            </w:r>
          </w:p>
        </w:tc>
        <w:tc>
          <w:tcPr>
            <w:tcW w:w="8109" w:type="dxa"/>
            <w:shd w:val="clear" w:color="auto" w:fill="auto"/>
          </w:tcPr>
          <w:p w14:paraId="1C1E6538" w14:textId="24E6F638" w:rsidR="00ED66DE" w:rsidRPr="005D3FA9" w:rsidRDefault="00ED66DE" w:rsidP="00ED66DE">
            <w:pPr>
              <w:pStyle w:val="B1"/>
              <w:numPr>
                <w:ilvl w:val="0"/>
                <w:numId w:val="42"/>
              </w:numPr>
            </w:pPr>
            <w:r w:rsidRPr="005D3FA9">
              <w:t>The TTF management will involve tool vendors</w:t>
            </w:r>
          </w:p>
          <w:p w14:paraId="2EF9A14C" w14:textId="5DD4C0C5" w:rsidR="00247C02" w:rsidRPr="005D3FA9" w:rsidRDefault="00ED66DE" w:rsidP="00247C02">
            <w:pPr>
              <w:pStyle w:val="B1"/>
              <w:numPr>
                <w:ilvl w:val="0"/>
                <w:numId w:val="42"/>
              </w:numPr>
            </w:pPr>
            <w:r w:rsidRPr="005D3FA9">
              <w:rPr>
                <w:lang w:val="en-US"/>
              </w:rPr>
              <w:t>Issue resolution proposals from participating TTF experts and external tool vendors’ experts will be discussed via iterative issue resolution process.</w:t>
            </w:r>
          </w:p>
        </w:tc>
      </w:tr>
      <w:tr w:rsidR="005D3FA9" w:rsidRPr="005D3FA9" w14:paraId="3BC7EEAF" w14:textId="77777777" w:rsidTr="00247C02">
        <w:trPr>
          <w:trHeight w:val="229"/>
        </w:trPr>
        <w:tc>
          <w:tcPr>
            <w:tcW w:w="1389" w:type="dxa"/>
            <w:shd w:val="clear" w:color="auto" w:fill="auto"/>
          </w:tcPr>
          <w:p w14:paraId="56C5B73E" w14:textId="77777777" w:rsidR="005D3FA9" w:rsidRPr="005D3FA9" w:rsidRDefault="005D3FA9" w:rsidP="005D3FA9">
            <w:pPr>
              <w:pStyle w:val="GuidelineB0"/>
              <w:spacing w:after="0"/>
              <w:jc w:val="left"/>
              <w:rPr>
                <w:b/>
                <w:i w:val="0"/>
              </w:rPr>
            </w:pPr>
            <w:r w:rsidRPr="005D3FA9">
              <w:rPr>
                <w:b/>
                <w:i w:val="0"/>
              </w:rPr>
              <w:t>Resources required</w:t>
            </w:r>
          </w:p>
        </w:tc>
        <w:tc>
          <w:tcPr>
            <w:tcW w:w="8109" w:type="dxa"/>
            <w:shd w:val="clear" w:color="auto" w:fill="auto"/>
          </w:tcPr>
          <w:p w14:paraId="2972FFB1" w14:textId="56D7BD28" w:rsidR="005D3FA9" w:rsidRPr="005D3FA9" w:rsidRDefault="005D3FA9" w:rsidP="005D3FA9">
            <w:pPr>
              <w:pStyle w:val="GuidelineIndent"/>
              <w:ind w:left="0"/>
              <w:jc w:val="left"/>
              <w:rPr>
                <w:i w:val="0"/>
              </w:rPr>
            </w:pPr>
            <w:r w:rsidRPr="005D3FA9">
              <w:rPr>
                <w:i w:val="0"/>
              </w:rPr>
              <w:t>2-3 TTCN-3 experts</w:t>
            </w:r>
          </w:p>
        </w:tc>
      </w:tr>
    </w:tbl>
    <w:p w14:paraId="001C910F" w14:textId="77777777" w:rsidR="00247C02" w:rsidRPr="005D3FA9" w:rsidRDefault="00247C02" w:rsidP="009E5F9E">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5E731C89" w14:textId="77777777" w:rsidTr="001B16C3">
        <w:trPr>
          <w:trHeight w:val="306"/>
        </w:trPr>
        <w:tc>
          <w:tcPr>
            <w:tcW w:w="1389" w:type="dxa"/>
            <w:shd w:val="clear" w:color="auto" w:fill="EDEDED" w:themeFill="accent3" w:themeFillTint="33"/>
          </w:tcPr>
          <w:p w14:paraId="6C261605" w14:textId="2133A1EF" w:rsidR="00ED66DE" w:rsidRPr="005D3FA9" w:rsidRDefault="00ED66DE" w:rsidP="00ED66DE">
            <w:pPr>
              <w:pStyle w:val="GuidelineB0"/>
              <w:spacing w:after="0"/>
              <w:jc w:val="left"/>
              <w:rPr>
                <w:b/>
                <w:i w:val="0"/>
              </w:rPr>
            </w:pPr>
            <w:r w:rsidRPr="005D3FA9">
              <w:rPr>
                <w:b/>
                <w:i w:val="0"/>
              </w:rPr>
              <w:lastRenderedPageBreak/>
              <w:t>Subtask 2.8</w:t>
            </w:r>
          </w:p>
        </w:tc>
        <w:tc>
          <w:tcPr>
            <w:tcW w:w="8109" w:type="dxa"/>
            <w:shd w:val="clear" w:color="auto" w:fill="EDEDED" w:themeFill="accent3" w:themeFillTint="33"/>
          </w:tcPr>
          <w:p w14:paraId="005FFA00" w14:textId="783ACA79" w:rsidR="00ED66DE" w:rsidRPr="005D3FA9" w:rsidRDefault="00ED66DE" w:rsidP="00ED66DE">
            <w:pPr>
              <w:pStyle w:val="GuidelineB0"/>
              <w:spacing w:after="0"/>
              <w:jc w:val="left"/>
              <w:rPr>
                <w:b/>
                <w:i w:val="0"/>
                <w:lang w:val="de-DE"/>
              </w:rPr>
            </w:pPr>
            <w:r w:rsidRPr="005D3FA9">
              <w:rPr>
                <w:b/>
                <w:i w:val="0"/>
                <w:lang w:val="de-DE"/>
              </w:rPr>
              <w:t>TTCN-3 Part 1 correction of tests</w:t>
            </w:r>
          </w:p>
          <w:p w14:paraId="68BAB9B4" w14:textId="77777777" w:rsidR="00ED66DE" w:rsidRPr="005D3FA9" w:rsidRDefault="00ED66DE" w:rsidP="001B16C3">
            <w:pPr>
              <w:pStyle w:val="GuidelineB0"/>
              <w:spacing w:after="0"/>
              <w:jc w:val="left"/>
              <w:rPr>
                <w:b/>
                <w:i w:val="0"/>
              </w:rPr>
            </w:pPr>
          </w:p>
        </w:tc>
      </w:tr>
      <w:tr w:rsidR="005D3FA9" w:rsidRPr="005D3FA9" w14:paraId="35B1CC7A" w14:textId="77777777" w:rsidTr="00A31CE5">
        <w:trPr>
          <w:trHeight w:val="320"/>
        </w:trPr>
        <w:tc>
          <w:tcPr>
            <w:tcW w:w="1389" w:type="dxa"/>
            <w:shd w:val="clear" w:color="auto" w:fill="auto"/>
          </w:tcPr>
          <w:p w14:paraId="011A8E10" w14:textId="77777777" w:rsidR="00ED66DE" w:rsidRPr="005D3FA9" w:rsidRDefault="00ED66DE" w:rsidP="001B16C3">
            <w:pPr>
              <w:pStyle w:val="GuidelineB0"/>
              <w:spacing w:after="0"/>
              <w:jc w:val="left"/>
              <w:rPr>
                <w:b/>
                <w:i w:val="0"/>
              </w:rPr>
            </w:pPr>
            <w:r w:rsidRPr="005D3FA9">
              <w:rPr>
                <w:b/>
                <w:i w:val="0"/>
              </w:rPr>
              <w:t>Objectives</w:t>
            </w:r>
          </w:p>
        </w:tc>
        <w:tc>
          <w:tcPr>
            <w:tcW w:w="8109" w:type="dxa"/>
            <w:shd w:val="clear" w:color="auto" w:fill="auto"/>
          </w:tcPr>
          <w:p w14:paraId="174463B5" w14:textId="29B1BC9F" w:rsidR="00ED66DE" w:rsidRPr="005D3FA9" w:rsidRDefault="00ED66DE" w:rsidP="001B16C3">
            <w:pPr>
              <w:pStyle w:val="GuidelineB0"/>
              <w:spacing w:after="0"/>
              <w:jc w:val="left"/>
              <w:rPr>
                <w:i w:val="0"/>
              </w:rPr>
            </w:pPr>
            <w:r w:rsidRPr="005D3FA9">
              <w:rPr>
                <w:i w:val="0"/>
              </w:rPr>
              <w:t xml:space="preserve">Correction and refinement of the extended </w:t>
            </w:r>
            <w:r w:rsidRPr="005D3FA9">
              <w:rPr>
                <w:i w:val="0"/>
                <w:lang w:val="en-US"/>
              </w:rPr>
              <w:t>core language</w:t>
            </w:r>
            <w:r w:rsidRPr="005D3FA9">
              <w:rPr>
                <w:i w:val="0"/>
              </w:rPr>
              <w:t xml:space="preserve"> conformance test suite, based on the validation feedback.</w:t>
            </w:r>
          </w:p>
        </w:tc>
      </w:tr>
      <w:tr w:rsidR="005D3FA9" w:rsidRPr="005D3FA9" w14:paraId="32916E67" w14:textId="77777777" w:rsidTr="001B16C3">
        <w:trPr>
          <w:trHeight w:val="272"/>
        </w:trPr>
        <w:tc>
          <w:tcPr>
            <w:tcW w:w="1389" w:type="dxa"/>
            <w:shd w:val="clear" w:color="auto" w:fill="auto"/>
          </w:tcPr>
          <w:p w14:paraId="00FE473B" w14:textId="77777777" w:rsidR="00ED66DE" w:rsidRPr="005D3FA9" w:rsidRDefault="00ED66DE" w:rsidP="001B16C3">
            <w:pPr>
              <w:pStyle w:val="GuidelineB0"/>
              <w:spacing w:after="0"/>
              <w:jc w:val="left"/>
              <w:rPr>
                <w:b/>
                <w:i w:val="0"/>
              </w:rPr>
            </w:pPr>
            <w:r w:rsidRPr="005D3FA9">
              <w:rPr>
                <w:b/>
                <w:i w:val="0"/>
              </w:rPr>
              <w:t>Input</w:t>
            </w:r>
          </w:p>
        </w:tc>
        <w:tc>
          <w:tcPr>
            <w:tcW w:w="8109" w:type="dxa"/>
            <w:shd w:val="clear" w:color="auto" w:fill="auto"/>
          </w:tcPr>
          <w:p w14:paraId="1E36ACD7" w14:textId="0B650A1E" w:rsidR="00ED66DE" w:rsidRPr="005D3FA9" w:rsidRDefault="00ED66DE" w:rsidP="001B16C3">
            <w:pPr>
              <w:pStyle w:val="GuidelineB0"/>
              <w:spacing w:after="0"/>
              <w:jc w:val="left"/>
              <w:rPr>
                <w:i w:val="0"/>
              </w:rPr>
            </w:pPr>
            <w:r w:rsidRPr="005D3FA9">
              <w:rPr>
                <w:i w:val="0"/>
              </w:rPr>
              <w:t>Result from Subtasks 2.</w:t>
            </w:r>
            <w:r w:rsidR="00723768" w:rsidRPr="005D3FA9">
              <w:rPr>
                <w:i w:val="0"/>
              </w:rPr>
              <w:t>7</w:t>
            </w:r>
          </w:p>
        </w:tc>
      </w:tr>
      <w:tr w:rsidR="005D3FA9" w:rsidRPr="005D3FA9" w14:paraId="7A0360EB" w14:textId="77777777" w:rsidTr="00A31CE5">
        <w:trPr>
          <w:trHeight w:val="415"/>
        </w:trPr>
        <w:tc>
          <w:tcPr>
            <w:tcW w:w="1389" w:type="dxa"/>
            <w:shd w:val="clear" w:color="auto" w:fill="auto"/>
          </w:tcPr>
          <w:p w14:paraId="10452509" w14:textId="77777777" w:rsidR="00ED66DE" w:rsidRPr="005D3FA9" w:rsidRDefault="00ED66DE" w:rsidP="001B16C3">
            <w:pPr>
              <w:pStyle w:val="GuidelineB0"/>
              <w:spacing w:after="0"/>
              <w:jc w:val="left"/>
              <w:rPr>
                <w:b/>
                <w:i w:val="0"/>
              </w:rPr>
            </w:pPr>
            <w:r w:rsidRPr="005D3FA9">
              <w:rPr>
                <w:b/>
                <w:i w:val="0"/>
              </w:rPr>
              <w:t>Output</w:t>
            </w:r>
          </w:p>
        </w:tc>
        <w:tc>
          <w:tcPr>
            <w:tcW w:w="8109" w:type="dxa"/>
            <w:shd w:val="clear" w:color="auto" w:fill="auto"/>
          </w:tcPr>
          <w:p w14:paraId="73E02BF6" w14:textId="3E41D4E6" w:rsidR="00ED66DE" w:rsidRPr="005D3FA9" w:rsidRDefault="00723768" w:rsidP="001B16C3">
            <w:pPr>
              <w:pStyle w:val="GuidelineIndent"/>
              <w:ind w:left="0"/>
              <w:jc w:val="left"/>
              <w:rPr>
                <w:i w:val="0"/>
              </w:rPr>
            </w:pPr>
            <w:r w:rsidRPr="005D3FA9">
              <w:rPr>
                <w:i w:val="0"/>
              </w:rPr>
              <w:t xml:space="preserve">Extended, refined </w:t>
            </w:r>
            <w:proofErr w:type="gramStart"/>
            <w:r w:rsidRPr="005D3FA9">
              <w:rPr>
                <w:i w:val="0"/>
              </w:rPr>
              <w:t>an</w:t>
            </w:r>
            <w:proofErr w:type="gramEnd"/>
            <w:r w:rsidRPr="005D3FA9">
              <w:rPr>
                <w:i w:val="0"/>
              </w:rPr>
              <w:t xml:space="preserve"> corrected version of the TTCN-3 conformance test suite for TTCN-3 Part 1</w:t>
            </w:r>
          </w:p>
        </w:tc>
      </w:tr>
      <w:tr w:rsidR="005D3FA9" w:rsidRPr="005D3FA9" w14:paraId="42BB7886" w14:textId="77777777" w:rsidTr="001B16C3">
        <w:trPr>
          <w:trHeight w:val="188"/>
        </w:trPr>
        <w:tc>
          <w:tcPr>
            <w:tcW w:w="1389" w:type="dxa"/>
            <w:shd w:val="clear" w:color="auto" w:fill="auto"/>
          </w:tcPr>
          <w:p w14:paraId="6EAA0E94" w14:textId="77777777" w:rsidR="00ED66DE" w:rsidRPr="005D3FA9" w:rsidRDefault="00ED66DE" w:rsidP="001B16C3">
            <w:pPr>
              <w:pStyle w:val="GuidelineB0"/>
              <w:spacing w:after="0"/>
              <w:jc w:val="left"/>
              <w:rPr>
                <w:b/>
                <w:i w:val="0"/>
              </w:rPr>
            </w:pPr>
            <w:r w:rsidRPr="005D3FA9">
              <w:rPr>
                <w:b/>
                <w:i w:val="0"/>
              </w:rPr>
              <w:t>Interactions</w:t>
            </w:r>
          </w:p>
        </w:tc>
        <w:tc>
          <w:tcPr>
            <w:tcW w:w="8109" w:type="dxa"/>
            <w:shd w:val="clear" w:color="auto" w:fill="auto"/>
          </w:tcPr>
          <w:p w14:paraId="16973AE7" w14:textId="0C4FE63A" w:rsidR="00723768" w:rsidRPr="005D3FA9" w:rsidRDefault="00723768" w:rsidP="00723768">
            <w:pPr>
              <w:pStyle w:val="B1"/>
              <w:numPr>
                <w:ilvl w:val="0"/>
                <w:numId w:val="0"/>
              </w:numPr>
            </w:pPr>
            <w:r w:rsidRPr="005D3FA9">
              <w:t>None</w:t>
            </w:r>
          </w:p>
        </w:tc>
      </w:tr>
      <w:tr w:rsidR="005D3FA9" w:rsidRPr="005D3FA9" w14:paraId="3620D920" w14:textId="77777777" w:rsidTr="001B16C3">
        <w:trPr>
          <w:trHeight w:val="229"/>
        </w:trPr>
        <w:tc>
          <w:tcPr>
            <w:tcW w:w="1389" w:type="dxa"/>
            <w:shd w:val="clear" w:color="auto" w:fill="auto"/>
          </w:tcPr>
          <w:p w14:paraId="2D0B86E5" w14:textId="596A2A7E" w:rsidR="005D3FA9" w:rsidRPr="005D3FA9" w:rsidRDefault="005D3FA9" w:rsidP="005D3FA9">
            <w:pPr>
              <w:pStyle w:val="GuidelineB0"/>
              <w:spacing w:after="0"/>
              <w:jc w:val="left"/>
              <w:rPr>
                <w:b/>
                <w:i w:val="0"/>
              </w:rPr>
            </w:pPr>
            <w:r w:rsidRPr="005D3FA9">
              <w:rPr>
                <w:b/>
                <w:i w:val="0"/>
              </w:rPr>
              <w:t>Resources required</w:t>
            </w:r>
          </w:p>
        </w:tc>
        <w:tc>
          <w:tcPr>
            <w:tcW w:w="8109" w:type="dxa"/>
            <w:shd w:val="clear" w:color="auto" w:fill="auto"/>
          </w:tcPr>
          <w:p w14:paraId="649B5536" w14:textId="6F317E7E" w:rsidR="005D3FA9" w:rsidRPr="005D3FA9" w:rsidRDefault="005D3FA9" w:rsidP="005D3FA9">
            <w:pPr>
              <w:pStyle w:val="GuidelineIndent"/>
              <w:ind w:left="0"/>
              <w:jc w:val="left"/>
              <w:rPr>
                <w:i w:val="0"/>
              </w:rPr>
            </w:pPr>
            <w:r w:rsidRPr="005D3FA9">
              <w:rPr>
                <w:i w:val="0"/>
              </w:rPr>
              <w:t>2-3 TTCN-3 experts</w:t>
            </w:r>
          </w:p>
        </w:tc>
      </w:tr>
    </w:tbl>
    <w:p w14:paraId="253678AB" w14:textId="77777777" w:rsidR="00ED66DE" w:rsidRPr="005D3FA9" w:rsidRDefault="00ED66DE" w:rsidP="009E5F9E">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0A894BDB" w14:textId="77777777" w:rsidTr="001B16C3">
        <w:trPr>
          <w:trHeight w:val="306"/>
        </w:trPr>
        <w:tc>
          <w:tcPr>
            <w:tcW w:w="1389" w:type="dxa"/>
            <w:shd w:val="clear" w:color="auto" w:fill="EDEDED" w:themeFill="accent3" w:themeFillTint="33"/>
          </w:tcPr>
          <w:p w14:paraId="4CBF8F0D" w14:textId="3AA252FD" w:rsidR="00723768" w:rsidRPr="005D3FA9" w:rsidRDefault="00723768" w:rsidP="00723768">
            <w:pPr>
              <w:pStyle w:val="GuidelineB0"/>
              <w:spacing w:after="0"/>
              <w:jc w:val="left"/>
              <w:rPr>
                <w:b/>
                <w:i w:val="0"/>
              </w:rPr>
            </w:pPr>
            <w:r w:rsidRPr="005D3FA9">
              <w:rPr>
                <w:b/>
                <w:i w:val="0"/>
              </w:rPr>
              <w:t>Subtask 2.9</w:t>
            </w:r>
          </w:p>
        </w:tc>
        <w:tc>
          <w:tcPr>
            <w:tcW w:w="8109" w:type="dxa"/>
            <w:shd w:val="clear" w:color="auto" w:fill="EDEDED" w:themeFill="accent3" w:themeFillTint="33"/>
          </w:tcPr>
          <w:p w14:paraId="6BDFD37E" w14:textId="12B13A20" w:rsidR="00723768" w:rsidRPr="005D3FA9" w:rsidRDefault="00723768" w:rsidP="001B16C3">
            <w:pPr>
              <w:pStyle w:val="GuidelineB0"/>
              <w:spacing w:after="0"/>
              <w:jc w:val="left"/>
              <w:rPr>
                <w:b/>
                <w:i w:val="0"/>
              </w:rPr>
            </w:pPr>
            <w:r w:rsidRPr="005D3FA9">
              <w:rPr>
                <w:b/>
                <w:i w:val="0"/>
                <w:lang w:val="de-DE"/>
              </w:rPr>
              <w:t xml:space="preserve">TTCN-3 Part </w:t>
            </w:r>
            <w:r w:rsidRPr="005D3FA9">
              <w:rPr>
                <w:b/>
                <w:i w:val="0"/>
              </w:rPr>
              <w:t>9</w:t>
            </w:r>
            <w:r w:rsidRPr="005D3FA9">
              <w:rPr>
                <w:b/>
                <w:i w:val="0"/>
                <w:lang w:val="de-DE"/>
              </w:rPr>
              <w:t xml:space="preserve"> </w:t>
            </w:r>
            <w:r w:rsidRPr="005D3FA9">
              <w:rPr>
                <w:b/>
                <w:i w:val="0"/>
              </w:rPr>
              <w:t>correction of tests</w:t>
            </w:r>
          </w:p>
          <w:p w14:paraId="04C16696" w14:textId="77777777" w:rsidR="00723768" w:rsidRPr="005D3FA9" w:rsidRDefault="00723768" w:rsidP="001B16C3">
            <w:pPr>
              <w:pStyle w:val="GuidelineB0"/>
              <w:spacing w:after="0"/>
              <w:jc w:val="left"/>
              <w:rPr>
                <w:b/>
                <w:i w:val="0"/>
              </w:rPr>
            </w:pPr>
          </w:p>
        </w:tc>
      </w:tr>
      <w:tr w:rsidR="005D3FA9" w:rsidRPr="005D3FA9" w14:paraId="29B16665" w14:textId="77777777" w:rsidTr="00A31CE5">
        <w:trPr>
          <w:trHeight w:val="343"/>
        </w:trPr>
        <w:tc>
          <w:tcPr>
            <w:tcW w:w="1389" w:type="dxa"/>
            <w:shd w:val="clear" w:color="auto" w:fill="auto"/>
          </w:tcPr>
          <w:p w14:paraId="502FCF59" w14:textId="77777777" w:rsidR="00723768" w:rsidRPr="005D3FA9" w:rsidRDefault="00723768" w:rsidP="001B16C3">
            <w:pPr>
              <w:pStyle w:val="GuidelineB0"/>
              <w:spacing w:after="0"/>
              <w:jc w:val="left"/>
              <w:rPr>
                <w:b/>
                <w:i w:val="0"/>
              </w:rPr>
            </w:pPr>
            <w:r w:rsidRPr="005D3FA9">
              <w:rPr>
                <w:b/>
                <w:i w:val="0"/>
              </w:rPr>
              <w:t>Objectives</w:t>
            </w:r>
          </w:p>
        </w:tc>
        <w:tc>
          <w:tcPr>
            <w:tcW w:w="8109" w:type="dxa"/>
            <w:shd w:val="clear" w:color="auto" w:fill="auto"/>
          </w:tcPr>
          <w:p w14:paraId="0A4F926F" w14:textId="055118B6" w:rsidR="00723768" w:rsidRPr="005D3FA9" w:rsidRDefault="00723768" w:rsidP="001B16C3">
            <w:pPr>
              <w:pStyle w:val="GuidelineB0"/>
              <w:spacing w:after="0"/>
              <w:jc w:val="left"/>
              <w:rPr>
                <w:i w:val="0"/>
              </w:rPr>
            </w:pPr>
            <w:r w:rsidRPr="005D3FA9">
              <w:rPr>
                <w:i w:val="0"/>
              </w:rPr>
              <w:t xml:space="preserve">Correction and refinement of the extended TTCN-3 </w:t>
            </w:r>
            <w:r w:rsidRPr="005D3FA9">
              <w:rPr>
                <w:i w:val="0"/>
                <w:lang w:val="en-US"/>
              </w:rPr>
              <w:t xml:space="preserve">Part 9 </w:t>
            </w:r>
            <w:r w:rsidRPr="005D3FA9">
              <w:rPr>
                <w:i w:val="0"/>
              </w:rPr>
              <w:t>conformance test suite, based on the validation feedback.</w:t>
            </w:r>
          </w:p>
        </w:tc>
      </w:tr>
      <w:tr w:rsidR="005D3FA9" w:rsidRPr="005D3FA9" w14:paraId="67190888" w14:textId="77777777" w:rsidTr="001B16C3">
        <w:trPr>
          <w:trHeight w:val="272"/>
        </w:trPr>
        <w:tc>
          <w:tcPr>
            <w:tcW w:w="1389" w:type="dxa"/>
            <w:shd w:val="clear" w:color="auto" w:fill="auto"/>
          </w:tcPr>
          <w:p w14:paraId="15B201C4" w14:textId="77777777" w:rsidR="00723768" w:rsidRPr="005D3FA9" w:rsidRDefault="00723768" w:rsidP="001B16C3">
            <w:pPr>
              <w:pStyle w:val="GuidelineB0"/>
              <w:spacing w:after="0"/>
              <w:jc w:val="left"/>
              <w:rPr>
                <w:b/>
                <w:i w:val="0"/>
              </w:rPr>
            </w:pPr>
            <w:r w:rsidRPr="005D3FA9">
              <w:rPr>
                <w:b/>
                <w:i w:val="0"/>
              </w:rPr>
              <w:t>Input</w:t>
            </w:r>
          </w:p>
        </w:tc>
        <w:tc>
          <w:tcPr>
            <w:tcW w:w="8109" w:type="dxa"/>
            <w:shd w:val="clear" w:color="auto" w:fill="auto"/>
          </w:tcPr>
          <w:p w14:paraId="6DAED472" w14:textId="052CCC53" w:rsidR="00723768" w:rsidRPr="005D3FA9" w:rsidRDefault="00723768" w:rsidP="001B16C3">
            <w:pPr>
              <w:pStyle w:val="GuidelineB0"/>
              <w:spacing w:after="0"/>
              <w:jc w:val="left"/>
              <w:rPr>
                <w:i w:val="0"/>
              </w:rPr>
            </w:pPr>
            <w:r w:rsidRPr="005D3FA9">
              <w:rPr>
                <w:i w:val="0"/>
              </w:rPr>
              <w:t>Result from Subtasks 2.7</w:t>
            </w:r>
          </w:p>
        </w:tc>
      </w:tr>
      <w:tr w:rsidR="005D3FA9" w:rsidRPr="005D3FA9" w14:paraId="53ED4AC3" w14:textId="77777777" w:rsidTr="00A31CE5">
        <w:trPr>
          <w:trHeight w:val="298"/>
        </w:trPr>
        <w:tc>
          <w:tcPr>
            <w:tcW w:w="1389" w:type="dxa"/>
            <w:shd w:val="clear" w:color="auto" w:fill="auto"/>
          </w:tcPr>
          <w:p w14:paraId="466931A2" w14:textId="77777777" w:rsidR="00723768" w:rsidRPr="005D3FA9" w:rsidRDefault="00723768" w:rsidP="001B16C3">
            <w:pPr>
              <w:pStyle w:val="GuidelineB0"/>
              <w:spacing w:after="0"/>
              <w:jc w:val="left"/>
              <w:rPr>
                <w:b/>
                <w:i w:val="0"/>
              </w:rPr>
            </w:pPr>
            <w:r w:rsidRPr="005D3FA9">
              <w:rPr>
                <w:b/>
                <w:i w:val="0"/>
              </w:rPr>
              <w:t>Output</w:t>
            </w:r>
          </w:p>
        </w:tc>
        <w:tc>
          <w:tcPr>
            <w:tcW w:w="8109" w:type="dxa"/>
            <w:shd w:val="clear" w:color="auto" w:fill="auto"/>
          </w:tcPr>
          <w:p w14:paraId="79372758" w14:textId="22A730B8" w:rsidR="00723768" w:rsidRPr="005D3FA9" w:rsidRDefault="00723768" w:rsidP="001B16C3">
            <w:pPr>
              <w:pStyle w:val="GuidelineIndent"/>
              <w:ind w:left="0"/>
              <w:jc w:val="left"/>
              <w:rPr>
                <w:i w:val="0"/>
              </w:rPr>
            </w:pPr>
            <w:r w:rsidRPr="005D3FA9">
              <w:rPr>
                <w:i w:val="0"/>
              </w:rPr>
              <w:t xml:space="preserve">Extended, refined </w:t>
            </w:r>
            <w:proofErr w:type="gramStart"/>
            <w:r w:rsidRPr="005D3FA9">
              <w:rPr>
                <w:i w:val="0"/>
              </w:rPr>
              <w:t>an</w:t>
            </w:r>
            <w:proofErr w:type="gramEnd"/>
            <w:r w:rsidRPr="005D3FA9">
              <w:rPr>
                <w:i w:val="0"/>
              </w:rPr>
              <w:t xml:space="preserve"> corrected version of the TTCN-3 conformance test suite for TTCN-3 Part 9</w:t>
            </w:r>
          </w:p>
        </w:tc>
      </w:tr>
      <w:tr w:rsidR="005D3FA9" w:rsidRPr="005D3FA9" w14:paraId="14B233D1" w14:textId="77777777" w:rsidTr="001B16C3">
        <w:trPr>
          <w:trHeight w:val="188"/>
        </w:trPr>
        <w:tc>
          <w:tcPr>
            <w:tcW w:w="1389" w:type="dxa"/>
            <w:shd w:val="clear" w:color="auto" w:fill="auto"/>
          </w:tcPr>
          <w:p w14:paraId="5159F4FA" w14:textId="77777777" w:rsidR="00723768" w:rsidRPr="005D3FA9" w:rsidRDefault="00723768" w:rsidP="001B16C3">
            <w:pPr>
              <w:pStyle w:val="GuidelineB0"/>
              <w:spacing w:after="0"/>
              <w:jc w:val="left"/>
              <w:rPr>
                <w:b/>
                <w:i w:val="0"/>
              </w:rPr>
            </w:pPr>
            <w:r w:rsidRPr="005D3FA9">
              <w:rPr>
                <w:b/>
                <w:i w:val="0"/>
              </w:rPr>
              <w:t>Interactions</w:t>
            </w:r>
          </w:p>
        </w:tc>
        <w:tc>
          <w:tcPr>
            <w:tcW w:w="8109" w:type="dxa"/>
            <w:shd w:val="clear" w:color="auto" w:fill="auto"/>
          </w:tcPr>
          <w:p w14:paraId="4C05C70E" w14:textId="214E8EF9" w:rsidR="00723768" w:rsidRPr="005D3FA9" w:rsidRDefault="00723768" w:rsidP="001B16C3">
            <w:pPr>
              <w:pStyle w:val="B1"/>
              <w:numPr>
                <w:ilvl w:val="0"/>
                <w:numId w:val="0"/>
              </w:numPr>
            </w:pPr>
            <w:r w:rsidRPr="005D3FA9">
              <w:t>None</w:t>
            </w:r>
          </w:p>
        </w:tc>
      </w:tr>
      <w:tr w:rsidR="005D3FA9" w:rsidRPr="005D3FA9" w14:paraId="74E45353" w14:textId="77777777" w:rsidTr="001B16C3">
        <w:trPr>
          <w:trHeight w:val="229"/>
        </w:trPr>
        <w:tc>
          <w:tcPr>
            <w:tcW w:w="1389" w:type="dxa"/>
            <w:shd w:val="clear" w:color="auto" w:fill="auto"/>
          </w:tcPr>
          <w:p w14:paraId="137A873C" w14:textId="77777777" w:rsidR="005D3FA9" w:rsidRPr="005D3FA9" w:rsidRDefault="005D3FA9" w:rsidP="005D3FA9">
            <w:pPr>
              <w:pStyle w:val="GuidelineB0"/>
              <w:spacing w:after="0"/>
              <w:jc w:val="left"/>
              <w:rPr>
                <w:b/>
                <w:i w:val="0"/>
              </w:rPr>
            </w:pPr>
            <w:r w:rsidRPr="005D3FA9">
              <w:rPr>
                <w:b/>
                <w:i w:val="0"/>
              </w:rPr>
              <w:t>Resources required</w:t>
            </w:r>
          </w:p>
        </w:tc>
        <w:tc>
          <w:tcPr>
            <w:tcW w:w="8109" w:type="dxa"/>
            <w:shd w:val="clear" w:color="auto" w:fill="auto"/>
          </w:tcPr>
          <w:p w14:paraId="1E95D3A0" w14:textId="21B923A7" w:rsidR="005D3FA9" w:rsidRPr="005D3FA9" w:rsidRDefault="005D3FA9" w:rsidP="005D3FA9">
            <w:pPr>
              <w:pStyle w:val="GuidelineIndent"/>
              <w:ind w:left="0"/>
              <w:jc w:val="left"/>
              <w:rPr>
                <w:i w:val="0"/>
              </w:rPr>
            </w:pPr>
            <w:r w:rsidRPr="005D3FA9">
              <w:rPr>
                <w:i w:val="0"/>
              </w:rPr>
              <w:t>2-3 TTCN-3 experts</w:t>
            </w:r>
          </w:p>
        </w:tc>
      </w:tr>
    </w:tbl>
    <w:p w14:paraId="765D8BD0" w14:textId="77777777" w:rsidR="00723768" w:rsidRPr="005D3FA9" w:rsidRDefault="00723768" w:rsidP="009E5F9E">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285C4A6F" w14:textId="77777777" w:rsidTr="001B16C3">
        <w:trPr>
          <w:trHeight w:val="306"/>
        </w:trPr>
        <w:tc>
          <w:tcPr>
            <w:tcW w:w="1389" w:type="dxa"/>
            <w:shd w:val="clear" w:color="auto" w:fill="EDEDED" w:themeFill="accent3" w:themeFillTint="33"/>
          </w:tcPr>
          <w:p w14:paraId="3A67DEF2" w14:textId="22772C47" w:rsidR="00723768" w:rsidRPr="005D3FA9" w:rsidRDefault="00723768" w:rsidP="00723768">
            <w:pPr>
              <w:pStyle w:val="GuidelineB0"/>
              <w:spacing w:after="0"/>
              <w:jc w:val="left"/>
              <w:rPr>
                <w:b/>
                <w:i w:val="0"/>
              </w:rPr>
            </w:pPr>
            <w:r w:rsidRPr="005D3FA9">
              <w:rPr>
                <w:b/>
                <w:i w:val="0"/>
              </w:rPr>
              <w:t>Subtask 2.10</w:t>
            </w:r>
          </w:p>
        </w:tc>
        <w:tc>
          <w:tcPr>
            <w:tcW w:w="8109" w:type="dxa"/>
            <w:shd w:val="clear" w:color="auto" w:fill="EDEDED" w:themeFill="accent3" w:themeFillTint="33"/>
          </w:tcPr>
          <w:p w14:paraId="3DE0B1EC" w14:textId="1B66FC1B" w:rsidR="00723768" w:rsidRPr="005D3FA9" w:rsidRDefault="00723768" w:rsidP="001B16C3">
            <w:pPr>
              <w:pStyle w:val="GuidelineB0"/>
              <w:spacing w:after="0"/>
              <w:jc w:val="left"/>
              <w:rPr>
                <w:b/>
                <w:i w:val="0"/>
              </w:rPr>
            </w:pPr>
            <w:r w:rsidRPr="005D3FA9">
              <w:rPr>
                <w:b/>
                <w:i w:val="0"/>
              </w:rPr>
              <w:t>TTCN-3 Ext. OO features correction of tests</w:t>
            </w:r>
          </w:p>
          <w:p w14:paraId="70167390" w14:textId="77777777" w:rsidR="00723768" w:rsidRPr="005D3FA9" w:rsidRDefault="00723768" w:rsidP="001B16C3">
            <w:pPr>
              <w:pStyle w:val="GuidelineB0"/>
              <w:spacing w:after="0"/>
              <w:jc w:val="left"/>
              <w:rPr>
                <w:b/>
                <w:i w:val="0"/>
              </w:rPr>
            </w:pPr>
          </w:p>
        </w:tc>
      </w:tr>
      <w:tr w:rsidR="005D3FA9" w:rsidRPr="005D3FA9" w14:paraId="6B1F6146" w14:textId="77777777" w:rsidTr="00A31CE5">
        <w:trPr>
          <w:trHeight w:val="412"/>
        </w:trPr>
        <w:tc>
          <w:tcPr>
            <w:tcW w:w="1389" w:type="dxa"/>
            <w:shd w:val="clear" w:color="auto" w:fill="auto"/>
          </w:tcPr>
          <w:p w14:paraId="77A0462F" w14:textId="77777777" w:rsidR="00723768" w:rsidRPr="005D3FA9" w:rsidRDefault="00723768" w:rsidP="001B16C3">
            <w:pPr>
              <w:pStyle w:val="GuidelineB0"/>
              <w:spacing w:after="0"/>
              <w:jc w:val="left"/>
              <w:rPr>
                <w:b/>
                <w:i w:val="0"/>
              </w:rPr>
            </w:pPr>
            <w:r w:rsidRPr="005D3FA9">
              <w:rPr>
                <w:b/>
                <w:i w:val="0"/>
              </w:rPr>
              <w:t>Objectives</w:t>
            </w:r>
          </w:p>
        </w:tc>
        <w:tc>
          <w:tcPr>
            <w:tcW w:w="8109" w:type="dxa"/>
            <w:shd w:val="clear" w:color="auto" w:fill="auto"/>
          </w:tcPr>
          <w:p w14:paraId="639520FC" w14:textId="563463F1" w:rsidR="00723768" w:rsidRPr="005D3FA9" w:rsidRDefault="00723768" w:rsidP="001B16C3">
            <w:pPr>
              <w:pStyle w:val="GuidelineB0"/>
              <w:spacing w:after="0"/>
              <w:jc w:val="left"/>
              <w:rPr>
                <w:i w:val="0"/>
              </w:rPr>
            </w:pPr>
            <w:r w:rsidRPr="005D3FA9">
              <w:rPr>
                <w:i w:val="0"/>
              </w:rPr>
              <w:t>Correction and refinement of the extended TTCN-3 Ext. OO features conformance test suite, based on the validation feedback.</w:t>
            </w:r>
          </w:p>
        </w:tc>
      </w:tr>
      <w:tr w:rsidR="005D3FA9" w:rsidRPr="005D3FA9" w14:paraId="21A1A52A" w14:textId="77777777" w:rsidTr="001B16C3">
        <w:trPr>
          <w:trHeight w:val="272"/>
        </w:trPr>
        <w:tc>
          <w:tcPr>
            <w:tcW w:w="1389" w:type="dxa"/>
            <w:shd w:val="clear" w:color="auto" w:fill="auto"/>
          </w:tcPr>
          <w:p w14:paraId="2DE3B2B1" w14:textId="77777777" w:rsidR="00723768" w:rsidRPr="005D3FA9" w:rsidRDefault="00723768" w:rsidP="001B16C3">
            <w:pPr>
              <w:pStyle w:val="GuidelineB0"/>
              <w:spacing w:after="0"/>
              <w:jc w:val="left"/>
              <w:rPr>
                <w:b/>
                <w:i w:val="0"/>
              </w:rPr>
            </w:pPr>
            <w:r w:rsidRPr="005D3FA9">
              <w:rPr>
                <w:b/>
                <w:i w:val="0"/>
              </w:rPr>
              <w:t>Input</w:t>
            </w:r>
          </w:p>
        </w:tc>
        <w:tc>
          <w:tcPr>
            <w:tcW w:w="8109" w:type="dxa"/>
            <w:shd w:val="clear" w:color="auto" w:fill="auto"/>
          </w:tcPr>
          <w:p w14:paraId="3E24B788" w14:textId="2D622B1C" w:rsidR="00723768" w:rsidRPr="005D3FA9" w:rsidRDefault="00723768" w:rsidP="001B16C3">
            <w:pPr>
              <w:pStyle w:val="GuidelineB0"/>
              <w:spacing w:after="0"/>
              <w:jc w:val="left"/>
              <w:rPr>
                <w:i w:val="0"/>
              </w:rPr>
            </w:pPr>
            <w:r w:rsidRPr="005D3FA9">
              <w:rPr>
                <w:i w:val="0"/>
              </w:rPr>
              <w:t>Result from Subtasks 2.7</w:t>
            </w:r>
          </w:p>
        </w:tc>
      </w:tr>
      <w:tr w:rsidR="005D3FA9" w:rsidRPr="005D3FA9" w14:paraId="0DCDA101" w14:textId="77777777" w:rsidTr="001B16C3">
        <w:trPr>
          <w:trHeight w:val="581"/>
        </w:trPr>
        <w:tc>
          <w:tcPr>
            <w:tcW w:w="1389" w:type="dxa"/>
            <w:shd w:val="clear" w:color="auto" w:fill="auto"/>
          </w:tcPr>
          <w:p w14:paraId="5149FE0B" w14:textId="77777777" w:rsidR="00723768" w:rsidRPr="005D3FA9" w:rsidRDefault="00723768" w:rsidP="001B16C3">
            <w:pPr>
              <w:pStyle w:val="GuidelineB0"/>
              <w:spacing w:after="0"/>
              <w:jc w:val="left"/>
              <w:rPr>
                <w:b/>
                <w:i w:val="0"/>
              </w:rPr>
            </w:pPr>
            <w:r w:rsidRPr="005D3FA9">
              <w:rPr>
                <w:b/>
                <w:i w:val="0"/>
              </w:rPr>
              <w:t>Output</w:t>
            </w:r>
          </w:p>
        </w:tc>
        <w:tc>
          <w:tcPr>
            <w:tcW w:w="8109" w:type="dxa"/>
            <w:shd w:val="clear" w:color="auto" w:fill="auto"/>
          </w:tcPr>
          <w:p w14:paraId="0EAC949A" w14:textId="2A1CA41F" w:rsidR="00723768" w:rsidRPr="005D3FA9" w:rsidRDefault="00723768" w:rsidP="001B16C3">
            <w:pPr>
              <w:pStyle w:val="GuidelineIndent"/>
              <w:ind w:left="0"/>
              <w:jc w:val="left"/>
              <w:rPr>
                <w:i w:val="0"/>
              </w:rPr>
            </w:pPr>
            <w:r w:rsidRPr="005D3FA9">
              <w:rPr>
                <w:i w:val="0"/>
              </w:rPr>
              <w:t xml:space="preserve">Extended, refined </w:t>
            </w:r>
            <w:proofErr w:type="gramStart"/>
            <w:r w:rsidRPr="005D3FA9">
              <w:rPr>
                <w:i w:val="0"/>
              </w:rPr>
              <w:t>an</w:t>
            </w:r>
            <w:proofErr w:type="gramEnd"/>
            <w:r w:rsidRPr="005D3FA9">
              <w:rPr>
                <w:i w:val="0"/>
              </w:rPr>
              <w:t xml:space="preserve"> corrected version of the TTCN-3 conformance test suite for TTCN-3 Ext. OO features</w:t>
            </w:r>
          </w:p>
        </w:tc>
      </w:tr>
      <w:tr w:rsidR="005D3FA9" w:rsidRPr="005D3FA9" w14:paraId="50ADE024" w14:textId="77777777" w:rsidTr="001B16C3">
        <w:trPr>
          <w:trHeight w:val="188"/>
        </w:trPr>
        <w:tc>
          <w:tcPr>
            <w:tcW w:w="1389" w:type="dxa"/>
            <w:shd w:val="clear" w:color="auto" w:fill="auto"/>
          </w:tcPr>
          <w:p w14:paraId="24A65AAA" w14:textId="77777777" w:rsidR="00723768" w:rsidRPr="005D3FA9" w:rsidRDefault="00723768" w:rsidP="001B16C3">
            <w:pPr>
              <w:pStyle w:val="GuidelineB0"/>
              <w:spacing w:after="0"/>
              <w:jc w:val="left"/>
              <w:rPr>
                <w:b/>
                <w:i w:val="0"/>
              </w:rPr>
            </w:pPr>
            <w:r w:rsidRPr="005D3FA9">
              <w:rPr>
                <w:b/>
                <w:i w:val="0"/>
              </w:rPr>
              <w:t>Interactions</w:t>
            </w:r>
          </w:p>
        </w:tc>
        <w:tc>
          <w:tcPr>
            <w:tcW w:w="8109" w:type="dxa"/>
            <w:shd w:val="clear" w:color="auto" w:fill="auto"/>
          </w:tcPr>
          <w:p w14:paraId="5FFB8F1B" w14:textId="27D0EFA9" w:rsidR="00723768" w:rsidRPr="005D3FA9" w:rsidRDefault="00723768" w:rsidP="001B16C3">
            <w:pPr>
              <w:pStyle w:val="B1"/>
              <w:numPr>
                <w:ilvl w:val="0"/>
                <w:numId w:val="0"/>
              </w:numPr>
            </w:pPr>
            <w:r w:rsidRPr="005D3FA9">
              <w:t>None</w:t>
            </w:r>
          </w:p>
        </w:tc>
      </w:tr>
      <w:tr w:rsidR="005D3FA9" w:rsidRPr="005D3FA9" w14:paraId="682D9154" w14:textId="77777777" w:rsidTr="001B16C3">
        <w:trPr>
          <w:trHeight w:val="229"/>
        </w:trPr>
        <w:tc>
          <w:tcPr>
            <w:tcW w:w="1389" w:type="dxa"/>
            <w:shd w:val="clear" w:color="auto" w:fill="auto"/>
          </w:tcPr>
          <w:p w14:paraId="397C9D0B" w14:textId="77777777" w:rsidR="005D3FA9" w:rsidRPr="005D3FA9" w:rsidRDefault="005D3FA9" w:rsidP="005D3FA9">
            <w:pPr>
              <w:pStyle w:val="GuidelineB0"/>
              <w:spacing w:after="0"/>
              <w:jc w:val="left"/>
              <w:rPr>
                <w:b/>
                <w:i w:val="0"/>
              </w:rPr>
            </w:pPr>
            <w:r w:rsidRPr="005D3FA9">
              <w:rPr>
                <w:b/>
                <w:i w:val="0"/>
              </w:rPr>
              <w:t>Resources required</w:t>
            </w:r>
          </w:p>
        </w:tc>
        <w:tc>
          <w:tcPr>
            <w:tcW w:w="8109" w:type="dxa"/>
            <w:shd w:val="clear" w:color="auto" w:fill="auto"/>
          </w:tcPr>
          <w:p w14:paraId="7F01191E" w14:textId="1648C0E8" w:rsidR="005D3FA9" w:rsidRPr="005D3FA9" w:rsidRDefault="005D3FA9" w:rsidP="005D3FA9">
            <w:pPr>
              <w:pStyle w:val="GuidelineIndent"/>
              <w:ind w:left="0"/>
              <w:jc w:val="left"/>
              <w:rPr>
                <w:i w:val="0"/>
              </w:rPr>
            </w:pPr>
            <w:r w:rsidRPr="005D3FA9">
              <w:rPr>
                <w:i w:val="0"/>
              </w:rPr>
              <w:t>2-3 TTCN-3 experts</w:t>
            </w:r>
          </w:p>
        </w:tc>
      </w:tr>
    </w:tbl>
    <w:p w14:paraId="372D200E" w14:textId="77777777" w:rsidR="00723768" w:rsidRPr="005D3FA9" w:rsidRDefault="00723768" w:rsidP="009E5F9E">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3FA9" w:rsidRPr="005D3FA9" w14:paraId="04700D57" w14:textId="77777777" w:rsidTr="001B16C3">
        <w:trPr>
          <w:trHeight w:val="306"/>
        </w:trPr>
        <w:tc>
          <w:tcPr>
            <w:tcW w:w="1389" w:type="dxa"/>
            <w:shd w:val="clear" w:color="auto" w:fill="EDEDED" w:themeFill="accent3" w:themeFillTint="33"/>
          </w:tcPr>
          <w:p w14:paraId="0497827C" w14:textId="1E1E02DA" w:rsidR="00141426" w:rsidRPr="005D3FA9" w:rsidRDefault="00141426" w:rsidP="001B16C3">
            <w:pPr>
              <w:pStyle w:val="GuidelineB0"/>
              <w:spacing w:after="0"/>
              <w:jc w:val="left"/>
              <w:rPr>
                <w:b/>
                <w:i w:val="0"/>
              </w:rPr>
            </w:pPr>
            <w:r w:rsidRPr="005D3FA9">
              <w:rPr>
                <w:b/>
                <w:i w:val="0"/>
              </w:rPr>
              <w:t>Subtask 2.11</w:t>
            </w:r>
          </w:p>
        </w:tc>
        <w:tc>
          <w:tcPr>
            <w:tcW w:w="8109" w:type="dxa"/>
            <w:shd w:val="clear" w:color="auto" w:fill="EDEDED" w:themeFill="accent3" w:themeFillTint="33"/>
          </w:tcPr>
          <w:p w14:paraId="43758884" w14:textId="7E299C43" w:rsidR="00141426" w:rsidRPr="005D3FA9" w:rsidRDefault="00141426" w:rsidP="001B16C3">
            <w:pPr>
              <w:pStyle w:val="GuidelineB0"/>
              <w:spacing w:after="0"/>
              <w:jc w:val="left"/>
              <w:rPr>
                <w:b/>
                <w:i w:val="0"/>
              </w:rPr>
            </w:pPr>
            <w:r w:rsidRPr="005D3FA9">
              <w:rPr>
                <w:b/>
                <w:i w:val="0"/>
              </w:rPr>
              <w:t>Submission of CRs for TTCN-3 maintenance</w:t>
            </w:r>
          </w:p>
          <w:p w14:paraId="0F031602" w14:textId="77777777" w:rsidR="00141426" w:rsidRPr="005D3FA9" w:rsidRDefault="00141426" w:rsidP="001B16C3">
            <w:pPr>
              <w:pStyle w:val="GuidelineB0"/>
              <w:spacing w:after="0"/>
              <w:jc w:val="left"/>
              <w:rPr>
                <w:b/>
                <w:i w:val="0"/>
              </w:rPr>
            </w:pPr>
          </w:p>
        </w:tc>
      </w:tr>
      <w:tr w:rsidR="005D3FA9" w:rsidRPr="005D3FA9" w14:paraId="4A73B3B0" w14:textId="77777777" w:rsidTr="00A31CE5">
        <w:trPr>
          <w:trHeight w:val="412"/>
        </w:trPr>
        <w:tc>
          <w:tcPr>
            <w:tcW w:w="1389" w:type="dxa"/>
            <w:shd w:val="clear" w:color="auto" w:fill="auto"/>
          </w:tcPr>
          <w:p w14:paraId="59BC8870" w14:textId="77777777" w:rsidR="00141426" w:rsidRPr="005D3FA9" w:rsidRDefault="00141426" w:rsidP="001B16C3">
            <w:pPr>
              <w:pStyle w:val="GuidelineB0"/>
              <w:spacing w:after="0"/>
              <w:jc w:val="left"/>
              <w:rPr>
                <w:b/>
                <w:i w:val="0"/>
              </w:rPr>
            </w:pPr>
            <w:r w:rsidRPr="005D3FA9">
              <w:rPr>
                <w:b/>
                <w:i w:val="0"/>
              </w:rPr>
              <w:t>Objectives</w:t>
            </w:r>
          </w:p>
        </w:tc>
        <w:tc>
          <w:tcPr>
            <w:tcW w:w="8109" w:type="dxa"/>
            <w:shd w:val="clear" w:color="auto" w:fill="auto"/>
          </w:tcPr>
          <w:p w14:paraId="7A091B92" w14:textId="2D51941D" w:rsidR="00FB1281" w:rsidRPr="005D3FA9" w:rsidRDefault="00141426" w:rsidP="001B16C3">
            <w:pPr>
              <w:pStyle w:val="GuidelineB0"/>
              <w:spacing w:after="0"/>
              <w:jc w:val="left"/>
              <w:rPr>
                <w:i w:val="0"/>
              </w:rPr>
            </w:pPr>
            <w:r w:rsidRPr="005D3FA9">
              <w:rPr>
                <w:i w:val="0"/>
              </w:rPr>
              <w:t>Raising of CRs to the TTCN-3 developers over the observed language issues/ambiguities</w:t>
            </w:r>
          </w:p>
        </w:tc>
      </w:tr>
      <w:tr w:rsidR="005D3FA9" w:rsidRPr="005D3FA9" w14:paraId="1FA3267E" w14:textId="77777777" w:rsidTr="001B16C3">
        <w:trPr>
          <w:trHeight w:val="272"/>
        </w:trPr>
        <w:tc>
          <w:tcPr>
            <w:tcW w:w="1389" w:type="dxa"/>
            <w:shd w:val="clear" w:color="auto" w:fill="auto"/>
          </w:tcPr>
          <w:p w14:paraId="53C14652" w14:textId="77777777" w:rsidR="00141426" w:rsidRPr="005D3FA9" w:rsidRDefault="00141426" w:rsidP="001B16C3">
            <w:pPr>
              <w:pStyle w:val="GuidelineB0"/>
              <w:spacing w:after="0"/>
              <w:jc w:val="left"/>
              <w:rPr>
                <w:b/>
                <w:i w:val="0"/>
              </w:rPr>
            </w:pPr>
            <w:r w:rsidRPr="005D3FA9">
              <w:rPr>
                <w:b/>
                <w:i w:val="0"/>
              </w:rPr>
              <w:t>Input</w:t>
            </w:r>
          </w:p>
        </w:tc>
        <w:tc>
          <w:tcPr>
            <w:tcW w:w="8109" w:type="dxa"/>
            <w:shd w:val="clear" w:color="auto" w:fill="auto"/>
          </w:tcPr>
          <w:p w14:paraId="5D36F007" w14:textId="3C441C90" w:rsidR="00141426" w:rsidRPr="005D3FA9" w:rsidRDefault="00141426" w:rsidP="001B16C3">
            <w:pPr>
              <w:pStyle w:val="GuidelineB0"/>
              <w:spacing w:after="0"/>
              <w:jc w:val="left"/>
              <w:rPr>
                <w:i w:val="0"/>
              </w:rPr>
            </w:pPr>
            <w:r w:rsidRPr="005D3FA9">
              <w:rPr>
                <w:i w:val="0"/>
              </w:rPr>
              <w:t>Result from subtasks 2.2–2.4 and 2.8–2.10</w:t>
            </w:r>
          </w:p>
        </w:tc>
      </w:tr>
      <w:tr w:rsidR="005D3FA9" w:rsidRPr="005D3FA9" w14:paraId="50CFE30A" w14:textId="77777777" w:rsidTr="00A31CE5">
        <w:trPr>
          <w:trHeight w:val="81"/>
        </w:trPr>
        <w:tc>
          <w:tcPr>
            <w:tcW w:w="1389" w:type="dxa"/>
            <w:shd w:val="clear" w:color="auto" w:fill="auto"/>
          </w:tcPr>
          <w:p w14:paraId="51088378" w14:textId="77777777" w:rsidR="00141426" w:rsidRPr="005D3FA9" w:rsidRDefault="00141426" w:rsidP="001B16C3">
            <w:pPr>
              <w:pStyle w:val="GuidelineB0"/>
              <w:spacing w:after="0"/>
              <w:jc w:val="left"/>
              <w:rPr>
                <w:b/>
                <w:i w:val="0"/>
              </w:rPr>
            </w:pPr>
            <w:r w:rsidRPr="005D3FA9">
              <w:rPr>
                <w:b/>
                <w:i w:val="0"/>
              </w:rPr>
              <w:t>Output</w:t>
            </w:r>
          </w:p>
        </w:tc>
        <w:tc>
          <w:tcPr>
            <w:tcW w:w="8109" w:type="dxa"/>
            <w:shd w:val="clear" w:color="auto" w:fill="auto"/>
          </w:tcPr>
          <w:p w14:paraId="2DB6971C" w14:textId="1C08A0D3" w:rsidR="00141426" w:rsidRPr="005D3FA9" w:rsidRDefault="00141426" w:rsidP="001B16C3">
            <w:pPr>
              <w:pStyle w:val="GuidelineIndent"/>
              <w:ind w:left="0"/>
              <w:jc w:val="left"/>
              <w:rPr>
                <w:i w:val="0"/>
              </w:rPr>
            </w:pPr>
            <w:r w:rsidRPr="005D3FA9">
              <w:rPr>
                <w:i w:val="0"/>
              </w:rPr>
              <w:t>New CRs in Mantis</w:t>
            </w:r>
          </w:p>
        </w:tc>
      </w:tr>
      <w:tr w:rsidR="005D3FA9" w:rsidRPr="005D3FA9" w14:paraId="0A958698" w14:textId="77777777" w:rsidTr="001B16C3">
        <w:trPr>
          <w:trHeight w:val="188"/>
        </w:trPr>
        <w:tc>
          <w:tcPr>
            <w:tcW w:w="1389" w:type="dxa"/>
            <w:shd w:val="clear" w:color="auto" w:fill="auto"/>
          </w:tcPr>
          <w:p w14:paraId="5245D69D" w14:textId="77777777" w:rsidR="00141426" w:rsidRPr="005D3FA9" w:rsidRDefault="00141426" w:rsidP="001B16C3">
            <w:pPr>
              <w:pStyle w:val="GuidelineB0"/>
              <w:spacing w:after="0"/>
              <w:jc w:val="left"/>
              <w:rPr>
                <w:b/>
                <w:i w:val="0"/>
              </w:rPr>
            </w:pPr>
            <w:r w:rsidRPr="005D3FA9">
              <w:rPr>
                <w:b/>
                <w:i w:val="0"/>
              </w:rPr>
              <w:t>Interactions</w:t>
            </w:r>
          </w:p>
        </w:tc>
        <w:tc>
          <w:tcPr>
            <w:tcW w:w="8109" w:type="dxa"/>
            <w:shd w:val="clear" w:color="auto" w:fill="auto"/>
          </w:tcPr>
          <w:p w14:paraId="33637BEA" w14:textId="7B9691C8" w:rsidR="00141426" w:rsidRPr="005D3FA9" w:rsidRDefault="00141426" w:rsidP="001B16C3">
            <w:pPr>
              <w:pStyle w:val="B1"/>
              <w:numPr>
                <w:ilvl w:val="0"/>
                <w:numId w:val="0"/>
              </w:numPr>
            </w:pPr>
            <w:r w:rsidRPr="005D3FA9">
              <w:t>None</w:t>
            </w:r>
          </w:p>
        </w:tc>
      </w:tr>
      <w:tr w:rsidR="005D3FA9" w:rsidRPr="005D3FA9" w14:paraId="02AB93F3" w14:textId="77777777" w:rsidTr="001B16C3">
        <w:trPr>
          <w:trHeight w:val="229"/>
        </w:trPr>
        <w:tc>
          <w:tcPr>
            <w:tcW w:w="1389" w:type="dxa"/>
            <w:shd w:val="clear" w:color="auto" w:fill="auto"/>
          </w:tcPr>
          <w:p w14:paraId="25592CBE" w14:textId="77777777" w:rsidR="005D3FA9" w:rsidRPr="005D3FA9" w:rsidRDefault="005D3FA9" w:rsidP="005D3FA9">
            <w:pPr>
              <w:pStyle w:val="GuidelineB0"/>
              <w:spacing w:after="0"/>
              <w:jc w:val="left"/>
              <w:rPr>
                <w:b/>
                <w:i w:val="0"/>
              </w:rPr>
            </w:pPr>
            <w:r w:rsidRPr="005D3FA9">
              <w:rPr>
                <w:b/>
                <w:i w:val="0"/>
              </w:rPr>
              <w:t>Resources required</w:t>
            </w:r>
          </w:p>
        </w:tc>
        <w:tc>
          <w:tcPr>
            <w:tcW w:w="8109" w:type="dxa"/>
            <w:shd w:val="clear" w:color="auto" w:fill="auto"/>
          </w:tcPr>
          <w:p w14:paraId="4D850207" w14:textId="69F443FF" w:rsidR="005D3FA9" w:rsidRPr="005D3FA9" w:rsidRDefault="005D3FA9" w:rsidP="005D3FA9">
            <w:pPr>
              <w:pStyle w:val="GuidelineIndent"/>
              <w:ind w:left="0"/>
              <w:jc w:val="left"/>
              <w:rPr>
                <w:i w:val="0"/>
              </w:rPr>
            </w:pPr>
            <w:r w:rsidRPr="005D3FA9">
              <w:rPr>
                <w:i w:val="0"/>
              </w:rPr>
              <w:t>2-3 TTCN-3 experts</w:t>
            </w:r>
          </w:p>
        </w:tc>
      </w:tr>
    </w:tbl>
    <w:p w14:paraId="01805BEE" w14:textId="77777777" w:rsidR="0029204F" w:rsidRPr="005D3FA9" w:rsidRDefault="0029204F" w:rsidP="001B16C3">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lang w:val="en-US"/>
        </w:rPr>
      </w:pPr>
    </w:p>
    <w:p w14:paraId="122DCEF3" w14:textId="77777777" w:rsidR="00DE70C3" w:rsidRPr="005D3FA9" w:rsidRDefault="00DE70C3" w:rsidP="00BC7275"/>
    <w:p w14:paraId="0268FF25" w14:textId="77777777" w:rsidR="00DE70C3" w:rsidRDefault="00DE70C3" w:rsidP="00DE70C3">
      <w:pPr>
        <w:pStyle w:val="Heading2"/>
      </w:pPr>
      <w:r>
        <w:lastRenderedPageBreak/>
        <w:t>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806C1" w:rsidRPr="001B16C3" w14:paraId="6E14A6AF" w14:textId="77777777" w:rsidTr="001B16C3">
        <w:tc>
          <w:tcPr>
            <w:tcW w:w="1377" w:type="dxa"/>
            <w:shd w:val="clear" w:color="auto" w:fill="auto"/>
          </w:tcPr>
          <w:p w14:paraId="65C3BEE1" w14:textId="77777777" w:rsidR="009806C1" w:rsidRPr="001B16C3" w:rsidRDefault="009806C1" w:rsidP="001B16C3">
            <w:pPr>
              <w:pStyle w:val="GuidelineB0"/>
              <w:spacing w:after="0"/>
              <w:jc w:val="center"/>
              <w:rPr>
                <w:rFonts w:cs="Arial"/>
                <w:b/>
                <w:i w:val="0"/>
              </w:rPr>
            </w:pPr>
            <w:r w:rsidRPr="001B16C3">
              <w:rPr>
                <w:rFonts w:cs="Arial"/>
                <w:b/>
                <w:i w:val="0"/>
              </w:rPr>
              <w:t>Milestone</w:t>
            </w:r>
          </w:p>
        </w:tc>
        <w:tc>
          <w:tcPr>
            <w:tcW w:w="6131" w:type="dxa"/>
            <w:shd w:val="clear" w:color="auto" w:fill="auto"/>
          </w:tcPr>
          <w:p w14:paraId="217E99E7" w14:textId="77777777" w:rsidR="009806C1" w:rsidRPr="001B16C3" w:rsidRDefault="009806C1" w:rsidP="001B16C3">
            <w:pPr>
              <w:pStyle w:val="GuidelineB0"/>
              <w:spacing w:after="0"/>
              <w:jc w:val="center"/>
              <w:rPr>
                <w:rFonts w:cs="Arial"/>
                <w:b/>
                <w:i w:val="0"/>
              </w:rPr>
            </w:pPr>
            <w:r w:rsidRPr="001B16C3">
              <w:rPr>
                <w:rFonts w:cs="Arial"/>
                <w:b/>
                <w:i w:val="0"/>
              </w:rPr>
              <w:t>Description</w:t>
            </w:r>
          </w:p>
        </w:tc>
        <w:tc>
          <w:tcPr>
            <w:tcW w:w="1553" w:type="dxa"/>
            <w:shd w:val="clear" w:color="auto" w:fill="auto"/>
          </w:tcPr>
          <w:p w14:paraId="10E2F66E" w14:textId="77777777" w:rsidR="009806C1" w:rsidRPr="001B16C3" w:rsidRDefault="009806C1" w:rsidP="001B16C3">
            <w:pPr>
              <w:pStyle w:val="GuidelineB0"/>
              <w:spacing w:after="0"/>
              <w:jc w:val="center"/>
              <w:rPr>
                <w:rFonts w:cs="Arial"/>
                <w:b/>
                <w:i w:val="0"/>
              </w:rPr>
            </w:pPr>
            <w:r w:rsidRPr="001B16C3">
              <w:rPr>
                <w:rFonts w:cs="Arial"/>
                <w:b/>
                <w:i w:val="0"/>
              </w:rPr>
              <w:t>Cut-Off Date</w:t>
            </w:r>
          </w:p>
        </w:tc>
      </w:tr>
      <w:tr w:rsidR="009806C1" w:rsidRPr="001B16C3" w14:paraId="5205C460" w14:textId="77777777" w:rsidTr="001B16C3">
        <w:tc>
          <w:tcPr>
            <w:tcW w:w="1377" w:type="dxa"/>
            <w:shd w:val="clear" w:color="auto" w:fill="auto"/>
          </w:tcPr>
          <w:p w14:paraId="294B87C7" w14:textId="77777777" w:rsidR="009806C1" w:rsidRPr="001B16C3" w:rsidRDefault="009806C1" w:rsidP="001B16C3">
            <w:pPr>
              <w:pStyle w:val="GuidelineB0"/>
              <w:spacing w:after="0"/>
              <w:jc w:val="center"/>
              <w:rPr>
                <w:rFonts w:cs="Arial"/>
                <w:b/>
                <w:i w:val="0"/>
              </w:rPr>
            </w:pPr>
            <w:r w:rsidRPr="001B16C3">
              <w:rPr>
                <w:rFonts w:cs="Arial"/>
                <w:b/>
                <w:i w:val="0"/>
              </w:rPr>
              <w:t>A</w:t>
            </w:r>
          </w:p>
        </w:tc>
        <w:tc>
          <w:tcPr>
            <w:tcW w:w="6131" w:type="dxa"/>
            <w:shd w:val="clear" w:color="auto" w:fill="auto"/>
          </w:tcPr>
          <w:p w14:paraId="51A4AF0A" w14:textId="1E44B581" w:rsidR="009806C1" w:rsidRPr="001B16C3" w:rsidRDefault="00326A39" w:rsidP="001B16C3">
            <w:pPr>
              <w:pStyle w:val="GuidelineB0"/>
              <w:spacing w:after="0"/>
              <w:jc w:val="left"/>
              <w:rPr>
                <w:rFonts w:cs="Arial"/>
                <w:i w:val="0"/>
              </w:rPr>
            </w:pPr>
            <w:r>
              <w:rPr>
                <w:rFonts w:cs="Arial"/>
                <w:i w:val="0"/>
              </w:rPr>
              <w:t>P</w:t>
            </w:r>
            <w:r w:rsidR="009806C1" w:rsidRPr="001B16C3">
              <w:rPr>
                <w:rFonts w:cs="Arial"/>
                <w:i w:val="0"/>
              </w:rPr>
              <w:t>rogress report to TB MTS</w:t>
            </w:r>
          </w:p>
        </w:tc>
        <w:tc>
          <w:tcPr>
            <w:tcW w:w="1553" w:type="dxa"/>
            <w:vMerge w:val="restart"/>
            <w:shd w:val="clear" w:color="auto" w:fill="auto"/>
            <w:vAlign w:val="center"/>
          </w:tcPr>
          <w:p w14:paraId="35DBF2FE" w14:textId="458FBC49" w:rsidR="009806C1" w:rsidRPr="001B16C3" w:rsidRDefault="009806C1" w:rsidP="00CC4DAA">
            <w:pPr>
              <w:pStyle w:val="GuidelineB0"/>
              <w:spacing w:after="0"/>
              <w:jc w:val="center"/>
              <w:rPr>
                <w:rFonts w:cs="Arial"/>
                <w:b/>
                <w:i w:val="0"/>
              </w:rPr>
            </w:pPr>
            <w:r w:rsidRPr="001B16C3">
              <w:rPr>
                <w:rFonts w:cs="Arial"/>
                <w:i w:val="0"/>
              </w:rPr>
              <w:t>MTS#8</w:t>
            </w:r>
            <w:r w:rsidR="00CC4DAA">
              <w:rPr>
                <w:rFonts w:cs="Arial"/>
                <w:i w:val="0"/>
              </w:rPr>
              <w:t>7</w:t>
            </w:r>
          </w:p>
        </w:tc>
      </w:tr>
      <w:tr w:rsidR="009806C1" w:rsidRPr="001B16C3" w14:paraId="499D79E2" w14:textId="77777777" w:rsidTr="001B16C3">
        <w:tc>
          <w:tcPr>
            <w:tcW w:w="1377" w:type="dxa"/>
            <w:shd w:val="clear" w:color="auto" w:fill="auto"/>
          </w:tcPr>
          <w:p w14:paraId="424B895E" w14:textId="1B967E28" w:rsidR="009806C1" w:rsidRPr="001B16C3" w:rsidRDefault="009806C1" w:rsidP="001B16C3">
            <w:pPr>
              <w:pStyle w:val="GuidelineB0"/>
              <w:spacing w:after="0"/>
              <w:rPr>
                <w:rFonts w:cs="Arial"/>
                <w:i w:val="0"/>
              </w:rPr>
            </w:pPr>
          </w:p>
        </w:tc>
        <w:tc>
          <w:tcPr>
            <w:tcW w:w="6131" w:type="dxa"/>
            <w:shd w:val="clear" w:color="auto" w:fill="auto"/>
          </w:tcPr>
          <w:p w14:paraId="66E1A39A" w14:textId="3B42A91D" w:rsidR="009806C1" w:rsidRPr="001B16C3" w:rsidRDefault="009806C1" w:rsidP="001B16C3">
            <w:pPr>
              <w:pStyle w:val="GuidelineB0"/>
              <w:spacing w:after="0"/>
              <w:rPr>
                <w:rFonts w:cs="Arial"/>
                <w:i w:val="0"/>
              </w:rPr>
            </w:pPr>
            <w:r w:rsidRPr="001B16C3">
              <w:rPr>
                <w:rFonts w:cs="Arial"/>
                <w:i w:val="0"/>
              </w:rPr>
              <w:t>Progress report to be approved by TC MTS</w:t>
            </w:r>
          </w:p>
        </w:tc>
        <w:tc>
          <w:tcPr>
            <w:tcW w:w="1553" w:type="dxa"/>
            <w:vMerge/>
            <w:shd w:val="clear" w:color="auto" w:fill="auto"/>
            <w:vAlign w:val="center"/>
          </w:tcPr>
          <w:p w14:paraId="794E3D95" w14:textId="77777777" w:rsidR="009806C1" w:rsidRPr="001B16C3" w:rsidRDefault="009806C1" w:rsidP="001B16C3">
            <w:pPr>
              <w:pStyle w:val="GuidelineB0"/>
              <w:spacing w:after="0"/>
              <w:jc w:val="center"/>
              <w:rPr>
                <w:rFonts w:cs="Arial"/>
                <w:i w:val="0"/>
              </w:rPr>
            </w:pPr>
          </w:p>
        </w:tc>
      </w:tr>
    </w:tbl>
    <w:p w14:paraId="4BC69D88" w14:textId="77777777" w:rsidR="009806C1" w:rsidRPr="001B16C3" w:rsidRDefault="009806C1" w:rsidP="001B16C3">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806C1" w:rsidRPr="001B16C3" w14:paraId="26B17666" w14:textId="77777777" w:rsidTr="001B16C3">
        <w:tc>
          <w:tcPr>
            <w:tcW w:w="1377" w:type="dxa"/>
            <w:shd w:val="clear" w:color="auto" w:fill="auto"/>
          </w:tcPr>
          <w:p w14:paraId="59CAF0DB" w14:textId="77777777" w:rsidR="009806C1" w:rsidRPr="001B16C3" w:rsidRDefault="009806C1" w:rsidP="001B16C3">
            <w:pPr>
              <w:pStyle w:val="GuidelineB0"/>
              <w:spacing w:after="0"/>
              <w:jc w:val="center"/>
              <w:rPr>
                <w:rFonts w:cs="Arial"/>
                <w:b/>
                <w:i w:val="0"/>
              </w:rPr>
            </w:pPr>
            <w:r w:rsidRPr="001B16C3">
              <w:rPr>
                <w:rFonts w:cs="Arial"/>
                <w:b/>
                <w:i w:val="0"/>
              </w:rPr>
              <w:t>Milestone</w:t>
            </w:r>
          </w:p>
        </w:tc>
        <w:tc>
          <w:tcPr>
            <w:tcW w:w="6131" w:type="dxa"/>
            <w:shd w:val="clear" w:color="auto" w:fill="auto"/>
          </w:tcPr>
          <w:p w14:paraId="5986DB19" w14:textId="77777777" w:rsidR="009806C1" w:rsidRPr="001B16C3" w:rsidRDefault="009806C1" w:rsidP="001B16C3">
            <w:pPr>
              <w:pStyle w:val="GuidelineB0"/>
              <w:spacing w:after="0"/>
              <w:jc w:val="center"/>
              <w:rPr>
                <w:rFonts w:cs="Arial"/>
                <w:b/>
                <w:i w:val="0"/>
              </w:rPr>
            </w:pPr>
            <w:r w:rsidRPr="001B16C3">
              <w:rPr>
                <w:rFonts w:cs="Arial"/>
                <w:b/>
                <w:i w:val="0"/>
              </w:rPr>
              <w:t>Description</w:t>
            </w:r>
          </w:p>
        </w:tc>
        <w:tc>
          <w:tcPr>
            <w:tcW w:w="1553" w:type="dxa"/>
            <w:shd w:val="clear" w:color="auto" w:fill="auto"/>
          </w:tcPr>
          <w:p w14:paraId="25902A3F" w14:textId="77777777" w:rsidR="009806C1" w:rsidRPr="001B16C3" w:rsidRDefault="009806C1" w:rsidP="001B16C3">
            <w:pPr>
              <w:pStyle w:val="GuidelineB0"/>
              <w:spacing w:after="0"/>
              <w:jc w:val="center"/>
              <w:rPr>
                <w:rFonts w:cs="Arial"/>
                <w:b/>
                <w:i w:val="0"/>
              </w:rPr>
            </w:pPr>
            <w:r w:rsidRPr="001B16C3">
              <w:rPr>
                <w:rFonts w:cs="Arial"/>
                <w:b/>
                <w:i w:val="0"/>
              </w:rPr>
              <w:t>Cut-Off Date</w:t>
            </w:r>
          </w:p>
        </w:tc>
      </w:tr>
      <w:tr w:rsidR="009806C1" w:rsidRPr="001B16C3" w14:paraId="53EC6017" w14:textId="77777777" w:rsidTr="001B16C3">
        <w:tc>
          <w:tcPr>
            <w:tcW w:w="1377" w:type="dxa"/>
            <w:shd w:val="clear" w:color="auto" w:fill="auto"/>
          </w:tcPr>
          <w:p w14:paraId="0117F3C9" w14:textId="51C2D6D0" w:rsidR="009806C1" w:rsidRPr="001B16C3" w:rsidRDefault="009806C1" w:rsidP="001B16C3">
            <w:pPr>
              <w:pStyle w:val="GuidelineB0"/>
              <w:spacing w:after="0"/>
              <w:jc w:val="center"/>
              <w:rPr>
                <w:rFonts w:cs="Arial"/>
                <w:b/>
                <w:i w:val="0"/>
              </w:rPr>
            </w:pPr>
            <w:r w:rsidRPr="001B16C3">
              <w:rPr>
                <w:rFonts w:cs="Arial"/>
                <w:b/>
                <w:i w:val="0"/>
              </w:rPr>
              <w:t>B</w:t>
            </w:r>
          </w:p>
        </w:tc>
        <w:tc>
          <w:tcPr>
            <w:tcW w:w="6131" w:type="dxa"/>
            <w:shd w:val="clear" w:color="auto" w:fill="auto"/>
          </w:tcPr>
          <w:p w14:paraId="0EF01980" w14:textId="02B3A92C" w:rsidR="009806C1" w:rsidRPr="001B16C3" w:rsidRDefault="00326A39" w:rsidP="001B16C3">
            <w:pPr>
              <w:pStyle w:val="GuidelineB0"/>
              <w:spacing w:after="0"/>
              <w:jc w:val="left"/>
              <w:rPr>
                <w:rFonts w:cs="Arial"/>
                <w:i w:val="0"/>
              </w:rPr>
            </w:pPr>
            <w:r>
              <w:rPr>
                <w:rFonts w:cs="Arial"/>
                <w:i w:val="0"/>
              </w:rPr>
              <w:t>P</w:t>
            </w:r>
            <w:r w:rsidR="009806C1" w:rsidRPr="001B16C3">
              <w:rPr>
                <w:rFonts w:cs="Arial"/>
                <w:i w:val="0"/>
              </w:rPr>
              <w:t>rogress report to TB MTS</w:t>
            </w:r>
          </w:p>
        </w:tc>
        <w:tc>
          <w:tcPr>
            <w:tcW w:w="1553" w:type="dxa"/>
            <w:vMerge w:val="restart"/>
            <w:shd w:val="clear" w:color="auto" w:fill="auto"/>
            <w:vAlign w:val="center"/>
          </w:tcPr>
          <w:p w14:paraId="2C0EEED0" w14:textId="3375D29D" w:rsidR="009806C1" w:rsidRPr="001B16C3" w:rsidRDefault="009806C1" w:rsidP="00CC4DAA">
            <w:pPr>
              <w:pStyle w:val="GuidelineB0"/>
              <w:spacing w:after="0"/>
              <w:jc w:val="center"/>
              <w:rPr>
                <w:rFonts w:cs="Arial"/>
                <w:b/>
                <w:i w:val="0"/>
              </w:rPr>
            </w:pPr>
            <w:r w:rsidRPr="001B16C3">
              <w:rPr>
                <w:rFonts w:cs="Arial"/>
                <w:i w:val="0"/>
              </w:rPr>
              <w:t>MTS#8</w:t>
            </w:r>
            <w:r w:rsidR="00CC4DAA">
              <w:rPr>
                <w:rFonts w:cs="Arial"/>
                <w:i w:val="0"/>
              </w:rPr>
              <w:t>8</w:t>
            </w:r>
          </w:p>
        </w:tc>
      </w:tr>
      <w:tr w:rsidR="009806C1" w:rsidRPr="001B16C3" w14:paraId="6B45A3D7" w14:textId="77777777" w:rsidTr="001B16C3">
        <w:tc>
          <w:tcPr>
            <w:tcW w:w="1377" w:type="dxa"/>
            <w:shd w:val="clear" w:color="auto" w:fill="auto"/>
          </w:tcPr>
          <w:p w14:paraId="2E2F2F3B" w14:textId="77777777" w:rsidR="009806C1" w:rsidRPr="001B16C3" w:rsidRDefault="009806C1" w:rsidP="001B16C3">
            <w:pPr>
              <w:pStyle w:val="GuidelineB0"/>
              <w:spacing w:after="0"/>
              <w:rPr>
                <w:rFonts w:cs="Arial"/>
                <w:i w:val="0"/>
              </w:rPr>
            </w:pPr>
            <w:r w:rsidRPr="001B16C3">
              <w:rPr>
                <w:rFonts w:cs="Arial"/>
                <w:i w:val="0"/>
              </w:rPr>
              <w:t>Reference Body Deliverable</w:t>
            </w:r>
          </w:p>
        </w:tc>
        <w:tc>
          <w:tcPr>
            <w:tcW w:w="6131" w:type="dxa"/>
            <w:shd w:val="clear" w:color="auto" w:fill="auto"/>
          </w:tcPr>
          <w:p w14:paraId="382E124F" w14:textId="46A0197E" w:rsidR="009806C1" w:rsidRPr="001B16C3" w:rsidRDefault="009806C1" w:rsidP="001B16C3">
            <w:pPr>
              <w:pStyle w:val="GuidelineB0"/>
              <w:spacing w:after="0"/>
              <w:rPr>
                <w:rFonts w:cs="Arial"/>
                <w:i w:val="0"/>
              </w:rPr>
            </w:pPr>
            <w:r w:rsidRPr="001B16C3">
              <w:rPr>
                <w:rFonts w:cs="Arial"/>
                <w:i w:val="0"/>
              </w:rPr>
              <w:t>Progress report to be approved by TC MTS</w:t>
            </w:r>
          </w:p>
          <w:p w14:paraId="59369EBA" w14:textId="247BDB5A" w:rsidR="00F91576" w:rsidRDefault="00F91576" w:rsidP="001B16C3">
            <w:pPr>
              <w:pStyle w:val="GuidelineB0"/>
              <w:spacing w:after="0"/>
              <w:rPr>
                <w:rFonts w:cs="Arial"/>
                <w:i w:val="0"/>
              </w:rPr>
            </w:pPr>
            <w:r>
              <w:rPr>
                <w:rFonts w:cs="Arial"/>
                <w:i w:val="0"/>
              </w:rPr>
              <w:t>Final Drafts for T1</w:t>
            </w:r>
          </w:p>
          <w:p w14:paraId="6333B68F" w14:textId="01454361" w:rsidR="009806C1" w:rsidRPr="001B16C3" w:rsidRDefault="009806C1" w:rsidP="001B16C3">
            <w:pPr>
              <w:pStyle w:val="GuidelineB0"/>
              <w:spacing w:after="0"/>
              <w:rPr>
                <w:rFonts w:cs="Arial"/>
                <w:i w:val="0"/>
              </w:rPr>
            </w:pPr>
            <w:r w:rsidRPr="001B16C3">
              <w:rPr>
                <w:rFonts w:cs="Arial"/>
                <w:i w:val="0"/>
              </w:rPr>
              <w:t>Stable Drafts for T2</w:t>
            </w:r>
          </w:p>
        </w:tc>
        <w:tc>
          <w:tcPr>
            <w:tcW w:w="1553" w:type="dxa"/>
            <w:vMerge/>
            <w:shd w:val="clear" w:color="auto" w:fill="auto"/>
            <w:vAlign w:val="center"/>
          </w:tcPr>
          <w:p w14:paraId="51EF7AC4" w14:textId="77777777" w:rsidR="009806C1" w:rsidRPr="001B16C3" w:rsidRDefault="009806C1" w:rsidP="001B16C3">
            <w:pPr>
              <w:pStyle w:val="GuidelineB0"/>
              <w:spacing w:after="0"/>
              <w:jc w:val="center"/>
              <w:rPr>
                <w:rFonts w:cs="Arial"/>
                <w:i w:val="0"/>
              </w:rPr>
            </w:pPr>
          </w:p>
        </w:tc>
      </w:tr>
      <w:tr w:rsidR="009806C1" w:rsidRPr="001B16C3" w14:paraId="1E2920B5" w14:textId="77777777" w:rsidTr="001B16C3">
        <w:tc>
          <w:tcPr>
            <w:tcW w:w="1377" w:type="dxa"/>
            <w:shd w:val="clear" w:color="auto" w:fill="auto"/>
          </w:tcPr>
          <w:p w14:paraId="69AB6BDC" w14:textId="77777777" w:rsidR="009806C1" w:rsidRPr="001B16C3" w:rsidRDefault="009806C1" w:rsidP="001B16C3">
            <w:pPr>
              <w:pStyle w:val="GuidelineB0"/>
              <w:spacing w:after="0"/>
              <w:rPr>
                <w:rFonts w:cs="Arial"/>
                <w:i w:val="0"/>
              </w:rPr>
            </w:pPr>
            <w:r w:rsidRPr="001B16C3">
              <w:rPr>
                <w:rFonts w:cs="Arial"/>
                <w:i w:val="0"/>
              </w:rPr>
              <w:t>ETSI Deliverable</w:t>
            </w:r>
          </w:p>
        </w:tc>
        <w:tc>
          <w:tcPr>
            <w:tcW w:w="6131" w:type="dxa"/>
            <w:shd w:val="clear" w:color="auto" w:fill="auto"/>
          </w:tcPr>
          <w:p w14:paraId="77D57155" w14:textId="73290C76" w:rsidR="00F91576" w:rsidRDefault="00F91576" w:rsidP="001B16C3">
            <w:pPr>
              <w:pStyle w:val="GuidelineB0"/>
              <w:spacing w:after="0"/>
              <w:rPr>
                <w:rFonts w:cs="Arial"/>
                <w:i w:val="0"/>
              </w:rPr>
            </w:pPr>
            <w:r w:rsidRPr="001B16C3">
              <w:rPr>
                <w:rFonts w:cs="Arial"/>
                <w:i w:val="0"/>
              </w:rPr>
              <w:t>Final Drafts of D1 – D</w:t>
            </w:r>
            <w:r>
              <w:rPr>
                <w:rFonts w:cs="Arial"/>
                <w:i w:val="0"/>
              </w:rPr>
              <w:t>17</w:t>
            </w:r>
            <w:r w:rsidRPr="001B16C3">
              <w:rPr>
                <w:rFonts w:cs="Arial"/>
                <w:i w:val="0"/>
              </w:rPr>
              <w:t xml:space="preserve"> </w:t>
            </w:r>
          </w:p>
          <w:p w14:paraId="7055C164" w14:textId="4C01B04E" w:rsidR="009806C1" w:rsidRPr="001B16C3" w:rsidRDefault="009806C1" w:rsidP="001B16C3">
            <w:pPr>
              <w:pStyle w:val="GuidelineB0"/>
              <w:spacing w:after="0"/>
              <w:rPr>
                <w:rFonts w:cs="Arial"/>
                <w:i w:val="0"/>
              </w:rPr>
            </w:pPr>
            <w:r w:rsidRPr="001B16C3">
              <w:rPr>
                <w:rFonts w:cs="Arial"/>
                <w:i w:val="0"/>
              </w:rPr>
              <w:t>Stable Drafts of D18 – D26</w:t>
            </w:r>
          </w:p>
        </w:tc>
        <w:tc>
          <w:tcPr>
            <w:tcW w:w="1553" w:type="dxa"/>
            <w:vMerge/>
            <w:shd w:val="clear" w:color="auto" w:fill="auto"/>
          </w:tcPr>
          <w:p w14:paraId="24E91DCE" w14:textId="77777777" w:rsidR="009806C1" w:rsidRPr="001B16C3" w:rsidRDefault="009806C1" w:rsidP="001B16C3">
            <w:pPr>
              <w:pStyle w:val="GuidelineB0"/>
              <w:spacing w:after="0"/>
              <w:rPr>
                <w:rFonts w:cs="Arial"/>
                <w:i w:val="0"/>
              </w:rPr>
            </w:pPr>
          </w:p>
        </w:tc>
      </w:tr>
    </w:tbl>
    <w:p w14:paraId="1D965661" w14:textId="77777777" w:rsidR="009806C1" w:rsidRPr="001B16C3" w:rsidRDefault="009806C1" w:rsidP="001B16C3">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3310BC" w:rsidRPr="001B16C3" w14:paraId="52E18049" w14:textId="77777777" w:rsidTr="001B16C3">
        <w:tc>
          <w:tcPr>
            <w:tcW w:w="1377" w:type="dxa"/>
            <w:shd w:val="clear" w:color="auto" w:fill="auto"/>
          </w:tcPr>
          <w:p w14:paraId="7B3713DD" w14:textId="77777777" w:rsidR="003310BC" w:rsidRPr="001B16C3" w:rsidRDefault="003310BC" w:rsidP="001B16C3">
            <w:pPr>
              <w:pStyle w:val="GuidelineB0"/>
              <w:spacing w:after="0"/>
              <w:jc w:val="center"/>
              <w:rPr>
                <w:rFonts w:cs="Arial"/>
                <w:b/>
                <w:i w:val="0"/>
              </w:rPr>
            </w:pPr>
            <w:r w:rsidRPr="001B16C3">
              <w:rPr>
                <w:rFonts w:cs="Arial"/>
                <w:b/>
                <w:i w:val="0"/>
              </w:rPr>
              <w:t>Milestone</w:t>
            </w:r>
          </w:p>
        </w:tc>
        <w:tc>
          <w:tcPr>
            <w:tcW w:w="6131" w:type="dxa"/>
            <w:shd w:val="clear" w:color="auto" w:fill="auto"/>
          </w:tcPr>
          <w:p w14:paraId="0B01F575" w14:textId="77777777" w:rsidR="003310BC" w:rsidRPr="001B16C3" w:rsidRDefault="003310BC" w:rsidP="001B16C3">
            <w:pPr>
              <w:pStyle w:val="GuidelineB0"/>
              <w:spacing w:after="0"/>
              <w:jc w:val="center"/>
              <w:rPr>
                <w:rFonts w:cs="Arial"/>
                <w:b/>
                <w:i w:val="0"/>
              </w:rPr>
            </w:pPr>
            <w:r w:rsidRPr="001B16C3">
              <w:rPr>
                <w:rFonts w:cs="Arial"/>
                <w:b/>
                <w:i w:val="0"/>
              </w:rPr>
              <w:t>Description</w:t>
            </w:r>
          </w:p>
        </w:tc>
        <w:tc>
          <w:tcPr>
            <w:tcW w:w="1553" w:type="dxa"/>
            <w:shd w:val="clear" w:color="auto" w:fill="auto"/>
          </w:tcPr>
          <w:p w14:paraId="653239D5" w14:textId="77777777" w:rsidR="003310BC" w:rsidRPr="001B16C3" w:rsidRDefault="003310BC" w:rsidP="001B16C3">
            <w:pPr>
              <w:pStyle w:val="GuidelineB0"/>
              <w:spacing w:after="0"/>
              <w:jc w:val="center"/>
              <w:rPr>
                <w:rFonts w:cs="Arial"/>
                <w:b/>
                <w:i w:val="0"/>
              </w:rPr>
            </w:pPr>
            <w:r w:rsidRPr="001B16C3">
              <w:rPr>
                <w:rFonts w:cs="Arial"/>
                <w:b/>
                <w:i w:val="0"/>
              </w:rPr>
              <w:t>Cut-Off Date</w:t>
            </w:r>
          </w:p>
        </w:tc>
      </w:tr>
      <w:tr w:rsidR="003310BC" w:rsidRPr="001B16C3" w14:paraId="3E79C34E" w14:textId="77777777" w:rsidTr="001B16C3">
        <w:tc>
          <w:tcPr>
            <w:tcW w:w="1377" w:type="dxa"/>
            <w:shd w:val="clear" w:color="auto" w:fill="auto"/>
          </w:tcPr>
          <w:p w14:paraId="30035D8B" w14:textId="6F1A81B5" w:rsidR="003310BC" w:rsidRPr="001B16C3" w:rsidRDefault="003310BC" w:rsidP="001B16C3">
            <w:pPr>
              <w:pStyle w:val="GuidelineB0"/>
              <w:spacing w:after="0"/>
              <w:jc w:val="center"/>
              <w:rPr>
                <w:rFonts w:cs="Arial"/>
                <w:b/>
                <w:i w:val="0"/>
              </w:rPr>
            </w:pPr>
            <w:r w:rsidRPr="001B16C3">
              <w:rPr>
                <w:rFonts w:cs="Arial"/>
                <w:b/>
                <w:i w:val="0"/>
              </w:rPr>
              <w:t>C</w:t>
            </w:r>
          </w:p>
        </w:tc>
        <w:tc>
          <w:tcPr>
            <w:tcW w:w="6131" w:type="dxa"/>
            <w:shd w:val="clear" w:color="auto" w:fill="auto"/>
          </w:tcPr>
          <w:p w14:paraId="0C285BFD" w14:textId="4900937A" w:rsidR="003310BC" w:rsidRPr="001B16C3" w:rsidRDefault="00326A39" w:rsidP="00326A39">
            <w:pPr>
              <w:pStyle w:val="GuidelineB0"/>
              <w:spacing w:after="0"/>
              <w:jc w:val="left"/>
              <w:rPr>
                <w:rFonts w:cs="Arial"/>
                <w:i w:val="0"/>
              </w:rPr>
            </w:pPr>
            <w:r>
              <w:rPr>
                <w:rFonts w:cs="Arial"/>
                <w:i w:val="0"/>
              </w:rPr>
              <w:t xml:space="preserve">Final </w:t>
            </w:r>
            <w:r w:rsidR="003310BC" w:rsidRPr="001B16C3">
              <w:rPr>
                <w:rFonts w:cs="Arial"/>
                <w:i w:val="0"/>
              </w:rPr>
              <w:t>report to TB MTS</w:t>
            </w:r>
          </w:p>
        </w:tc>
        <w:tc>
          <w:tcPr>
            <w:tcW w:w="1553" w:type="dxa"/>
            <w:vMerge w:val="restart"/>
            <w:shd w:val="clear" w:color="auto" w:fill="auto"/>
            <w:vAlign w:val="center"/>
          </w:tcPr>
          <w:p w14:paraId="035DBF1F" w14:textId="161A483D" w:rsidR="003310BC" w:rsidRPr="001B16C3" w:rsidRDefault="00326A39" w:rsidP="00CC4DAA">
            <w:pPr>
              <w:pStyle w:val="GuidelineB0"/>
              <w:spacing w:after="0"/>
              <w:jc w:val="center"/>
              <w:rPr>
                <w:rFonts w:cs="Arial"/>
                <w:b/>
                <w:i w:val="0"/>
              </w:rPr>
            </w:pPr>
            <w:r>
              <w:rPr>
                <w:rFonts w:cs="Arial"/>
                <w:i w:val="0"/>
              </w:rPr>
              <w:t>MTS#89</w:t>
            </w:r>
          </w:p>
        </w:tc>
      </w:tr>
      <w:tr w:rsidR="003310BC" w:rsidRPr="001B16C3" w14:paraId="47D49744" w14:textId="77777777" w:rsidTr="001B16C3">
        <w:tc>
          <w:tcPr>
            <w:tcW w:w="1377" w:type="dxa"/>
            <w:shd w:val="clear" w:color="auto" w:fill="auto"/>
          </w:tcPr>
          <w:p w14:paraId="60466645" w14:textId="77777777" w:rsidR="003310BC" w:rsidRPr="001B16C3" w:rsidRDefault="003310BC" w:rsidP="001B16C3">
            <w:pPr>
              <w:pStyle w:val="GuidelineB0"/>
              <w:spacing w:after="0"/>
              <w:rPr>
                <w:rFonts w:cs="Arial"/>
                <w:i w:val="0"/>
              </w:rPr>
            </w:pPr>
            <w:r w:rsidRPr="001B16C3">
              <w:rPr>
                <w:rFonts w:cs="Arial"/>
                <w:i w:val="0"/>
              </w:rPr>
              <w:t>Reference Body Deliverable</w:t>
            </w:r>
          </w:p>
        </w:tc>
        <w:tc>
          <w:tcPr>
            <w:tcW w:w="6131" w:type="dxa"/>
            <w:shd w:val="clear" w:color="auto" w:fill="auto"/>
          </w:tcPr>
          <w:p w14:paraId="3350EA58" w14:textId="57050384" w:rsidR="003310BC" w:rsidRPr="001B16C3" w:rsidRDefault="00326A39" w:rsidP="001B16C3">
            <w:pPr>
              <w:pStyle w:val="GuidelineB0"/>
              <w:spacing w:after="0"/>
              <w:rPr>
                <w:rFonts w:cs="Arial"/>
                <w:i w:val="0"/>
              </w:rPr>
            </w:pPr>
            <w:r>
              <w:rPr>
                <w:rFonts w:cs="Arial"/>
                <w:i w:val="0"/>
              </w:rPr>
              <w:t>Final</w:t>
            </w:r>
            <w:r w:rsidR="003310BC" w:rsidRPr="001B16C3">
              <w:rPr>
                <w:rFonts w:cs="Arial"/>
                <w:i w:val="0"/>
              </w:rPr>
              <w:t xml:space="preserve"> Progress report to be approved by TC MTS</w:t>
            </w:r>
          </w:p>
          <w:p w14:paraId="07CE443B" w14:textId="3E720FDC" w:rsidR="003310BC" w:rsidRPr="001B16C3" w:rsidRDefault="00326A39" w:rsidP="00326A39">
            <w:pPr>
              <w:pStyle w:val="GuidelineB0"/>
              <w:spacing w:after="0"/>
              <w:rPr>
                <w:rFonts w:cs="Arial"/>
                <w:i w:val="0"/>
              </w:rPr>
            </w:pPr>
            <w:r>
              <w:rPr>
                <w:rFonts w:cs="Arial"/>
                <w:i w:val="0"/>
              </w:rPr>
              <w:t>Final Drafts of T2</w:t>
            </w:r>
          </w:p>
        </w:tc>
        <w:tc>
          <w:tcPr>
            <w:tcW w:w="1553" w:type="dxa"/>
            <w:vMerge/>
            <w:shd w:val="clear" w:color="auto" w:fill="auto"/>
            <w:vAlign w:val="center"/>
          </w:tcPr>
          <w:p w14:paraId="0F1C32C6" w14:textId="77777777" w:rsidR="003310BC" w:rsidRPr="001B16C3" w:rsidRDefault="003310BC" w:rsidP="001B16C3">
            <w:pPr>
              <w:pStyle w:val="GuidelineB0"/>
              <w:spacing w:after="0"/>
              <w:jc w:val="center"/>
              <w:rPr>
                <w:rFonts w:cs="Arial"/>
                <w:i w:val="0"/>
              </w:rPr>
            </w:pPr>
          </w:p>
        </w:tc>
      </w:tr>
      <w:tr w:rsidR="003310BC" w:rsidRPr="001B16C3" w14:paraId="335CF7DF" w14:textId="77777777" w:rsidTr="001B16C3">
        <w:tc>
          <w:tcPr>
            <w:tcW w:w="1377" w:type="dxa"/>
            <w:shd w:val="clear" w:color="auto" w:fill="auto"/>
          </w:tcPr>
          <w:p w14:paraId="41BBF487" w14:textId="77777777" w:rsidR="003310BC" w:rsidRPr="001B16C3" w:rsidRDefault="003310BC" w:rsidP="001B16C3">
            <w:pPr>
              <w:pStyle w:val="GuidelineB0"/>
              <w:spacing w:after="0"/>
              <w:rPr>
                <w:rFonts w:cs="Arial"/>
                <w:i w:val="0"/>
              </w:rPr>
            </w:pPr>
            <w:r w:rsidRPr="001B16C3">
              <w:rPr>
                <w:rFonts w:cs="Arial"/>
                <w:i w:val="0"/>
              </w:rPr>
              <w:t>ETSI Deliverable</w:t>
            </w:r>
          </w:p>
        </w:tc>
        <w:tc>
          <w:tcPr>
            <w:tcW w:w="6131" w:type="dxa"/>
            <w:shd w:val="clear" w:color="auto" w:fill="auto"/>
          </w:tcPr>
          <w:p w14:paraId="62A0BD4D" w14:textId="4BB4B1DB" w:rsidR="003310BC" w:rsidRPr="001B16C3" w:rsidRDefault="003310BC" w:rsidP="001B16C3">
            <w:pPr>
              <w:pStyle w:val="GuidelineB0"/>
              <w:spacing w:after="0"/>
              <w:rPr>
                <w:rFonts w:cs="Arial"/>
                <w:i w:val="0"/>
              </w:rPr>
            </w:pPr>
            <w:r w:rsidRPr="001B16C3">
              <w:rPr>
                <w:rFonts w:cs="Arial"/>
                <w:i w:val="0"/>
              </w:rPr>
              <w:t>Final Drafts of D1</w:t>
            </w:r>
            <w:r w:rsidR="00326A39">
              <w:rPr>
                <w:rFonts w:cs="Arial"/>
                <w:i w:val="0"/>
              </w:rPr>
              <w:t>8</w:t>
            </w:r>
            <w:r w:rsidRPr="001B16C3">
              <w:rPr>
                <w:rFonts w:cs="Arial"/>
                <w:i w:val="0"/>
              </w:rPr>
              <w:t xml:space="preserve"> – D26 </w:t>
            </w:r>
          </w:p>
        </w:tc>
        <w:tc>
          <w:tcPr>
            <w:tcW w:w="1553" w:type="dxa"/>
            <w:vMerge/>
            <w:shd w:val="clear" w:color="auto" w:fill="auto"/>
          </w:tcPr>
          <w:p w14:paraId="4B8B2025" w14:textId="77777777" w:rsidR="003310BC" w:rsidRPr="001B16C3" w:rsidRDefault="003310BC" w:rsidP="001B16C3">
            <w:pPr>
              <w:pStyle w:val="GuidelineB0"/>
              <w:spacing w:after="0"/>
              <w:rPr>
                <w:rFonts w:cs="Arial"/>
                <w:i w:val="0"/>
              </w:rPr>
            </w:pPr>
          </w:p>
        </w:tc>
      </w:tr>
    </w:tbl>
    <w:p w14:paraId="0BA1BC05" w14:textId="77777777" w:rsidR="003310BC" w:rsidRPr="001B16C3" w:rsidRDefault="003310BC" w:rsidP="001B16C3">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3310BC" w:rsidRPr="001B16C3" w14:paraId="578FE52C" w14:textId="77777777" w:rsidTr="001B16C3">
        <w:tc>
          <w:tcPr>
            <w:tcW w:w="1377" w:type="dxa"/>
            <w:shd w:val="clear" w:color="auto" w:fill="auto"/>
          </w:tcPr>
          <w:p w14:paraId="56B6CD01" w14:textId="77777777" w:rsidR="003310BC" w:rsidRPr="001B16C3" w:rsidRDefault="003310BC" w:rsidP="001B16C3">
            <w:pPr>
              <w:pStyle w:val="GuidelineB0"/>
              <w:spacing w:after="0"/>
              <w:jc w:val="center"/>
              <w:rPr>
                <w:rFonts w:cs="Arial"/>
                <w:b/>
                <w:i w:val="0"/>
              </w:rPr>
            </w:pPr>
            <w:r w:rsidRPr="001B16C3">
              <w:rPr>
                <w:rFonts w:cs="Arial"/>
                <w:b/>
                <w:i w:val="0"/>
              </w:rPr>
              <w:t>Milestone</w:t>
            </w:r>
          </w:p>
        </w:tc>
        <w:tc>
          <w:tcPr>
            <w:tcW w:w="6131" w:type="dxa"/>
            <w:shd w:val="clear" w:color="auto" w:fill="auto"/>
          </w:tcPr>
          <w:p w14:paraId="3DE37A40" w14:textId="77777777" w:rsidR="003310BC" w:rsidRPr="001B16C3" w:rsidRDefault="003310BC" w:rsidP="001B16C3">
            <w:pPr>
              <w:pStyle w:val="GuidelineB0"/>
              <w:spacing w:after="0"/>
              <w:jc w:val="center"/>
              <w:rPr>
                <w:rFonts w:cs="Arial"/>
                <w:b/>
                <w:i w:val="0"/>
              </w:rPr>
            </w:pPr>
            <w:r w:rsidRPr="001B16C3">
              <w:rPr>
                <w:rFonts w:cs="Arial"/>
                <w:b/>
                <w:i w:val="0"/>
              </w:rPr>
              <w:t>Description</w:t>
            </w:r>
          </w:p>
        </w:tc>
        <w:tc>
          <w:tcPr>
            <w:tcW w:w="1553" w:type="dxa"/>
            <w:shd w:val="clear" w:color="auto" w:fill="auto"/>
          </w:tcPr>
          <w:p w14:paraId="5AD5CFC0" w14:textId="77777777" w:rsidR="003310BC" w:rsidRPr="001B16C3" w:rsidRDefault="003310BC" w:rsidP="001B16C3">
            <w:pPr>
              <w:pStyle w:val="GuidelineB0"/>
              <w:spacing w:after="0"/>
              <w:jc w:val="center"/>
              <w:rPr>
                <w:rFonts w:cs="Arial"/>
                <w:b/>
                <w:i w:val="0"/>
              </w:rPr>
            </w:pPr>
            <w:r w:rsidRPr="001B16C3">
              <w:rPr>
                <w:rFonts w:cs="Arial"/>
                <w:b/>
                <w:i w:val="0"/>
              </w:rPr>
              <w:t>Cut-Off Date</w:t>
            </w:r>
          </w:p>
        </w:tc>
      </w:tr>
      <w:tr w:rsidR="003310BC" w:rsidRPr="001B16C3" w14:paraId="2CAAA07D" w14:textId="77777777" w:rsidTr="001B16C3">
        <w:tc>
          <w:tcPr>
            <w:tcW w:w="1377" w:type="dxa"/>
            <w:shd w:val="clear" w:color="auto" w:fill="auto"/>
          </w:tcPr>
          <w:p w14:paraId="46579C74" w14:textId="15F03321" w:rsidR="003310BC" w:rsidRPr="001B16C3" w:rsidRDefault="00326A39" w:rsidP="001B16C3">
            <w:pPr>
              <w:pStyle w:val="GuidelineB0"/>
              <w:spacing w:after="0"/>
              <w:jc w:val="center"/>
              <w:rPr>
                <w:rFonts w:cs="Arial"/>
                <w:b/>
                <w:i w:val="0"/>
              </w:rPr>
            </w:pPr>
            <w:r>
              <w:rPr>
                <w:rFonts w:cs="Arial"/>
                <w:b/>
                <w:i w:val="0"/>
              </w:rPr>
              <w:t>D</w:t>
            </w:r>
          </w:p>
        </w:tc>
        <w:tc>
          <w:tcPr>
            <w:tcW w:w="6131" w:type="dxa"/>
            <w:shd w:val="clear" w:color="auto" w:fill="auto"/>
          </w:tcPr>
          <w:p w14:paraId="2A19F552" w14:textId="4685D40B" w:rsidR="003310BC" w:rsidRPr="001B16C3" w:rsidRDefault="003310BC" w:rsidP="00F56446">
            <w:pPr>
              <w:pStyle w:val="GuidelineB0"/>
              <w:spacing w:after="0"/>
              <w:jc w:val="left"/>
              <w:rPr>
                <w:rFonts w:cs="Arial"/>
                <w:i w:val="0"/>
              </w:rPr>
            </w:pPr>
            <w:r w:rsidRPr="001B16C3">
              <w:rPr>
                <w:rFonts w:cs="Arial"/>
                <w:i w:val="0"/>
                <w:lang w:val="en-US"/>
              </w:rPr>
              <w:t xml:space="preserve">Deliverables published, </w:t>
            </w:r>
            <w:r w:rsidR="00F56446">
              <w:rPr>
                <w:rFonts w:cs="Arial"/>
                <w:i w:val="0"/>
                <w:lang w:val="en-US"/>
              </w:rPr>
              <w:t>TTF</w:t>
            </w:r>
            <w:r w:rsidRPr="001B16C3">
              <w:rPr>
                <w:rFonts w:cs="Arial"/>
                <w:i w:val="0"/>
                <w:lang w:val="en-US"/>
              </w:rPr>
              <w:t xml:space="preserve"> closed</w:t>
            </w:r>
          </w:p>
        </w:tc>
        <w:tc>
          <w:tcPr>
            <w:tcW w:w="1553" w:type="dxa"/>
            <w:shd w:val="clear" w:color="auto" w:fill="auto"/>
            <w:vAlign w:val="center"/>
          </w:tcPr>
          <w:p w14:paraId="40E502D6" w14:textId="5313F777" w:rsidR="003310BC" w:rsidRPr="001B16C3" w:rsidRDefault="003310BC" w:rsidP="00177ACB">
            <w:pPr>
              <w:pStyle w:val="GuidelineB0"/>
              <w:spacing w:after="0"/>
              <w:jc w:val="center"/>
              <w:rPr>
                <w:rFonts w:cs="Arial"/>
                <w:b/>
                <w:i w:val="0"/>
              </w:rPr>
            </w:pPr>
            <w:r w:rsidRPr="001B16C3">
              <w:rPr>
                <w:rFonts w:cs="Arial"/>
                <w:i w:val="0"/>
              </w:rPr>
              <w:t>31/05/2</w:t>
            </w:r>
            <w:r w:rsidR="00177ACB">
              <w:rPr>
                <w:rFonts w:cs="Arial"/>
                <w:i w:val="0"/>
              </w:rPr>
              <w:t>3</w:t>
            </w:r>
          </w:p>
        </w:tc>
      </w:tr>
    </w:tbl>
    <w:p w14:paraId="19630B31" w14:textId="77777777" w:rsidR="00B446F0" w:rsidRPr="001B16C3" w:rsidRDefault="00B446F0" w:rsidP="001B16C3">
      <w:pPr>
        <w:rPr>
          <w:rFonts w:cs="Arial"/>
        </w:rPr>
      </w:pPr>
    </w:p>
    <w:p w14:paraId="4672CB3E" w14:textId="77777777" w:rsidR="00403DC4" w:rsidRPr="001B16C3" w:rsidRDefault="00403DC4" w:rsidP="001B16C3">
      <w:pPr>
        <w:rPr>
          <w:rFonts w:cs="Arial"/>
        </w:rPr>
      </w:pPr>
    </w:p>
    <w:p w14:paraId="3CEBE84F" w14:textId="77777777" w:rsidR="00403DC4" w:rsidRDefault="002074F3" w:rsidP="00737527">
      <w:pPr>
        <w:pStyle w:val="Heading2"/>
      </w:pPr>
      <w:bookmarkStart w:id="8" w:name="_Toc229392240"/>
      <w:r>
        <w:t>Task summary</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365"/>
        <w:gridCol w:w="1021"/>
        <w:gridCol w:w="1021"/>
        <w:gridCol w:w="1247"/>
      </w:tblGrid>
      <w:tr w:rsidR="006A2F63" w14:paraId="30BF5F73" w14:textId="77777777" w:rsidTr="00710529">
        <w:trPr>
          <w:jc w:val="center"/>
        </w:trPr>
        <w:tc>
          <w:tcPr>
            <w:tcW w:w="1413" w:type="dxa"/>
            <w:vMerge w:val="restart"/>
            <w:shd w:val="clear" w:color="auto" w:fill="EDEDED" w:themeFill="accent3" w:themeFillTint="33"/>
            <w:vAlign w:val="center"/>
          </w:tcPr>
          <w:p w14:paraId="59F2C8C2" w14:textId="77777777" w:rsidR="006A2F63" w:rsidRDefault="006A2F63" w:rsidP="001B16C3">
            <w:pPr>
              <w:keepNext/>
              <w:keepLines/>
              <w:rPr>
                <w:b/>
                <w:bCs/>
              </w:rPr>
            </w:pPr>
            <w:r>
              <w:rPr>
                <w:b/>
                <w:bCs/>
              </w:rPr>
              <w:t>Code</w:t>
            </w:r>
          </w:p>
        </w:tc>
        <w:tc>
          <w:tcPr>
            <w:tcW w:w="4365" w:type="dxa"/>
            <w:vMerge w:val="restart"/>
            <w:shd w:val="clear" w:color="auto" w:fill="EDEDED" w:themeFill="accent3" w:themeFillTint="33"/>
            <w:vAlign w:val="center"/>
          </w:tcPr>
          <w:p w14:paraId="520C90B8" w14:textId="77777777" w:rsidR="006A2F63" w:rsidRDefault="006A2F63" w:rsidP="001B16C3">
            <w:pPr>
              <w:keepNext/>
              <w:keepLines/>
              <w:rPr>
                <w:b/>
                <w:bCs/>
              </w:rPr>
            </w:pPr>
            <w:r>
              <w:rPr>
                <w:b/>
                <w:bCs/>
              </w:rPr>
              <w:t xml:space="preserve">Task / Milestone </w:t>
            </w:r>
          </w:p>
        </w:tc>
        <w:tc>
          <w:tcPr>
            <w:tcW w:w="2042" w:type="dxa"/>
            <w:gridSpan w:val="2"/>
            <w:shd w:val="clear" w:color="auto" w:fill="EDEDED" w:themeFill="accent3" w:themeFillTint="33"/>
          </w:tcPr>
          <w:p w14:paraId="4718BF4E" w14:textId="77777777" w:rsidR="006A2F63" w:rsidRDefault="006A2F63" w:rsidP="001B16C3">
            <w:pPr>
              <w:pStyle w:val="StyleBoldBefore6ptAfter6ptCentered"/>
              <w:keepNext/>
              <w:keepLines/>
              <w:spacing w:before="0" w:after="0"/>
            </w:pPr>
            <w:r>
              <w:t>Target Date</w:t>
            </w:r>
          </w:p>
        </w:tc>
        <w:tc>
          <w:tcPr>
            <w:tcW w:w="1247" w:type="dxa"/>
            <w:vMerge w:val="restart"/>
            <w:shd w:val="clear" w:color="auto" w:fill="EDEDED" w:themeFill="accent3" w:themeFillTint="33"/>
          </w:tcPr>
          <w:p w14:paraId="1B6FF2B9" w14:textId="77777777" w:rsidR="006A2F63" w:rsidRDefault="006A2F63" w:rsidP="001B16C3">
            <w:pPr>
              <w:pStyle w:val="StyleBoldBefore6ptAfter6ptCentered"/>
              <w:keepNext/>
              <w:keepLines/>
              <w:spacing w:before="0" w:after="0"/>
            </w:pPr>
            <w:r>
              <w:t>Estimated Cost (EUR)</w:t>
            </w:r>
          </w:p>
        </w:tc>
      </w:tr>
      <w:tr w:rsidR="006A2F63" w14:paraId="22578169" w14:textId="77777777" w:rsidTr="00710529">
        <w:trPr>
          <w:jc w:val="center"/>
        </w:trPr>
        <w:tc>
          <w:tcPr>
            <w:tcW w:w="1413" w:type="dxa"/>
            <w:vMerge/>
            <w:tcBorders>
              <w:bottom w:val="single" w:sz="4" w:space="0" w:color="auto"/>
            </w:tcBorders>
            <w:shd w:val="clear" w:color="auto" w:fill="DEEAF6"/>
            <w:vAlign w:val="center"/>
          </w:tcPr>
          <w:p w14:paraId="38BD9A1E" w14:textId="77777777" w:rsidR="006A2F63" w:rsidRDefault="006A2F63" w:rsidP="001B16C3">
            <w:pPr>
              <w:keepNext/>
              <w:keepLines/>
              <w:rPr>
                <w:b/>
                <w:bCs/>
              </w:rPr>
            </w:pPr>
          </w:p>
        </w:tc>
        <w:tc>
          <w:tcPr>
            <w:tcW w:w="4365" w:type="dxa"/>
            <w:vMerge/>
            <w:tcBorders>
              <w:bottom w:val="single" w:sz="4" w:space="0" w:color="auto"/>
            </w:tcBorders>
            <w:shd w:val="clear" w:color="auto" w:fill="DEEAF6"/>
            <w:vAlign w:val="center"/>
          </w:tcPr>
          <w:p w14:paraId="5CCE347B" w14:textId="77777777" w:rsidR="006A2F63" w:rsidRDefault="006A2F63" w:rsidP="001B16C3">
            <w:pPr>
              <w:keepNext/>
              <w:keepLines/>
              <w:rPr>
                <w:b/>
                <w:bCs/>
              </w:rPr>
            </w:pPr>
          </w:p>
        </w:tc>
        <w:tc>
          <w:tcPr>
            <w:tcW w:w="1021" w:type="dxa"/>
            <w:tcBorders>
              <w:bottom w:val="single" w:sz="4" w:space="0" w:color="auto"/>
            </w:tcBorders>
            <w:shd w:val="clear" w:color="auto" w:fill="EDEDED" w:themeFill="accent3" w:themeFillTint="33"/>
          </w:tcPr>
          <w:p w14:paraId="6DC04CBD" w14:textId="77777777" w:rsidR="006A2F63" w:rsidRDefault="006A2F63" w:rsidP="001B16C3">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054CEABF" w14:textId="77777777" w:rsidR="006A2F63" w:rsidRDefault="006A2F63" w:rsidP="001B16C3">
            <w:pPr>
              <w:pStyle w:val="StyleBoldBefore6ptAfter6ptCentered"/>
              <w:keepNext/>
              <w:keepLines/>
              <w:spacing w:before="0" w:after="0"/>
            </w:pPr>
            <w:r>
              <w:t>To</w:t>
            </w:r>
          </w:p>
        </w:tc>
        <w:tc>
          <w:tcPr>
            <w:tcW w:w="1247" w:type="dxa"/>
            <w:vMerge/>
            <w:tcBorders>
              <w:bottom w:val="single" w:sz="4" w:space="0" w:color="auto"/>
            </w:tcBorders>
            <w:shd w:val="clear" w:color="auto" w:fill="DEEAF6"/>
          </w:tcPr>
          <w:p w14:paraId="72D64D11" w14:textId="77777777" w:rsidR="006A2F63" w:rsidRDefault="006A2F63" w:rsidP="001B16C3">
            <w:pPr>
              <w:pStyle w:val="StyleBoldBefore6ptAfter6ptCentered"/>
              <w:keepNext/>
              <w:keepLines/>
              <w:spacing w:before="0" w:after="0"/>
            </w:pPr>
          </w:p>
        </w:tc>
      </w:tr>
      <w:tr w:rsidR="0091566A" w:rsidRPr="0091566A" w14:paraId="3DEA063C" w14:textId="77777777" w:rsidTr="00710529">
        <w:trPr>
          <w:jc w:val="center"/>
        </w:trPr>
        <w:tc>
          <w:tcPr>
            <w:tcW w:w="1413" w:type="dxa"/>
            <w:shd w:val="clear" w:color="auto" w:fill="FFF2CC" w:themeFill="accent4" w:themeFillTint="33"/>
            <w:vAlign w:val="center"/>
          </w:tcPr>
          <w:p w14:paraId="120C52EB" w14:textId="77777777" w:rsidR="006A2F63" w:rsidRPr="0091566A" w:rsidRDefault="006A2F63" w:rsidP="001B16C3">
            <w:pPr>
              <w:keepNext/>
              <w:keepLines/>
              <w:jc w:val="center"/>
            </w:pPr>
          </w:p>
        </w:tc>
        <w:tc>
          <w:tcPr>
            <w:tcW w:w="4365" w:type="dxa"/>
            <w:shd w:val="clear" w:color="auto" w:fill="FFF2CC" w:themeFill="accent4" w:themeFillTint="33"/>
            <w:vAlign w:val="center"/>
          </w:tcPr>
          <w:p w14:paraId="7DD5B691" w14:textId="77777777" w:rsidR="006A2F63" w:rsidRPr="0091566A" w:rsidRDefault="006A2F63" w:rsidP="001B16C3">
            <w:pPr>
              <w:keepNext/>
              <w:keepLines/>
              <w:jc w:val="left"/>
            </w:pPr>
            <w:r w:rsidRPr="0091566A">
              <w:t>Start of work</w:t>
            </w:r>
          </w:p>
        </w:tc>
        <w:tc>
          <w:tcPr>
            <w:tcW w:w="1021" w:type="dxa"/>
            <w:shd w:val="clear" w:color="auto" w:fill="FFF2CC" w:themeFill="accent4" w:themeFillTint="33"/>
          </w:tcPr>
          <w:p w14:paraId="0AC9D788" w14:textId="1F9E2539" w:rsidR="006A2F63" w:rsidRPr="0091566A" w:rsidRDefault="00D54EBD" w:rsidP="00E85DE9">
            <w:pPr>
              <w:keepNext/>
              <w:keepLines/>
              <w:tabs>
                <w:tab w:val="clear" w:pos="1418"/>
                <w:tab w:val="clear" w:pos="4678"/>
                <w:tab w:val="clear" w:pos="5954"/>
                <w:tab w:val="clear" w:pos="7088"/>
              </w:tabs>
              <w:jc w:val="center"/>
            </w:pPr>
            <w:r>
              <w:t>20</w:t>
            </w:r>
            <w:r w:rsidR="003D69B9" w:rsidRPr="0091566A">
              <w:t>/0</w:t>
            </w:r>
            <w:r w:rsidR="00B74DC1">
              <w:t>6</w:t>
            </w:r>
            <w:r w:rsidR="003D69B9" w:rsidRPr="0091566A">
              <w:t>/22</w:t>
            </w:r>
          </w:p>
        </w:tc>
        <w:tc>
          <w:tcPr>
            <w:tcW w:w="1021" w:type="dxa"/>
            <w:shd w:val="clear" w:color="auto" w:fill="FFF2CC" w:themeFill="accent4" w:themeFillTint="33"/>
          </w:tcPr>
          <w:p w14:paraId="7C5E43CF" w14:textId="77777777" w:rsidR="006A2F63" w:rsidRPr="0091566A" w:rsidRDefault="006A2F63" w:rsidP="001B16C3">
            <w:pPr>
              <w:keepNext/>
              <w:keepLines/>
              <w:tabs>
                <w:tab w:val="clear" w:pos="1418"/>
                <w:tab w:val="clear" w:pos="4678"/>
                <w:tab w:val="clear" w:pos="5954"/>
                <w:tab w:val="clear" w:pos="7088"/>
              </w:tabs>
              <w:jc w:val="center"/>
            </w:pPr>
          </w:p>
        </w:tc>
        <w:tc>
          <w:tcPr>
            <w:tcW w:w="1247" w:type="dxa"/>
            <w:shd w:val="clear" w:color="auto" w:fill="FFF2CC" w:themeFill="accent4" w:themeFillTint="33"/>
          </w:tcPr>
          <w:p w14:paraId="475C605F" w14:textId="77777777" w:rsidR="006A2F63" w:rsidRPr="0091566A" w:rsidRDefault="006A2F63" w:rsidP="001B16C3">
            <w:pPr>
              <w:keepNext/>
              <w:keepLines/>
              <w:tabs>
                <w:tab w:val="clear" w:pos="1418"/>
                <w:tab w:val="clear" w:pos="4678"/>
                <w:tab w:val="clear" w:pos="5954"/>
                <w:tab w:val="clear" w:pos="7088"/>
              </w:tabs>
              <w:jc w:val="center"/>
            </w:pPr>
          </w:p>
        </w:tc>
      </w:tr>
      <w:tr w:rsidR="0091566A" w:rsidRPr="0091566A" w14:paraId="71C657C7" w14:textId="77777777" w:rsidTr="00710529">
        <w:trPr>
          <w:jc w:val="center"/>
        </w:trPr>
        <w:tc>
          <w:tcPr>
            <w:tcW w:w="1413" w:type="dxa"/>
            <w:vAlign w:val="center"/>
          </w:tcPr>
          <w:p w14:paraId="55FE10F3" w14:textId="27584061" w:rsidR="006A2F63" w:rsidRPr="0091566A" w:rsidRDefault="006A2F63" w:rsidP="009806C1">
            <w:pPr>
              <w:keepNext/>
              <w:keepLines/>
              <w:jc w:val="left"/>
            </w:pPr>
            <w:r w:rsidRPr="0091566A">
              <w:t>T0</w:t>
            </w:r>
          </w:p>
        </w:tc>
        <w:tc>
          <w:tcPr>
            <w:tcW w:w="4365" w:type="dxa"/>
            <w:vAlign w:val="center"/>
          </w:tcPr>
          <w:p w14:paraId="0EDD1C5D" w14:textId="2B59766A" w:rsidR="006A2F63" w:rsidRPr="0091566A" w:rsidRDefault="006A2F63" w:rsidP="001B16C3">
            <w:pPr>
              <w:keepNext/>
              <w:keepLines/>
              <w:jc w:val="left"/>
            </w:pPr>
            <w:r w:rsidRPr="0091566A">
              <w:t>Project Management</w:t>
            </w:r>
          </w:p>
        </w:tc>
        <w:tc>
          <w:tcPr>
            <w:tcW w:w="1021" w:type="dxa"/>
          </w:tcPr>
          <w:p w14:paraId="5395C658" w14:textId="1106C943" w:rsidR="006A2F63" w:rsidRPr="0091566A" w:rsidRDefault="00D54EBD" w:rsidP="00E85DE9">
            <w:pPr>
              <w:keepNext/>
              <w:keepLines/>
              <w:tabs>
                <w:tab w:val="clear" w:pos="1418"/>
                <w:tab w:val="clear" w:pos="4678"/>
                <w:tab w:val="clear" w:pos="5954"/>
                <w:tab w:val="clear" w:pos="7088"/>
              </w:tabs>
              <w:jc w:val="center"/>
            </w:pPr>
            <w:r>
              <w:t>20</w:t>
            </w:r>
            <w:r w:rsidR="003D69B9" w:rsidRPr="0091566A">
              <w:t>/0</w:t>
            </w:r>
            <w:r w:rsidR="00B74DC1">
              <w:t>6</w:t>
            </w:r>
            <w:r w:rsidR="003D69B9" w:rsidRPr="0091566A">
              <w:t>/22</w:t>
            </w:r>
          </w:p>
        </w:tc>
        <w:tc>
          <w:tcPr>
            <w:tcW w:w="1021" w:type="dxa"/>
          </w:tcPr>
          <w:p w14:paraId="33E6FE67" w14:textId="4D8E5B05" w:rsidR="006A2F63" w:rsidRPr="0091566A" w:rsidRDefault="006A2F63" w:rsidP="00E85DE9">
            <w:pPr>
              <w:keepNext/>
              <w:keepLines/>
              <w:tabs>
                <w:tab w:val="clear" w:pos="1418"/>
                <w:tab w:val="clear" w:pos="4678"/>
                <w:tab w:val="clear" w:pos="5954"/>
                <w:tab w:val="clear" w:pos="7088"/>
              </w:tabs>
              <w:jc w:val="center"/>
            </w:pPr>
            <w:r w:rsidRPr="0091566A">
              <w:t>31/05/2</w:t>
            </w:r>
            <w:r w:rsidR="003D69B9" w:rsidRPr="0091566A">
              <w:t>3</w:t>
            </w:r>
          </w:p>
        </w:tc>
        <w:tc>
          <w:tcPr>
            <w:tcW w:w="1247" w:type="dxa"/>
          </w:tcPr>
          <w:p w14:paraId="3FBA867E" w14:textId="3F292291" w:rsidR="006A2F63" w:rsidRPr="0091566A" w:rsidRDefault="006A2F63" w:rsidP="009806C1">
            <w:pPr>
              <w:keepNext/>
              <w:keepLines/>
              <w:tabs>
                <w:tab w:val="clear" w:pos="1418"/>
                <w:tab w:val="clear" w:pos="4678"/>
                <w:tab w:val="clear" w:pos="5954"/>
                <w:tab w:val="clear" w:pos="7088"/>
              </w:tabs>
              <w:jc w:val="right"/>
            </w:pPr>
            <w:r w:rsidRPr="0091566A">
              <w:t>6 000</w:t>
            </w:r>
          </w:p>
        </w:tc>
      </w:tr>
      <w:tr w:rsidR="0091566A" w:rsidRPr="0091566A" w14:paraId="67D61799" w14:textId="77777777" w:rsidTr="00710529">
        <w:trPr>
          <w:jc w:val="center"/>
        </w:trPr>
        <w:tc>
          <w:tcPr>
            <w:tcW w:w="1413" w:type="dxa"/>
            <w:vAlign w:val="center"/>
          </w:tcPr>
          <w:p w14:paraId="61225C7C" w14:textId="3E3729CC" w:rsidR="006A2F63" w:rsidRPr="0091566A" w:rsidRDefault="006A2F63" w:rsidP="009806C1">
            <w:pPr>
              <w:keepNext/>
              <w:keepLines/>
              <w:jc w:val="left"/>
            </w:pPr>
            <w:r w:rsidRPr="0091566A">
              <w:t>T1</w:t>
            </w:r>
          </w:p>
        </w:tc>
        <w:tc>
          <w:tcPr>
            <w:tcW w:w="4365" w:type="dxa"/>
            <w:vAlign w:val="center"/>
          </w:tcPr>
          <w:p w14:paraId="7E42F029" w14:textId="14705755" w:rsidR="006A2F63" w:rsidRPr="0091566A" w:rsidRDefault="006A2F63" w:rsidP="001B16C3">
            <w:pPr>
              <w:keepNext/>
              <w:keepLines/>
              <w:jc w:val="left"/>
            </w:pPr>
            <w:r w:rsidRPr="0091566A">
              <w:rPr>
                <w:rFonts w:cs="Arial"/>
              </w:rPr>
              <w:t>TTCN-3 maintenance and further development</w:t>
            </w:r>
          </w:p>
        </w:tc>
        <w:tc>
          <w:tcPr>
            <w:tcW w:w="1021" w:type="dxa"/>
          </w:tcPr>
          <w:p w14:paraId="69046368" w14:textId="4C63C2BD" w:rsidR="006A2F63" w:rsidRPr="0091566A" w:rsidRDefault="00D54EBD" w:rsidP="00E85DE9">
            <w:pPr>
              <w:keepNext/>
              <w:keepLines/>
              <w:tabs>
                <w:tab w:val="clear" w:pos="1418"/>
                <w:tab w:val="clear" w:pos="4678"/>
                <w:tab w:val="clear" w:pos="5954"/>
                <w:tab w:val="clear" w:pos="7088"/>
              </w:tabs>
              <w:jc w:val="center"/>
            </w:pPr>
            <w:r>
              <w:t>20</w:t>
            </w:r>
            <w:r w:rsidR="003D69B9" w:rsidRPr="0091566A">
              <w:t>/0</w:t>
            </w:r>
            <w:r w:rsidR="00B74DC1">
              <w:t>6</w:t>
            </w:r>
            <w:r w:rsidR="003D69B9" w:rsidRPr="0091566A">
              <w:t>/22</w:t>
            </w:r>
          </w:p>
        </w:tc>
        <w:tc>
          <w:tcPr>
            <w:tcW w:w="1021" w:type="dxa"/>
          </w:tcPr>
          <w:p w14:paraId="68667933" w14:textId="17AC1CB2" w:rsidR="006A2F63" w:rsidRPr="0091566A" w:rsidRDefault="006A2F63" w:rsidP="00E85DE9">
            <w:pPr>
              <w:keepNext/>
              <w:keepLines/>
              <w:tabs>
                <w:tab w:val="clear" w:pos="1418"/>
                <w:tab w:val="clear" w:pos="4678"/>
                <w:tab w:val="clear" w:pos="5954"/>
                <w:tab w:val="clear" w:pos="7088"/>
              </w:tabs>
              <w:jc w:val="center"/>
            </w:pPr>
            <w:r w:rsidRPr="0091566A">
              <w:t>10/01/2</w:t>
            </w:r>
            <w:r w:rsidR="003D69B9" w:rsidRPr="0091566A">
              <w:t>3</w:t>
            </w:r>
          </w:p>
        </w:tc>
        <w:tc>
          <w:tcPr>
            <w:tcW w:w="1247" w:type="dxa"/>
          </w:tcPr>
          <w:p w14:paraId="3E44935C" w14:textId="536958F0" w:rsidR="006A2F63" w:rsidRPr="0091566A" w:rsidRDefault="00AC04BF" w:rsidP="00924A26">
            <w:pPr>
              <w:keepNext/>
              <w:keepLines/>
              <w:tabs>
                <w:tab w:val="clear" w:pos="1418"/>
                <w:tab w:val="clear" w:pos="4678"/>
                <w:tab w:val="clear" w:pos="5954"/>
                <w:tab w:val="clear" w:pos="7088"/>
              </w:tabs>
              <w:jc w:val="right"/>
            </w:pPr>
            <w:r w:rsidRPr="0091566A">
              <w:t>34</w:t>
            </w:r>
            <w:r w:rsidR="006A2F63" w:rsidRPr="0091566A">
              <w:t xml:space="preserve"> </w:t>
            </w:r>
            <w:r w:rsidR="009806C1" w:rsidRPr="0091566A">
              <w:t>0</w:t>
            </w:r>
            <w:r w:rsidR="006A2F63" w:rsidRPr="0091566A">
              <w:t>00</w:t>
            </w:r>
          </w:p>
        </w:tc>
      </w:tr>
      <w:tr w:rsidR="0091566A" w:rsidRPr="0091566A" w14:paraId="7CFC4CFE" w14:textId="77777777" w:rsidTr="00710529">
        <w:trPr>
          <w:jc w:val="center"/>
        </w:trPr>
        <w:tc>
          <w:tcPr>
            <w:tcW w:w="1413" w:type="dxa"/>
            <w:vAlign w:val="center"/>
          </w:tcPr>
          <w:p w14:paraId="4C3DDDA2" w14:textId="5F2B40A8" w:rsidR="00AC04BF" w:rsidRPr="0091566A" w:rsidRDefault="00AC04BF" w:rsidP="00AC04BF">
            <w:pPr>
              <w:keepNext/>
              <w:keepLines/>
              <w:jc w:val="left"/>
              <w:rPr>
                <w:b/>
              </w:rPr>
            </w:pPr>
            <w:r w:rsidRPr="0091566A">
              <w:rPr>
                <w:b/>
              </w:rPr>
              <w:t>T2</w:t>
            </w:r>
          </w:p>
        </w:tc>
        <w:tc>
          <w:tcPr>
            <w:tcW w:w="4365" w:type="dxa"/>
            <w:vAlign w:val="center"/>
          </w:tcPr>
          <w:p w14:paraId="7C6C5D19" w14:textId="557D7BC0" w:rsidR="00AC04BF" w:rsidRPr="0091566A" w:rsidRDefault="00AC04BF" w:rsidP="00AC04BF">
            <w:pPr>
              <w:pStyle w:val="GuidelineB0"/>
              <w:spacing w:after="0"/>
              <w:rPr>
                <w:rFonts w:cs="Arial"/>
                <w:b/>
                <w:i w:val="0"/>
              </w:rPr>
            </w:pPr>
            <w:r w:rsidRPr="0091566A">
              <w:rPr>
                <w:rFonts w:cs="Arial"/>
                <w:b/>
                <w:i w:val="0"/>
              </w:rPr>
              <w:t>Conformance test suites for TTCN-3 tools</w:t>
            </w:r>
          </w:p>
        </w:tc>
        <w:tc>
          <w:tcPr>
            <w:tcW w:w="1021" w:type="dxa"/>
          </w:tcPr>
          <w:p w14:paraId="643C92B3" w14:textId="2A32BDBB" w:rsidR="00AC04BF" w:rsidRPr="0091566A" w:rsidRDefault="00D54EBD" w:rsidP="00AC04BF">
            <w:pPr>
              <w:keepNext/>
              <w:keepLines/>
              <w:tabs>
                <w:tab w:val="clear" w:pos="1418"/>
                <w:tab w:val="clear" w:pos="4678"/>
                <w:tab w:val="clear" w:pos="5954"/>
                <w:tab w:val="clear" w:pos="7088"/>
              </w:tabs>
              <w:jc w:val="center"/>
              <w:rPr>
                <w:b/>
              </w:rPr>
            </w:pPr>
            <w:r>
              <w:rPr>
                <w:b/>
              </w:rPr>
              <w:t>20</w:t>
            </w:r>
            <w:r w:rsidR="003D69B9" w:rsidRPr="0091566A">
              <w:rPr>
                <w:b/>
              </w:rPr>
              <w:t>/0</w:t>
            </w:r>
            <w:r w:rsidR="00B74DC1">
              <w:rPr>
                <w:b/>
              </w:rPr>
              <w:t>6</w:t>
            </w:r>
            <w:r w:rsidR="003D69B9" w:rsidRPr="0091566A">
              <w:rPr>
                <w:b/>
              </w:rPr>
              <w:t>/22</w:t>
            </w:r>
          </w:p>
        </w:tc>
        <w:tc>
          <w:tcPr>
            <w:tcW w:w="1021" w:type="dxa"/>
          </w:tcPr>
          <w:p w14:paraId="02D4B85E" w14:textId="773702A6" w:rsidR="00AC04BF" w:rsidRPr="0091566A" w:rsidRDefault="00AC04BF" w:rsidP="00AC04BF">
            <w:pPr>
              <w:keepNext/>
              <w:keepLines/>
              <w:tabs>
                <w:tab w:val="clear" w:pos="1418"/>
                <w:tab w:val="clear" w:pos="4678"/>
                <w:tab w:val="clear" w:pos="5954"/>
                <w:tab w:val="clear" w:pos="7088"/>
              </w:tabs>
              <w:jc w:val="center"/>
              <w:rPr>
                <w:b/>
              </w:rPr>
            </w:pPr>
            <w:r w:rsidRPr="0091566A">
              <w:rPr>
                <w:b/>
              </w:rPr>
              <w:t>10/01/2</w:t>
            </w:r>
            <w:r w:rsidR="003D69B9" w:rsidRPr="0091566A">
              <w:rPr>
                <w:b/>
              </w:rPr>
              <w:t>3</w:t>
            </w:r>
          </w:p>
        </w:tc>
        <w:tc>
          <w:tcPr>
            <w:tcW w:w="1247" w:type="dxa"/>
          </w:tcPr>
          <w:p w14:paraId="35B1B1BC" w14:textId="2240098A" w:rsidR="00AC04BF" w:rsidRPr="0091566A" w:rsidRDefault="00AC04BF" w:rsidP="00AC04BF">
            <w:pPr>
              <w:keepNext/>
              <w:keepLines/>
              <w:tabs>
                <w:tab w:val="clear" w:pos="1418"/>
                <w:tab w:val="clear" w:pos="4678"/>
                <w:tab w:val="clear" w:pos="5954"/>
                <w:tab w:val="clear" w:pos="7088"/>
              </w:tabs>
              <w:jc w:val="right"/>
              <w:rPr>
                <w:b/>
              </w:rPr>
            </w:pPr>
            <w:r w:rsidRPr="0091566A">
              <w:rPr>
                <w:b/>
              </w:rPr>
              <w:t>26 500</w:t>
            </w:r>
          </w:p>
        </w:tc>
      </w:tr>
      <w:tr w:rsidR="0091566A" w:rsidRPr="0091566A" w14:paraId="3A03CB3F" w14:textId="77777777" w:rsidTr="00710529">
        <w:trPr>
          <w:jc w:val="center"/>
        </w:trPr>
        <w:tc>
          <w:tcPr>
            <w:tcW w:w="1413" w:type="dxa"/>
            <w:vAlign w:val="center"/>
          </w:tcPr>
          <w:p w14:paraId="13CE377E" w14:textId="3755C654" w:rsidR="006A2F63" w:rsidRPr="0091566A" w:rsidRDefault="006A2F63" w:rsidP="009806C1">
            <w:pPr>
              <w:keepNext/>
              <w:keepLines/>
              <w:jc w:val="left"/>
              <w:rPr>
                <w:i/>
              </w:rPr>
            </w:pPr>
            <w:r w:rsidRPr="0091566A">
              <w:rPr>
                <w:i/>
              </w:rPr>
              <w:t>T2.1</w:t>
            </w:r>
          </w:p>
        </w:tc>
        <w:tc>
          <w:tcPr>
            <w:tcW w:w="4365" w:type="dxa"/>
            <w:vAlign w:val="center"/>
          </w:tcPr>
          <w:p w14:paraId="69339125" w14:textId="70A663F9" w:rsidR="006A2F63" w:rsidRPr="0091566A" w:rsidRDefault="006A2F63" w:rsidP="001B16C3">
            <w:pPr>
              <w:keepNext/>
              <w:keepLines/>
              <w:jc w:val="left"/>
              <w:rPr>
                <w:rFonts w:cs="Arial"/>
                <w:i/>
              </w:rPr>
            </w:pPr>
            <w:r w:rsidRPr="0091566A">
              <w:rPr>
                <w:i/>
              </w:rPr>
              <w:t>Listing of Changes</w:t>
            </w:r>
          </w:p>
        </w:tc>
        <w:tc>
          <w:tcPr>
            <w:tcW w:w="1021" w:type="dxa"/>
          </w:tcPr>
          <w:p w14:paraId="7A54375E" w14:textId="77A56614" w:rsidR="006A2F63" w:rsidRPr="0091566A" w:rsidRDefault="00D54EBD" w:rsidP="00E85DE9">
            <w:pPr>
              <w:keepNext/>
              <w:keepLines/>
              <w:tabs>
                <w:tab w:val="clear" w:pos="1418"/>
                <w:tab w:val="clear" w:pos="4678"/>
                <w:tab w:val="clear" w:pos="5954"/>
                <w:tab w:val="clear" w:pos="7088"/>
              </w:tabs>
              <w:jc w:val="center"/>
              <w:rPr>
                <w:i/>
              </w:rPr>
            </w:pPr>
            <w:r>
              <w:rPr>
                <w:i/>
              </w:rPr>
              <w:t>20</w:t>
            </w:r>
            <w:r w:rsidR="003D69B9" w:rsidRPr="0091566A">
              <w:rPr>
                <w:i/>
              </w:rPr>
              <w:t>/0</w:t>
            </w:r>
            <w:r w:rsidR="00B74DC1">
              <w:rPr>
                <w:i/>
              </w:rPr>
              <w:t>6</w:t>
            </w:r>
            <w:r w:rsidR="003D69B9" w:rsidRPr="0091566A">
              <w:rPr>
                <w:i/>
              </w:rPr>
              <w:t>/22</w:t>
            </w:r>
          </w:p>
        </w:tc>
        <w:tc>
          <w:tcPr>
            <w:tcW w:w="1021" w:type="dxa"/>
          </w:tcPr>
          <w:p w14:paraId="0BDD05D1" w14:textId="229BA085" w:rsidR="006A2F63" w:rsidRPr="0091566A" w:rsidRDefault="0013475F" w:rsidP="00E85DE9">
            <w:pPr>
              <w:keepNext/>
              <w:keepLines/>
              <w:tabs>
                <w:tab w:val="clear" w:pos="1418"/>
                <w:tab w:val="clear" w:pos="4678"/>
                <w:tab w:val="clear" w:pos="5954"/>
                <w:tab w:val="clear" w:pos="7088"/>
              </w:tabs>
              <w:jc w:val="center"/>
              <w:rPr>
                <w:i/>
              </w:rPr>
            </w:pPr>
            <w:r w:rsidRPr="0091566A">
              <w:rPr>
                <w:i/>
              </w:rPr>
              <w:t>31/0</w:t>
            </w:r>
            <w:r w:rsidR="00B74DC1">
              <w:rPr>
                <w:i/>
              </w:rPr>
              <w:t>8</w:t>
            </w:r>
            <w:r w:rsidRPr="0091566A">
              <w:rPr>
                <w:i/>
              </w:rPr>
              <w:t>/2</w:t>
            </w:r>
            <w:r w:rsidR="003D69B9" w:rsidRPr="0091566A">
              <w:rPr>
                <w:i/>
              </w:rPr>
              <w:t>2</w:t>
            </w:r>
          </w:p>
        </w:tc>
        <w:tc>
          <w:tcPr>
            <w:tcW w:w="1247" w:type="dxa"/>
          </w:tcPr>
          <w:p w14:paraId="3934CF5C" w14:textId="662775B2" w:rsidR="006A2F63" w:rsidRPr="0091566A" w:rsidRDefault="006A2F63" w:rsidP="009806C1">
            <w:pPr>
              <w:keepNext/>
              <w:keepLines/>
              <w:tabs>
                <w:tab w:val="clear" w:pos="1418"/>
                <w:tab w:val="clear" w:pos="4678"/>
                <w:tab w:val="clear" w:pos="5954"/>
                <w:tab w:val="clear" w:pos="7088"/>
              </w:tabs>
              <w:jc w:val="right"/>
              <w:rPr>
                <w:i/>
              </w:rPr>
            </w:pPr>
          </w:p>
        </w:tc>
      </w:tr>
      <w:tr w:rsidR="0091566A" w:rsidRPr="0091566A" w14:paraId="72D2CB64" w14:textId="77777777" w:rsidTr="00710529">
        <w:trPr>
          <w:jc w:val="center"/>
        </w:trPr>
        <w:tc>
          <w:tcPr>
            <w:tcW w:w="1413" w:type="dxa"/>
            <w:vAlign w:val="center"/>
          </w:tcPr>
          <w:p w14:paraId="6756581B" w14:textId="63E1E8CD" w:rsidR="006A2F63" w:rsidRPr="0091566A" w:rsidRDefault="006A2F63" w:rsidP="009806C1">
            <w:pPr>
              <w:keepNext/>
              <w:keepLines/>
              <w:jc w:val="left"/>
              <w:rPr>
                <w:i/>
              </w:rPr>
            </w:pPr>
            <w:r w:rsidRPr="0091566A">
              <w:rPr>
                <w:i/>
              </w:rPr>
              <w:t>T</w:t>
            </w:r>
            <w:r w:rsidR="0013475F" w:rsidRPr="0091566A">
              <w:rPr>
                <w:i/>
              </w:rPr>
              <w:t>2.2</w:t>
            </w:r>
          </w:p>
        </w:tc>
        <w:tc>
          <w:tcPr>
            <w:tcW w:w="4365" w:type="dxa"/>
            <w:vAlign w:val="center"/>
          </w:tcPr>
          <w:p w14:paraId="767EEFC5" w14:textId="55CA2E77" w:rsidR="006A2F63" w:rsidRPr="0091566A" w:rsidRDefault="0013475F" w:rsidP="001B16C3">
            <w:pPr>
              <w:keepNext/>
              <w:keepLines/>
              <w:jc w:val="left"/>
              <w:rPr>
                <w:i/>
              </w:rPr>
            </w:pPr>
            <w:r w:rsidRPr="0091566A">
              <w:rPr>
                <w:i/>
              </w:rPr>
              <w:t>TTCN-3 Part 1 new/changed features</w:t>
            </w:r>
          </w:p>
        </w:tc>
        <w:tc>
          <w:tcPr>
            <w:tcW w:w="1021" w:type="dxa"/>
          </w:tcPr>
          <w:p w14:paraId="7EC13FAA" w14:textId="4769D533" w:rsidR="006A2F63" w:rsidRPr="0091566A" w:rsidRDefault="003D69B9" w:rsidP="00E85DE9">
            <w:pPr>
              <w:keepNext/>
              <w:keepLines/>
              <w:tabs>
                <w:tab w:val="clear" w:pos="1418"/>
                <w:tab w:val="clear" w:pos="4678"/>
                <w:tab w:val="clear" w:pos="5954"/>
                <w:tab w:val="clear" w:pos="7088"/>
              </w:tabs>
              <w:jc w:val="center"/>
              <w:rPr>
                <w:i/>
              </w:rPr>
            </w:pPr>
            <w:r w:rsidRPr="0091566A">
              <w:rPr>
                <w:i/>
              </w:rPr>
              <w:t>01/0</w:t>
            </w:r>
            <w:r w:rsidR="00B74DC1">
              <w:rPr>
                <w:i/>
              </w:rPr>
              <w:t>7</w:t>
            </w:r>
            <w:r w:rsidRPr="0091566A">
              <w:rPr>
                <w:i/>
              </w:rPr>
              <w:t>/22</w:t>
            </w:r>
          </w:p>
        </w:tc>
        <w:tc>
          <w:tcPr>
            <w:tcW w:w="1021" w:type="dxa"/>
          </w:tcPr>
          <w:p w14:paraId="56B45A90" w14:textId="1AA2B5F2" w:rsidR="006A2F63" w:rsidRPr="0091566A" w:rsidRDefault="003D69B9" w:rsidP="00E85DE9">
            <w:pPr>
              <w:keepNext/>
              <w:keepLines/>
              <w:tabs>
                <w:tab w:val="clear" w:pos="1418"/>
                <w:tab w:val="clear" w:pos="4678"/>
                <w:tab w:val="clear" w:pos="5954"/>
                <w:tab w:val="clear" w:pos="7088"/>
              </w:tabs>
              <w:jc w:val="center"/>
              <w:rPr>
                <w:i/>
              </w:rPr>
            </w:pPr>
            <w:r w:rsidRPr="0091566A">
              <w:rPr>
                <w:i/>
              </w:rPr>
              <w:t>3</w:t>
            </w:r>
            <w:r w:rsidR="00B74DC1">
              <w:rPr>
                <w:i/>
              </w:rPr>
              <w:t>0</w:t>
            </w:r>
            <w:r w:rsidRPr="0091566A">
              <w:rPr>
                <w:i/>
              </w:rPr>
              <w:t>/0</w:t>
            </w:r>
            <w:r w:rsidR="00B74DC1">
              <w:rPr>
                <w:i/>
              </w:rPr>
              <w:t>9</w:t>
            </w:r>
            <w:r w:rsidRPr="0091566A">
              <w:rPr>
                <w:i/>
              </w:rPr>
              <w:t>/22</w:t>
            </w:r>
          </w:p>
        </w:tc>
        <w:tc>
          <w:tcPr>
            <w:tcW w:w="1247" w:type="dxa"/>
          </w:tcPr>
          <w:p w14:paraId="60031F40" w14:textId="6B09214F" w:rsidR="006A2F63" w:rsidRPr="0091566A" w:rsidRDefault="006A2F63" w:rsidP="009806C1">
            <w:pPr>
              <w:keepNext/>
              <w:keepLines/>
              <w:tabs>
                <w:tab w:val="clear" w:pos="1418"/>
                <w:tab w:val="clear" w:pos="4678"/>
                <w:tab w:val="clear" w:pos="5954"/>
                <w:tab w:val="clear" w:pos="7088"/>
              </w:tabs>
              <w:jc w:val="right"/>
              <w:rPr>
                <w:i/>
              </w:rPr>
            </w:pPr>
          </w:p>
        </w:tc>
      </w:tr>
      <w:tr w:rsidR="0091566A" w:rsidRPr="0091566A" w14:paraId="5CB45DD6" w14:textId="77777777" w:rsidTr="00710529">
        <w:trPr>
          <w:jc w:val="center"/>
        </w:trPr>
        <w:tc>
          <w:tcPr>
            <w:tcW w:w="1413" w:type="dxa"/>
            <w:vAlign w:val="center"/>
          </w:tcPr>
          <w:p w14:paraId="6793285A" w14:textId="16ED2420" w:rsidR="00F53491" w:rsidRPr="0091566A" w:rsidRDefault="00F53491" w:rsidP="009806C1">
            <w:pPr>
              <w:keepNext/>
              <w:keepLines/>
              <w:jc w:val="left"/>
              <w:rPr>
                <w:i/>
              </w:rPr>
            </w:pPr>
            <w:r w:rsidRPr="0091566A">
              <w:rPr>
                <w:i/>
              </w:rPr>
              <w:t>T2.3</w:t>
            </w:r>
          </w:p>
        </w:tc>
        <w:tc>
          <w:tcPr>
            <w:tcW w:w="4365" w:type="dxa"/>
            <w:vAlign w:val="center"/>
          </w:tcPr>
          <w:p w14:paraId="137FF6F7" w14:textId="53220601" w:rsidR="00F53491" w:rsidRPr="0091566A" w:rsidRDefault="00F53491" w:rsidP="00F53491">
            <w:pPr>
              <w:keepNext/>
              <w:keepLines/>
              <w:jc w:val="left"/>
              <w:rPr>
                <w:i/>
              </w:rPr>
            </w:pPr>
            <w:r w:rsidRPr="0091566A">
              <w:rPr>
                <w:i/>
              </w:rPr>
              <w:t>TTCN-3 Part 9 new/changed features</w:t>
            </w:r>
          </w:p>
        </w:tc>
        <w:tc>
          <w:tcPr>
            <w:tcW w:w="1021" w:type="dxa"/>
          </w:tcPr>
          <w:p w14:paraId="2F321548" w14:textId="6F2AC114" w:rsidR="00F53491" w:rsidRPr="0091566A" w:rsidRDefault="003D69B9" w:rsidP="00E85DE9">
            <w:pPr>
              <w:keepNext/>
              <w:keepLines/>
              <w:tabs>
                <w:tab w:val="clear" w:pos="1418"/>
                <w:tab w:val="clear" w:pos="4678"/>
                <w:tab w:val="clear" w:pos="5954"/>
                <w:tab w:val="clear" w:pos="7088"/>
              </w:tabs>
              <w:jc w:val="center"/>
              <w:rPr>
                <w:i/>
              </w:rPr>
            </w:pPr>
            <w:r w:rsidRPr="0091566A">
              <w:rPr>
                <w:i/>
              </w:rPr>
              <w:t>01/0</w:t>
            </w:r>
            <w:r w:rsidR="001E5879">
              <w:rPr>
                <w:i/>
              </w:rPr>
              <w:t>7</w:t>
            </w:r>
            <w:r w:rsidRPr="0091566A">
              <w:rPr>
                <w:i/>
              </w:rPr>
              <w:t>/22</w:t>
            </w:r>
          </w:p>
        </w:tc>
        <w:tc>
          <w:tcPr>
            <w:tcW w:w="1021" w:type="dxa"/>
          </w:tcPr>
          <w:p w14:paraId="2F6743CC" w14:textId="270522DC" w:rsidR="00F53491" w:rsidRPr="0091566A" w:rsidRDefault="003D69B9" w:rsidP="00E85DE9">
            <w:pPr>
              <w:keepNext/>
              <w:keepLines/>
              <w:tabs>
                <w:tab w:val="clear" w:pos="1418"/>
                <w:tab w:val="clear" w:pos="4678"/>
                <w:tab w:val="clear" w:pos="5954"/>
                <w:tab w:val="clear" w:pos="7088"/>
              </w:tabs>
              <w:jc w:val="center"/>
              <w:rPr>
                <w:i/>
              </w:rPr>
            </w:pPr>
            <w:r w:rsidRPr="0091566A">
              <w:rPr>
                <w:i/>
              </w:rPr>
              <w:t>3</w:t>
            </w:r>
            <w:r w:rsidR="001E5879">
              <w:rPr>
                <w:i/>
              </w:rPr>
              <w:t>0</w:t>
            </w:r>
            <w:r w:rsidRPr="0091566A">
              <w:rPr>
                <w:i/>
              </w:rPr>
              <w:t>/0</w:t>
            </w:r>
            <w:r w:rsidR="001E5879">
              <w:rPr>
                <w:i/>
              </w:rPr>
              <w:t>9</w:t>
            </w:r>
            <w:r w:rsidRPr="0091566A">
              <w:rPr>
                <w:i/>
              </w:rPr>
              <w:t>/22</w:t>
            </w:r>
          </w:p>
        </w:tc>
        <w:tc>
          <w:tcPr>
            <w:tcW w:w="1247" w:type="dxa"/>
          </w:tcPr>
          <w:p w14:paraId="27A0BE61" w14:textId="584FBE79" w:rsidR="00F53491" w:rsidRPr="0091566A" w:rsidRDefault="00F53491" w:rsidP="009806C1">
            <w:pPr>
              <w:keepNext/>
              <w:keepLines/>
              <w:tabs>
                <w:tab w:val="clear" w:pos="1418"/>
                <w:tab w:val="clear" w:pos="4678"/>
                <w:tab w:val="clear" w:pos="5954"/>
                <w:tab w:val="clear" w:pos="7088"/>
              </w:tabs>
              <w:jc w:val="right"/>
              <w:rPr>
                <w:i/>
              </w:rPr>
            </w:pPr>
          </w:p>
        </w:tc>
      </w:tr>
      <w:tr w:rsidR="0091566A" w:rsidRPr="0091566A" w14:paraId="36FD7380" w14:textId="77777777" w:rsidTr="00710529">
        <w:trPr>
          <w:jc w:val="center"/>
        </w:trPr>
        <w:tc>
          <w:tcPr>
            <w:tcW w:w="1413" w:type="dxa"/>
            <w:vAlign w:val="center"/>
          </w:tcPr>
          <w:p w14:paraId="1499C7D0" w14:textId="79A37742" w:rsidR="00F53491" w:rsidRPr="0091566A" w:rsidRDefault="00F53491" w:rsidP="009806C1">
            <w:pPr>
              <w:keepNext/>
              <w:keepLines/>
              <w:jc w:val="left"/>
              <w:rPr>
                <w:i/>
              </w:rPr>
            </w:pPr>
            <w:r w:rsidRPr="0091566A">
              <w:rPr>
                <w:i/>
              </w:rPr>
              <w:t>T2.4</w:t>
            </w:r>
          </w:p>
        </w:tc>
        <w:tc>
          <w:tcPr>
            <w:tcW w:w="4365" w:type="dxa"/>
            <w:vAlign w:val="center"/>
          </w:tcPr>
          <w:p w14:paraId="6A9345FC" w14:textId="59C3EE60" w:rsidR="00F53491" w:rsidRPr="0091566A" w:rsidRDefault="00F53491" w:rsidP="00F53491">
            <w:pPr>
              <w:keepNext/>
              <w:keepLines/>
              <w:jc w:val="left"/>
              <w:rPr>
                <w:i/>
              </w:rPr>
            </w:pPr>
            <w:r w:rsidRPr="0091566A">
              <w:rPr>
                <w:i/>
              </w:rPr>
              <w:t>TTCN-3 Ext. OO features new/changed features</w:t>
            </w:r>
          </w:p>
        </w:tc>
        <w:tc>
          <w:tcPr>
            <w:tcW w:w="1021" w:type="dxa"/>
          </w:tcPr>
          <w:p w14:paraId="2EF0C311" w14:textId="0B170CD2" w:rsidR="00F53491" w:rsidRPr="0091566A" w:rsidRDefault="003D69B9" w:rsidP="00E85DE9">
            <w:pPr>
              <w:keepNext/>
              <w:keepLines/>
              <w:tabs>
                <w:tab w:val="clear" w:pos="1418"/>
                <w:tab w:val="clear" w:pos="4678"/>
                <w:tab w:val="clear" w:pos="5954"/>
                <w:tab w:val="clear" w:pos="7088"/>
              </w:tabs>
              <w:jc w:val="center"/>
              <w:rPr>
                <w:i/>
              </w:rPr>
            </w:pPr>
            <w:r w:rsidRPr="0091566A">
              <w:rPr>
                <w:i/>
              </w:rPr>
              <w:t>01/0</w:t>
            </w:r>
            <w:r w:rsidR="001E5879">
              <w:rPr>
                <w:i/>
              </w:rPr>
              <w:t>7</w:t>
            </w:r>
            <w:r w:rsidRPr="0091566A">
              <w:rPr>
                <w:i/>
              </w:rPr>
              <w:t>/22</w:t>
            </w:r>
          </w:p>
        </w:tc>
        <w:tc>
          <w:tcPr>
            <w:tcW w:w="1021" w:type="dxa"/>
          </w:tcPr>
          <w:p w14:paraId="657839F1" w14:textId="34390B23" w:rsidR="00F53491" w:rsidRPr="0091566A" w:rsidRDefault="003D69B9" w:rsidP="00E85DE9">
            <w:pPr>
              <w:keepNext/>
              <w:keepLines/>
              <w:tabs>
                <w:tab w:val="clear" w:pos="1418"/>
                <w:tab w:val="clear" w:pos="4678"/>
                <w:tab w:val="clear" w:pos="5954"/>
                <w:tab w:val="clear" w:pos="7088"/>
              </w:tabs>
              <w:jc w:val="center"/>
              <w:rPr>
                <w:i/>
              </w:rPr>
            </w:pPr>
            <w:r w:rsidRPr="0091566A">
              <w:rPr>
                <w:i/>
              </w:rPr>
              <w:t>3</w:t>
            </w:r>
            <w:r w:rsidR="001E5879">
              <w:rPr>
                <w:i/>
              </w:rPr>
              <w:t>0</w:t>
            </w:r>
            <w:r w:rsidRPr="0091566A">
              <w:rPr>
                <w:i/>
              </w:rPr>
              <w:t>/0</w:t>
            </w:r>
            <w:r w:rsidR="001E5879">
              <w:rPr>
                <w:i/>
              </w:rPr>
              <w:t>9</w:t>
            </w:r>
            <w:r w:rsidRPr="0091566A">
              <w:rPr>
                <w:i/>
              </w:rPr>
              <w:t>/22</w:t>
            </w:r>
          </w:p>
        </w:tc>
        <w:tc>
          <w:tcPr>
            <w:tcW w:w="1247" w:type="dxa"/>
          </w:tcPr>
          <w:p w14:paraId="5053B96D" w14:textId="064AFBA8" w:rsidR="00F53491" w:rsidRPr="0091566A" w:rsidRDefault="00F53491" w:rsidP="009806C1">
            <w:pPr>
              <w:keepNext/>
              <w:keepLines/>
              <w:tabs>
                <w:tab w:val="clear" w:pos="1418"/>
                <w:tab w:val="clear" w:pos="4678"/>
                <w:tab w:val="clear" w:pos="5954"/>
                <w:tab w:val="clear" w:pos="7088"/>
              </w:tabs>
              <w:jc w:val="right"/>
              <w:rPr>
                <w:i/>
              </w:rPr>
            </w:pPr>
          </w:p>
        </w:tc>
      </w:tr>
      <w:tr w:rsidR="0091566A" w:rsidRPr="0091566A" w14:paraId="191DA3A0" w14:textId="77777777" w:rsidTr="00710529">
        <w:trPr>
          <w:jc w:val="center"/>
        </w:trPr>
        <w:tc>
          <w:tcPr>
            <w:tcW w:w="1413" w:type="dxa"/>
            <w:vAlign w:val="center"/>
          </w:tcPr>
          <w:p w14:paraId="7DA7B64D" w14:textId="1FD96DE1" w:rsidR="00F53491" w:rsidRPr="0091566A" w:rsidRDefault="00F53491" w:rsidP="009806C1">
            <w:pPr>
              <w:keepNext/>
              <w:keepLines/>
              <w:jc w:val="left"/>
              <w:rPr>
                <w:i/>
              </w:rPr>
            </w:pPr>
            <w:r w:rsidRPr="0091566A">
              <w:rPr>
                <w:i/>
              </w:rPr>
              <w:t>T2.5</w:t>
            </w:r>
          </w:p>
        </w:tc>
        <w:tc>
          <w:tcPr>
            <w:tcW w:w="4365" w:type="dxa"/>
            <w:vAlign w:val="center"/>
          </w:tcPr>
          <w:p w14:paraId="2609A002" w14:textId="300227CA" w:rsidR="00F53491" w:rsidRPr="0091566A" w:rsidRDefault="00F53491" w:rsidP="00F53491">
            <w:pPr>
              <w:pStyle w:val="GuidelineB0"/>
              <w:spacing w:after="0"/>
              <w:jc w:val="left"/>
            </w:pPr>
            <w:r w:rsidRPr="0091566A">
              <w:t>Tools/Adaptation</w:t>
            </w:r>
          </w:p>
        </w:tc>
        <w:tc>
          <w:tcPr>
            <w:tcW w:w="1021" w:type="dxa"/>
          </w:tcPr>
          <w:p w14:paraId="5A4C4644" w14:textId="0B6D0AAB" w:rsidR="00F53491" w:rsidRPr="0091566A" w:rsidRDefault="003D69B9" w:rsidP="00E85DE9">
            <w:pPr>
              <w:keepNext/>
              <w:keepLines/>
              <w:tabs>
                <w:tab w:val="clear" w:pos="1418"/>
                <w:tab w:val="clear" w:pos="4678"/>
                <w:tab w:val="clear" w:pos="5954"/>
                <w:tab w:val="clear" w:pos="7088"/>
              </w:tabs>
              <w:jc w:val="center"/>
              <w:rPr>
                <w:i/>
              </w:rPr>
            </w:pPr>
            <w:r w:rsidRPr="0091566A">
              <w:rPr>
                <w:i/>
              </w:rPr>
              <w:t>01/0</w:t>
            </w:r>
            <w:r w:rsidR="001E5879">
              <w:rPr>
                <w:i/>
              </w:rPr>
              <w:t>7</w:t>
            </w:r>
            <w:r w:rsidRPr="0091566A">
              <w:rPr>
                <w:i/>
              </w:rPr>
              <w:t>/22</w:t>
            </w:r>
          </w:p>
        </w:tc>
        <w:tc>
          <w:tcPr>
            <w:tcW w:w="1021" w:type="dxa"/>
          </w:tcPr>
          <w:p w14:paraId="3B307ADE" w14:textId="1A82BC2D" w:rsidR="00F53491" w:rsidRPr="0091566A" w:rsidRDefault="003D69B9" w:rsidP="00E85DE9">
            <w:pPr>
              <w:keepNext/>
              <w:keepLines/>
              <w:tabs>
                <w:tab w:val="clear" w:pos="1418"/>
                <w:tab w:val="clear" w:pos="4678"/>
                <w:tab w:val="clear" w:pos="5954"/>
                <w:tab w:val="clear" w:pos="7088"/>
              </w:tabs>
              <w:jc w:val="center"/>
              <w:rPr>
                <w:i/>
              </w:rPr>
            </w:pPr>
            <w:r w:rsidRPr="0091566A">
              <w:rPr>
                <w:i/>
              </w:rPr>
              <w:t>3</w:t>
            </w:r>
            <w:r w:rsidR="001E5879">
              <w:rPr>
                <w:i/>
              </w:rPr>
              <w:t>0</w:t>
            </w:r>
            <w:r w:rsidRPr="0091566A">
              <w:rPr>
                <w:i/>
              </w:rPr>
              <w:t>/0</w:t>
            </w:r>
            <w:r w:rsidR="001E5879">
              <w:rPr>
                <w:i/>
              </w:rPr>
              <w:t>9</w:t>
            </w:r>
            <w:r w:rsidRPr="0091566A">
              <w:rPr>
                <w:i/>
              </w:rPr>
              <w:t>/22</w:t>
            </w:r>
          </w:p>
        </w:tc>
        <w:tc>
          <w:tcPr>
            <w:tcW w:w="1247" w:type="dxa"/>
          </w:tcPr>
          <w:p w14:paraId="4DE65A29" w14:textId="05A50B64" w:rsidR="00F53491" w:rsidRPr="0091566A" w:rsidRDefault="00F53491" w:rsidP="009806C1">
            <w:pPr>
              <w:keepNext/>
              <w:keepLines/>
              <w:tabs>
                <w:tab w:val="clear" w:pos="1418"/>
                <w:tab w:val="clear" w:pos="4678"/>
                <w:tab w:val="clear" w:pos="5954"/>
                <w:tab w:val="clear" w:pos="7088"/>
              </w:tabs>
              <w:jc w:val="right"/>
              <w:rPr>
                <w:i/>
              </w:rPr>
            </w:pPr>
          </w:p>
        </w:tc>
      </w:tr>
      <w:tr w:rsidR="0091566A" w:rsidRPr="0091566A" w14:paraId="44003490" w14:textId="77777777" w:rsidTr="00710529">
        <w:trPr>
          <w:jc w:val="center"/>
        </w:trPr>
        <w:tc>
          <w:tcPr>
            <w:tcW w:w="1413" w:type="dxa"/>
            <w:shd w:val="clear" w:color="auto" w:fill="FFF2CC" w:themeFill="accent4" w:themeFillTint="33"/>
            <w:vAlign w:val="center"/>
          </w:tcPr>
          <w:p w14:paraId="656C97FC" w14:textId="42FE78D3" w:rsidR="00B44A1F" w:rsidRPr="0091566A" w:rsidRDefault="00B44A1F" w:rsidP="00710529">
            <w:pPr>
              <w:keepNext/>
              <w:keepLines/>
              <w:jc w:val="center"/>
            </w:pPr>
            <w:r w:rsidRPr="0091566A">
              <w:t xml:space="preserve">Milestone </w:t>
            </w:r>
            <w:r w:rsidR="00710529">
              <w:t>A</w:t>
            </w:r>
          </w:p>
        </w:tc>
        <w:tc>
          <w:tcPr>
            <w:tcW w:w="4365" w:type="dxa"/>
            <w:shd w:val="clear" w:color="auto" w:fill="FFF2CC" w:themeFill="accent4" w:themeFillTint="33"/>
            <w:vAlign w:val="center"/>
          </w:tcPr>
          <w:p w14:paraId="34C01BCB" w14:textId="1F4A017B" w:rsidR="008538A8" w:rsidRPr="0091566A" w:rsidRDefault="00710529" w:rsidP="00B44A1F">
            <w:pPr>
              <w:keepNext/>
              <w:keepLines/>
              <w:jc w:val="left"/>
            </w:pPr>
            <w:r>
              <w:t>Progress report</w:t>
            </w:r>
            <w:r w:rsidR="00E56519">
              <w:t>#1</w:t>
            </w:r>
            <w:r w:rsidR="00B44A1F" w:rsidRPr="0091566A">
              <w:t xml:space="preserve"> (Sept</w:t>
            </w:r>
            <w:r>
              <w:t>.</w:t>
            </w:r>
            <w:r w:rsidR="00B44A1F" w:rsidRPr="0091566A">
              <w:t xml:space="preserve"> 2</w:t>
            </w:r>
            <w:r>
              <w:t>2</w:t>
            </w:r>
            <w:r w:rsidR="00B44A1F" w:rsidRPr="0091566A">
              <w:t>)</w:t>
            </w:r>
            <w:r w:rsidR="00E56519">
              <w:t xml:space="preserve"> approved by TC MTS</w:t>
            </w:r>
          </w:p>
          <w:p w14:paraId="120F7A43" w14:textId="15CF13A6" w:rsidR="00B44A1F" w:rsidRPr="0091566A" w:rsidRDefault="00B44A1F" w:rsidP="00B44A1F">
            <w:pPr>
              <w:keepNext/>
              <w:keepLines/>
              <w:jc w:val="left"/>
            </w:pPr>
          </w:p>
        </w:tc>
        <w:tc>
          <w:tcPr>
            <w:tcW w:w="1021" w:type="dxa"/>
            <w:shd w:val="clear" w:color="auto" w:fill="FFF2CC" w:themeFill="accent4" w:themeFillTint="33"/>
          </w:tcPr>
          <w:p w14:paraId="76D21C67" w14:textId="5CACC8B5" w:rsidR="00B44A1F" w:rsidRPr="0091566A" w:rsidRDefault="00B44A1F" w:rsidP="00710529">
            <w:pPr>
              <w:keepNext/>
              <w:keepLines/>
              <w:tabs>
                <w:tab w:val="clear" w:pos="1418"/>
                <w:tab w:val="clear" w:pos="4678"/>
                <w:tab w:val="clear" w:pos="5954"/>
                <w:tab w:val="clear" w:pos="7088"/>
              </w:tabs>
              <w:jc w:val="center"/>
            </w:pPr>
            <w:r w:rsidRPr="0091566A">
              <w:t>MTS#8</w:t>
            </w:r>
            <w:r w:rsidR="00710529">
              <w:t>7</w:t>
            </w:r>
          </w:p>
        </w:tc>
        <w:tc>
          <w:tcPr>
            <w:tcW w:w="1021" w:type="dxa"/>
            <w:shd w:val="clear" w:color="auto" w:fill="FFF2CC" w:themeFill="accent4" w:themeFillTint="33"/>
          </w:tcPr>
          <w:p w14:paraId="759880DE" w14:textId="77777777" w:rsidR="00B44A1F" w:rsidRPr="0091566A" w:rsidRDefault="00B44A1F" w:rsidP="001B16C3">
            <w:pPr>
              <w:keepNext/>
              <w:keepLines/>
              <w:tabs>
                <w:tab w:val="clear" w:pos="1418"/>
                <w:tab w:val="clear" w:pos="4678"/>
                <w:tab w:val="clear" w:pos="5954"/>
                <w:tab w:val="clear" w:pos="7088"/>
              </w:tabs>
              <w:jc w:val="center"/>
            </w:pPr>
          </w:p>
        </w:tc>
        <w:tc>
          <w:tcPr>
            <w:tcW w:w="1247" w:type="dxa"/>
            <w:shd w:val="clear" w:color="auto" w:fill="FFF2CC" w:themeFill="accent4" w:themeFillTint="33"/>
          </w:tcPr>
          <w:p w14:paraId="7694C2C0" w14:textId="77777777" w:rsidR="00B44A1F" w:rsidRPr="0091566A" w:rsidRDefault="00B44A1F" w:rsidP="009806C1">
            <w:pPr>
              <w:keepNext/>
              <w:keepLines/>
              <w:tabs>
                <w:tab w:val="clear" w:pos="1418"/>
                <w:tab w:val="clear" w:pos="4678"/>
                <w:tab w:val="clear" w:pos="5954"/>
                <w:tab w:val="clear" w:pos="7088"/>
              </w:tabs>
              <w:jc w:val="right"/>
            </w:pPr>
          </w:p>
        </w:tc>
      </w:tr>
      <w:tr w:rsidR="0091566A" w:rsidRPr="0091566A" w14:paraId="30F80BD2" w14:textId="77777777" w:rsidTr="00710529">
        <w:trPr>
          <w:jc w:val="center"/>
        </w:trPr>
        <w:tc>
          <w:tcPr>
            <w:tcW w:w="1413" w:type="dxa"/>
            <w:vAlign w:val="center"/>
          </w:tcPr>
          <w:p w14:paraId="13D9FD4B" w14:textId="77E18764" w:rsidR="00B44A1F" w:rsidRPr="0091566A" w:rsidRDefault="00B44A1F" w:rsidP="009806C1">
            <w:pPr>
              <w:keepNext/>
              <w:keepLines/>
              <w:jc w:val="left"/>
              <w:rPr>
                <w:i/>
              </w:rPr>
            </w:pPr>
            <w:r w:rsidRPr="0091566A">
              <w:rPr>
                <w:i/>
              </w:rPr>
              <w:t>T2.6</w:t>
            </w:r>
          </w:p>
        </w:tc>
        <w:tc>
          <w:tcPr>
            <w:tcW w:w="4365" w:type="dxa"/>
            <w:vAlign w:val="center"/>
          </w:tcPr>
          <w:p w14:paraId="2CD6D71A" w14:textId="6E7F16F6" w:rsidR="00B44A1F" w:rsidRPr="0091566A" w:rsidRDefault="00B44A1F" w:rsidP="00B44A1F">
            <w:pPr>
              <w:pStyle w:val="GuidelineB0"/>
              <w:spacing w:after="0"/>
              <w:jc w:val="left"/>
            </w:pPr>
            <w:r w:rsidRPr="0091566A">
              <w:t>Validation</w:t>
            </w:r>
          </w:p>
        </w:tc>
        <w:tc>
          <w:tcPr>
            <w:tcW w:w="1021" w:type="dxa"/>
          </w:tcPr>
          <w:p w14:paraId="4906C468" w14:textId="2AD40A12" w:rsidR="00B44A1F" w:rsidRPr="0091566A" w:rsidRDefault="003D69B9" w:rsidP="00E85DE9">
            <w:pPr>
              <w:keepNext/>
              <w:keepLines/>
              <w:tabs>
                <w:tab w:val="clear" w:pos="1418"/>
                <w:tab w:val="clear" w:pos="4678"/>
                <w:tab w:val="clear" w:pos="5954"/>
                <w:tab w:val="clear" w:pos="7088"/>
              </w:tabs>
              <w:jc w:val="center"/>
              <w:rPr>
                <w:i/>
              </w:rPr>
            </w:pPr>
            <w:r w:rsidRPr="0091566A">
              <w:rPr>
                <w:i/>
              </w:rPr>
              <w:t>01/09/22</w:t>
            </w:r>
          </w:p>
        </w:tc>
        <w:tc>
          <w:tcPr>
            <w:tcW w:w="1021" w:type="dxa"/>
          </w:tcPr>
          <w:p w14:paraId="23A999F5" w14:textId="3A770A99" w:rsidR="00B44A1F" w:rsidRPr="0091566A" w:rsidRDefault="003D69B9" w:rsidP="00E85DE9">
            <w:pPr>
              <w:keepNext/>
              <w:keepLines/>
              <w:tabs>
                <w:tab w:val="clear" w:pos="1418"/>
                <w:tab w:val="clear" w:pos="4678"/>
                <w:tab w:val="clear" w:pos="5954"/>
                <w:tab w:val="clear" w:pos="7088"/>
              </w:tabs>
              <w:jc w:val="center"/>
              <w:rPr>
                <w:i/>
              </w:rPr>
            </w:pPr>
            <w:r w:rsidRPr="0091566A">
              <w:rPr>
                <w:i/>
              </w:rPr>
              <w:t>10/01/23</w:t>
            </w:r>
          </w:p>
        </w:tc>
        <w:tc>
          <w:tcPr>
            <w:tcW w:w="1247" w:type="dxa"/>
          </w:tcPr>
          <w:p w14:paraId="3C840D1E" w14:textId="1852FC8C" w:rsidR="00B44A1F" w:rsidRPr="0091566A" w:rsidRDefault="00B44A1F" w:rsidP="009806C1">
            <w:pPr>
              <w:keepNext/>
              <w:keepLines/>
              <w:tabs>
                <w:tab w:val="clear" w:pos="1418"/>
                <w:tab w:val="clear" w:pos="4678"/>
                <w:tab w:val="clear" w:pos="5954"/>
                <w:tab w:val="clear" w:pos="7088"/>
              </w:tabs>
              <w:jc w:val="right"/>
              <w:rPr>
                <w:i/>
              </w:rPr>
            </w:pPr>
          </w:p>
        </w:tc>
      </w:tr>
      <w:tr w:rsidR="0091566A" w:rsidRPr="0091566A" w14:paraId="08186212" w14:textId="77777777" w:rsidTr="00710529">
        <w:trPr>
          <w:jc w:val="center"/>
        </w:trPr>
        <w:tc>
          <w:tcPr>
            <w:tcW w:w="1413" w:type="dxa"/>
            <w:vAlign w:val="center"/>
          </w:tcPr>
          <w:p w14:paraId="3ADE04EC" w14:textId="5B9C8B83" w:rsidR="00B44A1F" w:rsidRPr="0091566A" w:rsidRDefault="00B44A1F" w:rsidP="009806C1">
            <w:pPr>
              <w:keepNext/>
              <w:keepLines/>
              <w:jc w:val="left"/>
              <w:rPr>
                <w:i/>
              </w:rPr>
            </w:pPr>
            <w:r w:rsidRPr="0091566A">
              <w:rPr>
                <w:i/>
              </w:rPr>
              <w:t>T2.7</w:t>
            </w:r>
          </w:p>
        </w:tc>
        <w:tc>
          <w:tcPr>
            <w:tcW w:w="4365" w:type="dxa"/>
            <w:vAlign w:val="center"/>
          </w:tcPr>
          <w:p w14:paraId="726FAA39" w14:textId="2BEC4EEC" w:rsidR="00B44A1F" w:rsidRPr="0091566A" w:rsidRDefault="00B44A1F" w:rsidP="00B44A1F">
            <w:pPr>
              <w:keepNext/>
              <w:keepLines/>
              <w:jc w:val="left"/>
              <w:rPr>
                <w:i/>
              </w:rPr>
            </w:pPr>
            <w:r w:rsidRPr="00710529">
              <w:rPr>
                <w:i/>
                <w:lang w:val="en-US"/>
              </w:rPr>
              <w:t>Discussion of validation results</w:t>
            </w:r>
          </w:p>
        </w:tc>
        <w:tc>
          <w:tcPr>
            <w:tcW w:w="1021" w:type="dxa"/>
          </w:tcPr>
          <w:p w14:paraId="40E23A67" w14:textId="6ACE6A3F" w:rsidR="00B44A1F" w:rsidRPr="0091566A" w:rsidRDefault="003D69B9" w:rsidP="00E85DE9">
            <w:pPr>
              <w:keepNext/>
              <w:keepLines/>
              <w:tabs>
                <w:tab w:val="clear" w:pos="1418"/>
                <w:tab w:val="clear" w:pos="4678"/>
                <w:tab w:val="clear" w:pos="5954"/>
                <w:tab w:val="clear" w:pos="7088"/>
              </w:tabs>
              <w:jc w:val="center"/>
              <w:rPr>
                <w:i/>
              </w:rPr>
            </w:pPr>
            <w:r w:rsidRPr="0091566A">
              <w:rPr>
                <w:i/>
              </w:rPr>
              <w:t>01/09/22</w:t>
            </w:r>
          </w:p>
        </w:tc>
        <w:tc>
          <w:tcPr>
            <w:tcW w:w="1021" w:type="dxa"/>
          </w:tcPr>
          <w:p w14:paraId="41E75843" w14:textId="6E4283A4" w:rsidR="00B44A1F" w:rsidRPr="0091566A" w:rsidRDefault="003D69B9" w:rsidP="00E85DE9">
            <w:pPr>
              <w:keepNext/>
              <w:keepLines/>
              <w:tabs>
                <w:tab w:val="clear" w:pos="1418"/>
                <w:tab w:val="clear" w:pos="4678"/>
                <w:tab w:val="clear" w:pos="5954"/>
                <w:tab w:val="clear" w:pos="7088"/>
              </w:tabs>
              <w:jc w:val="center"/>
              <w:rPr>
                <w:i/>
              </w:rPr>
            </w:pPr>
            <w:r w:rsidRPr="0091566A">
              <w:rPr>
                <w:i/>
              </w:rPr>
              <w:t>10/01/23</w:t>
            </w:r>
          </w:p>
        </w:tc>
        <w:tc>
          <w:tcPr>
            <w:tcW w:w="1247" w:type="dxa"/>
          </w:tcPr>
          <w:p w14:paraId="6331C9D2" w14:textId="42AF56F5" w:rsidR="00B44A1F" w:rsidRPr="0091566A" w:rsidRDefault="00B44A1F" w:rsidP="009806C1">
            <w:pPr>
              <w:keepNext/>
              <w:keepLines/>
              <w:tabs>
                <w:tab w:val="clear" w:pos="1418"/>
                <w:tab w:val="clear" w:pos="4678"/>
                <w:tab w:val="clear" w:pos="5954"/>
                <w:tab w:val="clear" w:pos="7088"/>
              </w:tabs>
              <w:jc w:val="right"/>
              <w:rPr>
                <w:i/>
              </w:rPr>
            </w:pPr>
          </w:p>
        </w:tc>
      </w:tr>
      <w:tr w:rsidR="0091566A" w:rsidRPr="0091566A" w14:paraId="0824FC38" w14:textId="77777777" w:rsidTr="00710529">
        <w:trPr>
          <w:jc w:val="center"/>
        </w:trPr>
        <w:tc>
          <w:tcPr>
            <w:tcW w:w="1413" w:type="dxa"/>
            <w:vAlign w:val="center"/>
          </w:tcPr>
          <w:p w14:paraId="68A8802A" w14:textId="7EF8F104" w:rsidR="00B44A1F" w:rsidRPr="0091566A" w:rsidRDefault="00B44A1F" w:rsidP="009806C1">
            <w:pPr>
              <w:keepNext/>
              <w:keepLines/>
              <w:jc w:val="left"/>
              <w:rPr>
                <w:i/>
              </w:rPr>
            </w:pPr>
            <w:r w:rsidRPr="0091566A">
              <w:rPr>
                <w:i/>
              </w:rPr>
              <w:t>T2.8</w:t>
            </w:r>
          </w:p>
        </w:tc>
        <w:tc>
          <w:tcPr>
            <w:tcW w:w="4365" w:type="dxa"/>
            <w:vAlign w:val="center"/>
          </w:tcPr>
          <w:p w14:paraId="2349C7A4" w14:textId="151EFE9F" w:rsidR="00B44A1F" w:rsidRPr="0091566A" w:rsidRDefault="00B44A1F" w:rsidP="00B44A1F">
            <w:pPr>
              <w:keepNext/>
              <w:keepLines/>
              <w:jc w:val="left"/>
              <w:rPr>
                <w:i/>
              </w:rPr>
            </w:pPr>
            <w:r w:rsidRPr="0091566A">
              <w:rPr>
                <w:i/>
              </w:rPr>
              <w:t>TTCN-3 Part 1 correction of tests</w:t>
            </w:r>
          </w:p>
        </w:tc>
        <w:tc>
          <w:tcPr>
            <w:tcW w:w="1021" w:type="dxa"/>
          </w:tcPr>
          <w:p w14:paraId="607CA622" w14:textId="3998B2ED" w:rsidR="00B44A1F" w:rsidRPr="0091566A" w:rsidRDefault="003D69B9" w:rsidP="00E85DE9">
            <w:pPr>
              <w:keepNext/>
              <w:keepLines/>
              <w:tabs>
                <w:tab w:val="clear" w:pos="1418"/>
                <w:tab w:val="clear" w:pos="4678"/>
                <w:tab w:val="clear" w:pos="5954"/>
                <w:tab w:val="clear" w:pos="7088"/>
              </w:tabs>
              <w:jc w:val="center"/>
              <w:rPr>
                <w:i/>
              </w:rPr>
            </w:pPr>
            <w:r w:rsidRPr="0091566A">
              <w:rPr>
                <w:i/>
              </w:rPr>
              <w:t>01/09/22</w:t>
            </w:r>
          </w:p>
        </w:tc>
        <w:tc>
          <w:tcPr>
            <w:tcW w:w="1021" w:type="dxa"/>
          </w:tcPr>
          <w:p w14:paraId="28FE521A" w14:textId="1844CC08" w:rsidR="00B44A1F" w:rsidRPr="0091566A" w:rsidRDefault="003D69B9" w:rsidP="00E85DE9">
            <w:pPr>
              <w:keepNext/>
              <w:keepLines/>
              <w:tabs>
                <w:tab w:val="clear" w:pos="1418"/>
                <w:tab w:val="clear" w:pos="4678"/>
                <w:tab w:val="clear" w:pos="5954"/>
                <w:tab w:val="clear" w:pos="7088"/>
              </w:tabs>
              <w:jc w:val="center"/>
              <w:rPr>
                <w:i/>
              </w:rPr>
            </w:pPr>
            <w:r w:rsidRPr="0091566A">
              <w:rPr>
                <w:i/>
              </w:rPr>
              <w:t>10/01/23</w:t>
            </w:r>
          </w:p>
        </w:tc>
        <w:tc>
          <w:tcPr>
            <w:tcW w:w="1247" w:type="dxa"/>
          </w:tcPr>
          <w:p w14:paraId="3FA06A90" w14:textId="5BA7D583" w:rsidR="00B44A1F" w:rsidRPr="0091566A" w:rsidRDefault="00B44A1F" w:rsidP="009806C1">
            <w:pPr>
              <w:keepNext/>
              <w:keepLines/>
              <w:tabs>
                <w:tab w:val="clear" w:pos="1418"/>
                <w:tab w:val="clear" w:pos="4678"/>
                <w:tab w:val="clear" w:pos="5954"/>
                <w:tab w:val="clear" w:pos="7088"/>
              </w:tabs>
              <w:jc w:val="right"/>
              <w:rPr>
                <w:i/>
              </w:rPr>
            </w:pPr>
          </w:p>
        </w:tc>
      </w:tr>
      <w:tr w:rsidR="0091566A" w:rsidRPr="0091566A" w14:paraId="058295E7" w14:textId="77777777" w:rsidTr="00710529">
        <w:trPr>
          <w:jc w:val="center"/>
        </w:trPr>
        <w:tc>
          <w:tcPr>
            <w:tcW w:w="1413" w:type="dxa"/>
            <w:vAlign w:val="center"/>
          </w:tcPr>
          <w:p w14:paraId="1BD19FCF" w14:textId="3D5176D0" w:rsidR="00B44A1F" w:rsidRPr="0091566A" w:rsidRDefault="00B44A1F" w:rsidP="009806C1">
            <w:pPr>
              <w:keepNext/>
              <w:keepLines/>
              <w:jc w:val="left"/>
              <w:rPr>
                <w:i/>
              </w:rPr>
            </w:pPr>
            <w:r w:rsidRPr="0091566A">
              <w:rPr>
                <w:i/>
              </w:rPr>
              <w:t>T2.9</w:t>
            </w:r>
          </w:p>
        </w:tc>
        <w:tc>
          <w:tcPr>
            <w:tcW w:w="4365" w:type="dxa"/>
            <w:vAlign w:val="center"/>
          </w:tcPr>
          <w:p w14:paraId="53EC9201" w14:textId="39F62543" w:rsidR="00B44A1F" w:rsidRPr="0091566A" w:rsidRDefault="00B44A1F" w:rsidP="00B44A1F">
            <w:pPr>
              <w:keepNext/>
              <w:keepLines/>
              <w:jc w:val="left"/>
              <w:rPr>
                <w:i/>
              </w:rPr>
            </w:pPr>
            <w:r w:rsidRPr="0091566A">
              <w:rPr>
                <w:i/>
              </w:rPr>
              <w:t>TTCN-3 Part 9 correction of tests</w:t>
            </w:r>
          </w:p>
        </w:tc>
        <w:tc>
          <w:tcPr>
            <w:tcW w:w="1021" w:type="dxa"/>
          </w:tcPr>
          <w:p w14:paraId="35AA06FB" w14:textId="5F227C75" w:rsidR="00B44A1F" w:rsidRPr="0091566A" w:rsidRDefault="003D69B9" w:rsidP="00E85DE9">
            <w:pPr>
              <w:keepNext/>
              <w:keepLines/>
              <w:tabs>
                <w:tab w:val="clear" w:pos="1418"/>
                <w:tab w:val="clear" w:pos="4678"/>
                <w:tab w:val="clear" w:pos="5954"/>
                <w:tab w:val="clear" w:pos="7088"/>
              </w:tabs>
              <w:jc w:val="center"/>
              <w:rPr>
                <w:i/>
              </w:rPr>
            </w:pPr>
            <w:r w:rsidRPr="0091566A">
              <w:rPr>
                <w:i/>
              </w:rPr>
              <w:t>01/09/22</w:t>
            </w:r>
          </w:p>
        </w:tc>
        <w:tc>
          <w:tcPr>
            <w:tcW w:w="1021" w:type="dxa"/>
          </w:tcPr>
          <w:p w14:paraId="56DAA41F" w14:textId="2A737E88" w:rsidR="00B44A1F" w:rsidRPr="0091566A" w:rsidRDefault="003D69B9" w:rsidP="00E85DE9">
            <w:pPr>
              <w:keepNext/>
              <w:keepLines/>
              <w:tabs>
                <w:tab w:val="clear" w:pos="1418"/>
                <w:tab w:val="clear" w:pos="4678"/>
                <w:tab w:val="clear" w:pos="5954"/>
                <w:tab w:val="clear" w:pos="7088"/>
              </w:tabs>
              <w:jc w:val="center"/>
              <w:rPr>
                <w:i/>
              </w:rPr>
            </w:pPr>
            <w:r w:rsidRPr="0091566A">
              <w:rPr>
                <w:i/>
              </w:rPr>
              <w:t>10/01/23</w:t>
            </w:r>
          </w:p>
        </w:tc>
        <w:tc>
          <w:tcPr>
            <w:tcW w:w="1247" w:type="dxa"/>
          </w:tcPr>
          <w:p w14:paraId="1CD72A68" w14:textId="50B6DAA1" w:rsidR="00B44A1F" w:rsidRPr="0091566A" w:rsidRDefault="00B44A1F" w:rsidP="009806C1">
            <w:pPr>
              <w:keepNext/>
              <w:keepLines/>
              <w:tabs>
                <w:tab w:val="clear" w:pos="1418"/>
                <w:tab w:val="clear" w:pos="4678"/>
                <w:tab w:val="clear" w:pos="5954"/>
                <w:tab w:val="clear" w:pos="7088"/>
              </w:tabs>
              <w:jc w:val="right"/>
              <w:rPr>
                <w:i/>
              </w:rPr>
            </w:pPr>
          </w:p>
        </w:tc>
      </w:tr>
      <w:tr w:rsidR="0091566A" w:rsidRPr="0091566A" w14:paraId="4D17689D" w14:textId="77777777" w:rsidTr="00710529">
        <w:trPr>
          <w:jc w:val="center"/>
        </w:trPr>
        <w:tc>
          <w:tcPr>
            <w:tcW w:w="1413" w:type="dxa"/>
            <w:vAlign w:val="center"/>
          </w:tcPr>
          <w:p w14:paraId="41CE5C4B" w14:textId="032E20B0" w:rsidR="00B44A1F" w:rsidRPr="0091566A" w:rsidRDefault="00B44A1F" w:rsidP="009806C1">
            <w:pPr>
              <w:keepNext/>
              <w:keepLines/>
              <w:jc w:val="left"/>
              <w:rPr>
                <w:i/>
              </w:rPr>
            </w:pPr>
            <w:r w:rsidRPr="0091566A">
              <w:rPr>
                <w:i/>
              </w:rPr>
              <w:t>T2.10</w:t>
            </w:r>
          </w:p>
        </w:tc>
        <w:tc>
          <w:tcPr>
            <w:tcW w:w="4365" w:type="dxa"/>
            <w:vAlign w:val="center"/>
          </w:tcPr>
          <w:p w14:paraId="24B78CFB" w14:textId="7442916F" w:rsidR="00B44A1F" w:rsidRPr="0091566A" w:rsidRDefault="00B44A1F" w:rsidP="00B44A1F">
            <w:pPr>
              <w:keepNext/>
              <w:keepLines/>
              <w:jc w:val="left"/>
              <w:rPr>
                <w:i/>
              </w:rPr>
            </w:pPr>
            <w:r w:rsidRPr="0091566A">
              <w:rPr>
                <w:i/>
              </w:rPr>
              <w:t>TTCN-3 Ext. OO features correction of tests</w:t>
            </w:r>
          </w:p>
        </w:tc>
        <w:tc>
          <w:tcPr>
            <w:tcW w:w="1021" w:type="dxa"/>
          </w:tcPr>
          <w:p w14:paraId="30A83A99" w14:textId="26C67E9E" w:rsidR="00B44A1F" w:rsidRPr="0091566A" w:rsidRDefault="003D69B9" w:rsidP="00E85DE9">
            <w:pPr>
              <w:keepNext/>
              <w:keepLines/>
              <w:tabs>
                <w:tab w:val="clear" w:pos="1418"/>
                <w:tab w:val="clear" w:pos="4678"/>
                <w:tab w:val="clear" w:pos="5954"/>
                <w:tab w:val="clear" w:pos="7088"/>
              </w:tabs>
              <w:jc w:val="center"/>
              <w:rPr>
                <w:i/>
              </w:rPr>
            </w:pPr>
            <w:r w:rsidRPr="0091566A">
              <w:rPr>
                <w:i/>
              </w:rPr>
              <w:t>01/09/22</w:t>
            </w:r>
          </w:p>
        </w:tc>
        <w:tc>
          <w:tcPr>
            <w:tcW w:w="1021" w:type="dxa"/>
          </w:tcPr>
          <w:p w14:paraId="40DCC903" w14:textId="4B67072C" w:rsidR="00B44A1F" w:rsidRPr="0091566A" w:rsidRDefault="003D69B9" w:rsidP="00E85DE9">
            <w:pPr>
              <w:keepNext/>
              <w:keepLines/>
              <w:tabs>
                <w:tab w:val="clear" w:pos="1418"/>
                <w:tab w:val="clear" w:pos="4678"/>
                <w:tab w:val="clear" w:pos="5954"/>
                <w:tab w:val="clear" w:pos="7088"/>
              </w:tabs>
              <w:jc w:val="center"/>
              <w:rPr>
                <w:i/>
              </w:rPr>
            </w:pPr>
            <w:r w:rsidRPr="0091566A">
              <w:rPr>
                <w:i/>
              </w:rPr>
              <w:t>10/01/23</w:t>
            </w:r>
          </w:p>
        </w:tc>
        <w:tc>
          <w:tcPr>
            <w:tcW w:w="1247" w:type="dxa"/>
          </w:tcPr>
          <w:p w14:paraId="7118523A" w14:textId="11EE3CBD" w:rsidR="00B44A1F" w:rsidRPr="0091566A" w:rsidRDefault="00B44A1F" w:rsidP="009806C1">
            <w:pPr>
              <w:keepNext/>
              <w:keepLines/>
              <w:tabs>
                <w:tab w:val="clear" w:pos="1418"/>
                <w:tab w:val="clear" w:pos="4678"/>
                <w:tab w:val="clear" w:pos="5954"/>
                <w:tab w:val="clear" w:pos="7088"/>
              </w:tabs>
              <w:jc w:val="right"/>
              <w:rPr>
                <w:i/>
              </w:rPr>
            </w:pPr>
          </w:p>
        </w:tc>
      </w:tr>
      <w:tr w:rsidR="0091566A" w:rsidRPr="0091566A" w14:paraId="6095D607" w14:textId="77777777" w:rsidTr="00710529">
        <w:trPr>
          <w:jc w:val="center"/>
        </w:trPr>
        <w:tc>
          <w:tcPr>
            <w:tcW w:w="1413" w:type="dxa"/>
            <w:vAlign w:val="center"/>
          </w:tcPr>
          <w:p w14:paraId="26F82FFC" w14:textId="313A03B8" w:rsidR="00B44A1F" w:rsidRPr="0091566A" w:rsidRDefault="00B44A1F" w:rsidP="009806C1">
            <w:pPr>
              <w:keepNext/>
              <w:keepLines/>
              <w:jc w:val="left"/>
              <w:rPr>
                <w:i/>
              </w:rPr>
            </w:pPr>
            <w:r w:rsidRPr="0091566A">
              <w:rPr>
                <w:i/>
              </w:rPr>
              <w:t>T2.11</w:t>
            </w:r>
          </w:p>
        </w:tc>
        <w:tc>
          <w:tcPr>
            <w:tcW w:w="4365" w:type="dxa"/>
            <w:vAlign w:val="center"/>
          </w:tcPr>
          <w:p w14:paraId="1A55942E" w14:textId="6A3BDEF1" w:rsidR="00B44A1F" w:rsidRPr="0091566A" w:rsidRDefault="00B44A1F" w:rsidP="00B44A1F">
            <w:pPr>
              <w:keepNext/>
              <w:keepLines/>
              <w:jc w:val="left"/>
              <w:rPr>
                <w:i/>
              </w:rPr>
            </w:pPr>
            <w:r w:rsidRPr="0091566A">
              <w:rPr>
                <w:i/>
              </w:rPr>
              <w:t>Submission of CRs for TTCN-3 maintenance</w:t>
            </w:r>
          </w:p>
        </w:tc>
        <w:tc>
          <w:tcPr>
            <w:tcW w:w="1021" w:type="dxa"/>
          </w:tcPr>
          <w:p w14:paraId="60225854" w14:textId="0A2F5D62" w:rsidR="00B44A1F" w:rsidRPr="0091566A" w:rsidRDefault="003D69B9" w:rsidP="00E85DE9">
            <w:pPr>
              <w:keepNext/>
              <w:keepLines/>
              <w:tabs>
                <w:tab w:val="clear" w:pos="1418"/>
                <w:tab w:val="clear" w:pos="4678"/>
                <w:tab w:val="clear" w:pos="5954"/>
                <w:tab w:val="clear" w:pos="7088"/>
              </w:tabs>
              <w:jc w:val="center"/>
              <w:rPr>
                <w:i/>
              </w:rPr>
            </w:pPr>
            <w:r w:rsidRPr="0091566A">
              <w:rPr>
                <w:i/>
              </w:rPr>
              <w:t>01/05/22</w:t>
            </w:r>
          </w:p>
        </w:tc>
        <w:tc>
          <w:tcPr>
            <w:tcW w:w="1021" w:type="dxa"/>
          </w:tcPr>
          <w:p w14:paraId="20A365C6" w14:textId="2F1CD980" w:rsidR="00B44A1F" w:rsidRPr="0091566A" w:rsidRDefault="003D69B9" w:rsidP="00E85DE9">
            <w:pPr>
              <w:keepNext/>
              <w:keepLines/>
              <w:tabs>
                <w:tab w:val="clear" w:pos="1418"/>
                <w:tab w:val="clear" w:pos="4678"/>
                <w:tab w:val="clear" w:pos="5954"/>
                <w:tab w:val="clear" w:pos="7088"/>
              </w:tabs>
              <w:jc w:val="center"/>
              <w:rPr>
                <w:i/>
              </w:rPr>
            </w:pPr>
            <w:r w:rsidRPr="0091566A">
              <w:rPr>
                <w:i/>
              </w:rPr>
              <w:t>10/01/23</w:t>
            </w:r>
          </w:p>
        </w:tc>
        <w:tc>
          <w:tcPr>
            <w:tcW w:w="1247" w:type="dxa"/>
          </w:tcPr>
          <w:p w14:paraId="3784113B" w14:textId="7B9CE7DD" w:rsidR="00B44A1F" w:rsidRPr="0091566A" w:rsidRDefault="00B44A1F" w:rsidP="009806C1">
            <w:pPr>
              <w:keepNext/>
              <w:keepLines/>
              <w:tabs>
                <w:tab w:val="clear" w:pos="1418"/>
                <w:tab w:val="clear" w:pos="4678"/>
                <w:tab w:val="clear" w:pos="5954"/>
                <w:tab w:val="clear" w:pos="7088"/>
              </w:tabs>
              <w:jc w:val="right"/>
              <w:rPr>
                <w:i/>
              </w:rPr>
            </w:pPr>
          </w:p>
        </w:tc>
      </w:tr>
      <w:tr w:rsidR="006A2F63" w14:paraId="1101912C" w14:textId="77777777" w:rsidTr="00710529">
        <w:trPr>
          <w:jc w:val="center"/>
        </w:trPr>
        <w:tc>
          <w:tcPr>
            <w:tcW w:w="1413" w:type="dxa"/>
            <w:shd w:val="clear" w:color="auto" w:fill="FFF2CC" w:themeFill="accent4" w:themeFillTint="33"/>
            <w:vAlign w:val="center"/>
          </w:tcPr>
          <w:p w14:paraId="193A8CF4" w14:textId="78392B87" w:rsidR="006A2F63" w:rsidRDefault="006A2F63" w:rsidP="00710529">
            <w:pPr>
              <w:keepNext/>
              <w:keepLines/>
              <w:jc w:val="center"/>
            </w:pPr>
            <w:r>
              <w:t xml:space="preserve">Milestone </w:t>
            </w:r>
            <w:r w:rsidR="00710529">
              <w:t>B</w:t>
            </w:r>
          </w:p>
        </w:tc>
        <w:tc>
          <w:tcPr>
            <w:tcW w:w="4365" w:type="dxa"/>
            <w:shd w:val="clear" w:color="auto" w:fill="FFF2CC" w:themeFill="accent4" w:themeFillTint="33"/>
            <w:vAlign w:val="center"/>
          </w:tcPr>
          <w:p w14:paraId="2BB979CA" w14:textId="2F54E0F6" w:rsidR="008538A8" w:rsidRDefault="00710529" w:rsidP="001B16C3">
            <w:pPr>
              <w:keepNext/>
              <w:keepLines/>
              <w:jc w:val="left"/>
            </w:pPr>
            <w:r>
              <w:t>P</w:t>
            </w:r>
            <w:r w:rsidR="008538A8">
              <w:t>rogress report</w:t>
            </w:r>
            <w:r w:rsidR="00E56519">
              <w:t>#2</w:t>
            </w:r>
            <w:r w:rsidR="008538A8">
              <w:t xml:space="preserve"> (Jan/Feb 2</w:t>
            </w:r>
            <w:r>
              <w:t>3</w:t>
            </w:r>
            <w:r w:rsidR="008538A8">
              <w:t>)</w:t>
            </w:r>
            <w:r w:rsidR="00E56519">
              <w:t xml:space="preserve"> and,</w:t>
            </w:r>
          </w:p>
          <w:p w14:paraId="763E1D7E" w14:textId="1B700069" w:rsidR="006A2F63" w:rsidRDefault="006A2F63" w:rsidP="008538A8">
            <w:pPr>
              <w:keepNext/>
              <w:keepLines/>
              <w:jc w:val="left"/>
            </w:pPr>
            <w:r>
              <w:t xml:space="preserve">Final </w:t>
            </w:r>
            <w:r w:rsidR="008538A8">
              <w:t>draft</w:t>
            </w:r>
            <w:r w:rsidR="00710529">
              <w:t>s for T1, Stable drafts for T2</w:t>
            </w:r>
            <w:r w:rsidR="00E56519">
              <w:t xml:space="preserve"> approved by TC MTS</w:t>
            </w:r>
          </w:p>
        </w:tc>
        <w:tc>
          <w:tcPr>
            <w:tcW w:w="1021" w:type="dxa"/>
            <w:shd w:val="clear" w:color="auto" w:fill="FFF2CC" w:themeFill="accent4" w:themeFillTint="33"/>
          </w:tcPr>
          <w:p w14:paraId="47FE5519" w14:textId="400698E4" w:rsidR="006A2F63" w:rsidRDefault="008538A8" w:rsidP="00710529">
            <w:pPr>
              <w:keepNext/>
              <w:keepLines/>
              <w:tabs>
                <w:tab w:val="clear" w:pos="1418"/>
                <w:tab w:val="clear" w:pos="4678"/>
                <w:tab w:val="clear" w:pos="5954"/>
                <w:tab w:val="clear" w:pos="7088"/>
              </w:tabs>
              <w:jc w:val="center"/>
            </w:pPr>
            <w:r>
              <w:t>MTS#8</w:t>
            </w:r>
            <w:r w:rsidR="00710529">
              <w:t>8</w:t>
            </w:r>
          </w:p>
        </w:tc>
        <w:tc>
          <w:tcPr>
            <w:tcW w:w="1021" w:type="dxa"/>
            <w:shd w:val="clear" w:color="auto" w:fill="FFF2CC" w:themeFill="accent4" w:themeFillTint="33"/>
          </w:tcPr>
          <w:p w14:paraId="03137056" w14:textId="45F296A9" w:rsidR="006A2F63" w:rsidRDefault="006A2F63" w:rsidP="001B16C3">
            <w:pPr>
              <w:keepNext/>
              <w:keepLines/>
              <w:tabs>
                <w:tab w:val="clear" w:pos="1418"/>
                <w:tab w:val="clear" w:pos="4678"/>
                <w:tab w:val="clear" w:pos="5954"/>
                <w:tab w:val="clear" w:pos="7088"/>
              </w:tabs>
              <w:jc w:val="center"/>
            </w:pPr>
          </w:p>
        </w:tc>
        <w:tc>
          <w:tcPr>
            <w:tcW w:w="1247" w:type="dxa"/>
            <w:shd w:val="clear" w:color="auto" w:fill="FFF2CC" w:themeFill="accent4" w:themeFillTint="33"/>
          </w:tcPr>
          <w:p w14:paraId="1BC934F6" w14:textId="77777777" w:rsidR="006A2F63" w:rsidRDefault="006A2F63" w:rsidP="001B16C3">
            <w:pPr>
              <w:keepNext/>
              <w:keepLines/>
              <w:tabs>
                <w:tab w:val="clear" w:pos="1418"/>
                <w:tab w:val="clear" w:pos="4678"/>
                <w:tab w:val="clear" w:pos="5954"/>
                <w:tab w:val="clear" w:pos="7088"/>
              </w:tabs>
              <w:jc w:val="center"/>
            </w:pPr>
          </w:p>
        </w:tc>
      </w:tr>
      <w:tr w:rsidR="00924A26" w14:paraId="0ED0A57B" w14:textId="77777777" w:rsidTr="00710529">
        <w:trPr>
          <w:jc w:val="center"/>
        </w:trPr>
        <w:tc>
          <w:tcPr>
            <w:tcW w:w="1413" w:type="dxa"/>
            <w:shd w:val="clear" w:color="auto" w:fill="FFF2CC" w:themeFill="accent4" w:themeFillTint="33"/>
            <w:vAlign w:val="center"/>
          </w:tcPr>
          <w:p w14:paraId="405252D6" w14:textId="44D83006" w:rsidR="00924A26" w:rsidRDefault="00710529" w:rsidP="00924A26">
            <w:pPr>
              <w:keepNext/>
              <w:keepLines/>
              <w:jc w:val="center"/>
            </w:pPr>
            <w:r>
              <w:t>Milestone C</w:t>
            </w:r>
          </w:p>
        </w:tc>
        <w:tc>
          <w:tcPr>
            <w:tcW w:w="4365" w:type="dxa"/>
            <w:shd w:val="clear" w:color="auto" w:fill="FFF2CC" w:themeFill="accent4" w:themeFillTint="33"/>
            <w:vAlign w:val="center"/>
          </w:tcPr>
          <w:p w14:paraId="08A176FE" w14:textId="7B5B2973" w:rsidR="00924A26" w:rsidRDefault="00924A26" w:rsidP="00924A26">
            <w:pPr>
              <w:keepNext/>
              <w:keepLines/>
              <w:jc w:val="left"/>
            </w:pPr>
            <w:r>
              <w:t>Final Report</w:t>
            </w:r>
            <w:r w:rsidR="00710529">
              <w:t xml:space="preserve"> (May/June 23)</w:t>
            </w:r>
            <w:r w:rsidR="00E56519">
              <w:t xml:space="preserve"> and,</w:t>
            </w:r>
          </w:p>
          <w:p w14:paraId="3140C05F" w14:textId="123B051D" w:rsidR="00710529" w:rsidRDefault="00710529" w:rsidP="00924A26">
            <w:pPr>
              <w:keepNext/>
              <w:keepLines/>
              <w:jc w:val="left"/>
            </w:pPr>
            <w:r>
              <w:t>Final drafts for T2</w:t>
            </w:r>
            <w:r w:rsidR="00E56519">
              <w:t xml:space="preserve"> approved by TC MTS</w:t>
            </w:r>
          </w:p>
        </w:tc>
        <w:tc>
          <w:tcPr>
            <w:tcW w:w="1021" w:type="dxa"/>
            <w:shd w:val="clear" w:color="auto" w:fill="FFF2CC" w:themeFill="accent4" w:themeFillTint="33"/>
          </w:tcPr>
          <w:p w14:paraId="1C20D42E" w14:textId="662E6265" w:rsidR="00924A26" w:rsidRDefault="00924A26" w:rsidP="00710529">
            <w:pPr>
              <w:keepNext/>
              <w:keepLines/>
              <w:tabs>
                <w:tab w:val="clear" w:pos="1418"/>
                <w:tab w:val="clear" w:pos="4678"/>
                <w:tab w:val="clear" w:pos="5954"/>
                <w:tab w:val="clear" w:pos="7088"/>
              </w:tabs>
              <w:jc w:val="center"/>
            </w:pPr>
            <w:r>
              <w:t>MTS#8</w:t>
            </w:r>
            <w:r w:rsidR="00710529">
              <w:t>9</w:t>
            </w:r>
          </w:p>
        </w:tc>
        <w:tc>
          <w:tcPr>
            <w:tcW w:w="1021" w:type="dxa"/>
            <w:shd w:val="clear" w:color="auto" w:fill="FFF2CC" w:themeFill="accent4" w:themeFillTint="33"/>
          </w:tcPr>
          <w:p w14:paraId="3278B01E" w14:textId="07D6DBD1" w:rsidR="00924A26" w:rsidRDefault="00924A26" w:rsidP="00924A26">
            <w:pPr>
              <w:keepNext/>
              <w:keepLines/>
              <w:tabs>
                <w:tab w:val="clear" w:pos="1418"/>
                <w:tab w:val="clear" w:pos="4678"/>
                <w:tab w:val="clear" w:pos="5954"/>
                <w:tab w:val="clear" w:pos="7088"/>
              </w:tabs>
              <w:jc w:val="center"/>
            </w:pPr>
          </w:p>
        </w:tc>
        <w:tc>
          <w:tcPr>
            <w:tcW w:w="1247" w:type="dxa"/>
            <w:shd w:val="clear" w:color="auto" w:fill="FFF2CC" w:themeFill="accent4" w:themeFillTint="33"/>
          </w:tcPr>
          <w:p w14:paraId="5B094CB5" w14:textId="77777777" w:rsidR="00924A26" w:rsidRDefault="00924A26" w:rsidP="00924A26">
            <w:pPr>
              <w:keepNext/>
              <w:keepLines/>
              <w:tabs>
                <w:tab w:val="clear" w:pos="1418"/>
                <w:tab w:val="clear" w:pos="4678"/>
                <w:tab w:val="clear" w:pos="5954"/>
                <w:tab w:val="clear" w:pos="7088"/>
              </w:tabs>
              <w:jc w:val="center"/>
            </w:pPr>
          </w:p>
        </w:tc>
      </w:tr>
      <w:tr w:rsidR="008538A8" w:rsidRPr="00710529" w14:paraId="72F1BA44" w14:textId="77777777" w:rsidTr="00710529">
        <w:trPr>
          <w:jc w:val="center"/>
        </w:trPr>
        <w:tc>
          <w:tcPr>
            <w:tcW w:w="1413" w:type="dxa"/>
            <w:shd w:val="clear" w:color="auto" w:fill="FFF2CC" w:themeFill="accent4" w:themeFillTint="33"/>
            <w:vAlign w:val="center"/>
          </w:tcPr>
          <w:p w14:paraId="65705A2B" w14:textId="22F7753B" w:rsidR="008538A8" w:rsidRPr="00710529" w:rsidRDefault="008538A8" w:rsidP="00710529">
            <w:pPr>
              <w:keepNext/>
              <w:keepLines/>
              <w:jc w:val="center"/>
            </w:pPr>
            <w:r w:rsidRPr="00710529">
              <w:t>Milestone</w:t>
            </w:r>
            <w:r w:rsidR="00710529">
              <w:t xml:space="preserve"> </w:t>
            </w:r>
            <w:r w:rsidR="00710529" w:rsidRPr="00710529">
              <w:t>D</w:t>
            </w:r>
          </w:p>
        </w:tc>
        <w:tc>
          <w:tcPr>
            <w:tcW w:w="4365" w:type="dxa"/>
            <w:shd w:val="clear" w:color="auto" w:fill="FFF2CC" w:themeFill="accent4" w:themeFillTint="33"/>
            <w:vAlign w:val="center"/>
          </w:tcPr>
          <w:p w14:paraId="224000C2" w14:textId="77777777" w:rsidR="008538A8" w:rsidRPr="00710529" w:rsidRDefault="008538A8" w:rsidP="008538A8">
            <w:pPr>
              <w:keepNext/>
              <w:keepLines/>
              <w:jc w:val="left"/>
            </w:pPr>
            <w:r w:rsidRPr="00710529">
              <w:t>Deliverables published, TTF closed</w:t>
            </w:r>
          </w:p>
        </w:tc>
        <w:tc>
          <w:tcPr>
            <w:tcW w:w="1021" w:type="dxa"/>
            <w:shd w:val="clear" w:color="auto" w:fill="FFF2CC" w:themeFill="accent4" w:themeFillTint="33"/>
          </w:tcPr>
          <w:p w14:paraId="0C69E3DA" w14:textId="77777777" w:rsidR="008538A8" w:rsidRPr="00710529" w:rsidRDefault="008538A8" w:rsidP="008538A8">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5556DFB6" w14:textId="2315A83C" w:rsidR="008538A8" w:rsidRPr="00710529" w:rsidRDefault="008538A8" w:rsidP="00177ACB">
            <w:pPr>
              <w:keepNext/>
              <w:keepLines/>
              <w:tabs>
                <w:tab w:val="clear" w:pos="1418"/>
                <w:tab w:val="clear" w:pos="4678"/>
                <w:tab w:val="clear" w:pos="5954"/>
                <w:tab w:val="clear" w:pos="7088"/>
              </w:tabs>
              <w:jc w:val="center"/>
            </w:pPr>
            <w:r w:rsidRPr="00710529">
              <w:t>31/05/2</w:t>
            </w:r>
            <w:r w:rsidR="00177ACB" w:rsidRPr="00710529">
              <w:t>3</w:t>
            </w:r>
          </w:p>
        </w:tc>
        <w:tc>
          <w:tcPr>
            <w:tcW w:w="1247" w:type="dxa"/>
            <w:shd w:val="clear" w:color="auto" w:fill="FFF2CC" w:themeFill="accent4" w:themeFillTint="33"/>
          </w:tcPr>
          <w:p w14:paraId="00D127D5" w14:textId="77777777" w:rsidR="008538A8" w:rsidRPr="00710529" w:rsidRDefault="008538A8" w:rsidP="008538A8">
            <w:pPr>
              <w:keepNext/>
              <w:keepLines/>
              <w:tabs>
                <w:tab w:val="clear" w:pos="1418"/>
                <w:tab w:val="clear" w:pos="4678"/>
                <w:tab w:val="clear" w:pos="5954"/>
                <w:tab w:val="clear" w:pos="7088"/>
              </w:tabs>
              <w:jc w:val="center"/>
            </w:pPr>
          </w:p>
        </w:tc>
      </w:tr>
      <w:tr w:rsidR="008538A8" w14:paraId="71D3C6C8" w14:textId="77777777" w:rsidTr="00710529">
        <w:trPr>
          <w:jc w:val="center"/>
        </w:trPr>
        <w:tc>
          <w:tcPr>
            <w:tcW w:w="7820" w:type="dxa"/>
            <w:gridSpan w:val="4"/>
            <w:shd w:val="clear" w:color="auto" w:fill="EDEDED" w:themeFill="accent3" w:themeFillTint="33"/>
            <w:vAlign w:val="center"/>
          </w:tcPr>
          <w:p w14:paraId="3E83C322" w14:textId="77777777" w:rsidR="008538A8" w:rsidRDefault="008538A8" w:rsidP="008538A8">
            <w:pPr>
              <w:keepNext/>
              <w:keepLines/>
              <w:tabs>
                <w:tab w:val="clear" w:pos="1418"/>
                <w:tab w:val="clear" w:pos="4678"/>
                <w:tab w:val="clear" w:pos="5954"/>
                <w:tab w:val="clear" w:pos="7088"/>
              </w:tabs>
              <w:jc w:val="center"/>
            </w:pPr>
          </w:p>
        </w:tc>
        <w:tc>
          <w:tcPr>
            <w:tcW w:w="1247" w:type="dxa"/>
            <w:shd w:val="clear" w:color="auto" w:fill="EDEDED" w:themeFill="accent3" w:themeFillTint="33"/>
          </w:tcPr>
          <w:p w14:paraId="5FE1BB1A" w14:textId="166DD2A0" w:rsidR="008538A8" w:rsidRPr="00471C0C" w:rsidRDefault="00AC04BF" w:rsidP="009806C1">
            <w:pPr>
              <w:keepNext/>
              <w:keepLines/>
              <w:tabs>
                <w:tab w:val="clear" w:pos="1418"/>
                <w:tab w:val="clear" w:pos="4678"/>
                <w:tab w:val="clear" w:pos="5954"/>
                <w:tab w:val="clear" w:pos="7088"/>
              </w:tabs>
              <w:jc w:val="right"/>
              <w:rPr>
                <w:b/>
              </w:rPr>
            </w:pPr>
            <w:r>
              <w:rPr>
                <w:b/>
                <w:sz w:val="24"/>
              </w:rPr>
              <w:t>66 500</w:t>
            </w:r>
          </w:p>
        </w:tc>
      </w:tr>
    </w:tbl>
    <w:p w14:paraId="647DEDE6" w14:textId="77777777" w:rsidR="006A2F63" w:rsidRDefault="006A2F63" w:rsidP="006A2F63"/>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471C0C" w:rsidRPr="00F82665" w14:paraId="6A73008A" w14:textId="77777777" w:rsidTr="00AC04BF">
        <w:trPr>
          <w:trHeight w:val="479"/>
        </w:trPr>
        <w:tc>
          <w:tcPr>
            <w:tcW w:w="568" w:type="dxa"/>
            <w:shd w:val="clear" w:color="auto" w:fill="DEEAF6"/>
            <w:tcMar>
              <w:left w:w="0" w:type="dxa"/>
              <w:right w:w="0" w:type="dxa"/>
            </w:tcMar>
            <w:vAlign w:val="center"/>
          </w:tcPr>
          <w:p w14:paraId="59FDF633" w14:textId="38D387F2" w:rsidR="00F958FE" w:rsidRPr="00471C0C" w:rsidRDefault="00F958FE" w:rsidP="00F958FE">
            <w:pPr>
              <w:keepNext/>
              <w:keepLines/>
              <w:jc w:val="center"/>
              <w:rPr>
                <w:b/>
                <w:sz w:val="18"/>
              </w:rPr>
            </w:pPr>
            <w:r w:rsidRPr="00471C0C">
              <w:rPr>
                <w:b/>
                <w:sz w:val="18"/>
              </w:rPr>
              <w:lastRenderedPageBreak/>
              <w:t>Task</w:t>
            </w:r>
            <w:r w:rsidR="00390858">
              <w:rPr>
                <w:b/>
                <w:sz w:val="18"/>
              </w:rPr>
              <w:t>/</w:t>
            </w:r>
            <w:r w:rsidRPr="00471C0C">
              <w:rPr>
                <w:b/>
                <w:sz w:val="18"/>
              </w:rPr>
              <w:t xml:space="preserve"> Mil</w:t>
            </w:r>
            <w:r w:rsidR="00390858">
              <w:rPr>
                <w:b/>
                <w:sz w:val="18"/>
              </w:rPr>
              <w:t>.</w:t>
            </w:r>
          </w:p>
        </w:tc>
        <w:tc>
          <w:tcPr>
            <w:tcW w:w="313" w:type="dxa"/>
            <w:shd w:val="clear" w:color="auto" w:fill="DEEAF6"/>
            <w:tcMar>
              <w:left w:w="0" w:type="dxa"/>
              <w:right w:w="0" w:type="dxa"/>
            </w:tcMar>
            <w:vAlign w:val="center"/>
          </w:tcPr>
          <w:p w14:paraId="7EDAD7B8"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2C929BD7" w14:textId="77777777" w:rsidR="00F958FE" w:rsidRPr="00F82665" w:rsidRDefault="00F958FE" w:rsidP="00F958FE">
            <w:pPr>
              <w:keepNext/>
              <w:keepLines/>
              <w:jc w:val="center"/>
              <w:rPr>
                <w:b/>
              </w:rPr>
            </w:pPr>
            <w:r w:rsidRPr="00F82665">
              <w:rPr>
                <w:b/>
              </w:rPr>
              <w:t>F</w:t>
            </w:r>
          </w:p>
        </w:tc>
        <w:tc>
          <w:tcPr>
            <w:tcW w:w="371" w:type="dxa"/>
            <w:shd w:val="clear" w:color="auto" w:fill="DEEAF6"/>
            <w:tcMar>
              <w:left w:w="0" w:type="dxa"/>
              <w:right w:w="0" w:type="dxa"/>
            </w:tcMar>
            <w:vAlign w:val="center"/>
          </w:tcPr>
          <w:p w14:paraId="0F715376"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099B8CDE"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2F77E090"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24EECBD5"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780E63D9"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5B1961E2"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77CD0439" w14:textId="77777777" w:rsidR="00F958FE" w:rsidRPr="00F82665" w:rsidRDefault="00F958FE" w:rsidP="00F958FE">
            <w:pPr>
              <w:keepNext/>
              <w:keepLines/>
              <w:jc w:val="center"/>
              <w:rPr>
                <w:b/>
              </w:rPr>
            </w:pPr>
            <w:r w:rsidRPr="00F82665">
              <w:rPr>
                <w:b/>
              </w:rPr>
              <w:t>S</w:t>
            </w:r>
          </w:p>
        </w:tc>
        <w:tc>
          <w:tcPr>
            <w:tcW w:w="371" w:type="dxa"/>
            <w:shd w:val="clear" w:color="auto" w:fill="DEEAF6"/>
            <w:tcMar>
              <w:left w:w="0" w:type="dxa"/>
              <w:right w:w="0" w:type="dxa"/>
            </w:tcMar>
            <w:vAlign w:val="center"/>
          </w:tcPr>
          <w:p w14:paraId="0F27F8D8" w14:textId="77777777" w:rsidR="00F958FE" w:rsidRPr="00F82665" w:rsidRDefault="00F958FE" w:rsidP="00F958FE">
            <w:pPr>
              <w:keepNext/>
              <w:keepLines/>
              <w:jc w:val="center"/>
              <w:rPr>
                <w:b/>
              </w:rPr>
            </w:pPr>
            <w:r w:rsidRPr="00F82665">
              <w:rPr>
                <w:b/>
              </w:rPr>
              <w:t>O</w:t>
            </w:r>
          </w:p>
        </w:tc>
        <w:tc>
          <w:tcPr>
            <w:tcW w:w="371" w:type="dxa"/>
            <w:shd w:val="clear" w:color="auto" w:fill="DEEAF6"/>
            <w:tcMar>
              <w:left w:w="0" w:type="dxa"/>
              <w:right w:w="0" w:type="dxa"/>
            </w:tcMar>
            <w:vAlign w:val="center"/>
          </w:tcPr>
          <w:p w14:paraId="0B822CF2" w14:textId="77777777" w:rsidR="00F958FE" w:rsidRPr="00F82665" w:rsidRDefault="00F958FE" w:rsidP="00F958FE">
            <w:pPr>
              <w:keepNext/>
              <w:keepLines/>
              <w:jc w:val="center"/>
              <w:rPr>
                <w:b/>
              </w:rPr>
            </w:pPr>
            <w:r w:rsidRPr="00F82665">
              <w:rPr>
                <w:b/>
              </w:rPr>
              <w:t>N</w:t>
            </w:r>
          </w:p>
        </w:tc>
        <w:tc>
          <w:tcPr>
            <w:tcW w:w="371" w:type="dxa"/>
            <w:shd w:val="clear" w:color="auto" w:fill="DEEAF6"/>
            <w:vAlign w:val="center"/>
          </w:tcPr>
          <w:p w14:paraId="1C02F56A" w14:textId="77777777" w:rsidR="00F958FE" w:rsidRPr="00F82665" w:rsidRDefault="00F958FE" w:rsidP="00F958FE">
            <w:pPr>
              <w:keepNext/>
              <w:keepLines/>
              <w:jc w:val="center"/>
              <w:rPr>
                <w:b/>
              </w:rPr>
            </w:pPr>
            <w:r w:rsidRPr="00F82665">
              <w:rPr>
                <w:b/>
              </w:rPr>
              <w:t>D</w:t>
            </w:r>
          </w:p>
        </w:tc>
        <w:tc>
          <w:tcPr>
            <w:tcW w:w="282" w:type="dxa"/>
            <w:shd w:val="clear" w:color="auto" w:fill="000000" w:themeFill="text1"/>
          </w:tcPr>
          <w:p w14:paraId="388DB182" w14:textId="77777777" w:rsidR="00F958FE" w:rsidRPr="00F82665" w:rsidRDefault="00F958FE" w:rsidP="00F958FE">
            <w:pPr>
              <w:keepNext/>
              <w:keepLines/>
              <w:jc w:val="center"/>
              <w:rPr>
                <w:b/>
              </w:rPr>
            </w:pPr>
          </w:p>
        </w:tc>
        <w:tc>
          <w:tcPr>
            <w:tcW w:w="375" w:type="dxa"/>
            <w:shd w:val="clear" w:color="auto" w:fill="DEEAF6"/>
            <w:vAlign w:val="center"/>
          </w:tcPr>
          <w:p w14:paraId="2EDFA570" w14:textId="2613332C"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A9207" w14:textId="499ED3CF" w:rsidR="00F958FE" w:rsidRPr="00F82665" w:rsidRDefault="00F958FE" w:rsidP="00F958FE">
            <w:pPr>
              <w:keepNext/>
              <w:keepLines/>
              <w:jc w:val="center"/>
              <w:rPr>
                <w:b/>
              </w:rPr>
            </w:pPr>
            <w:r w:rsidRPr="00F82665">
              <w:rPr>
                <w:b/>
              </w:rPr>
              <w:t>F</w:t>
            </w:r>
          </w:p>
        </w:tc>
        <w:tc>
          <w:tcPr>
            <w:tcW w:w="375" w:type="dxa"/>
            <w:shd w:val="clear" w:color="auto" w:fill="DEEAF6"/>
            <w:vAlign w:val="center"/>
          </w:tcPr>
          <w:p w14:paraId="6020F64D" w14:textId="6D308835"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6B95C70E" w14:textId="77777777" w:rsidR="00F958FE" w:rsidRPr="00F82665" w:rsidRDefault="00F958FE" w:rsidP="00F958FE">
            <w:pPr>
              <w:keepNext/>
              <w:keepLines/>
              <w:jc w:val="center"/>
              <w:rPr>
                <w:b/>
              </w:rPr>
            </w:pPr>
            <w:r w:rsidRPr="00F82665">
              <w:rPr>
                <w:b/>
              </w:rPr>
              <w:t>A</w:t>
            </w:r>
          </w:p>
        </w:tc>
        <w:tc>
          <w:tcPr>
            <w:tcW w:w="374" w:type="dxa"/>
            <w:shd w:val="clear" w:color="auto" w:fill="DEEAF6"/>
            <w:vAlign w:val="center"/>
          </w:tcPr>
          <w:p w14:paraId="6C02512E" w14:textId="77777777"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2FF13D89" w14:textId="77777777"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272EE" w14:textId="77777777" w:rsidR="00F958FE" w:rsidRPr="00F82665" w:rsidRDefault="00F958FE" w:rsidP="00F958FE">
            <w:pPr>
              <w:keepNext/>
              <w:keepLines/>
              <w:jc w:val="center"/>
              <w:rPr>
                <w:b/>
              </w:rPr>
            </w:pPr>
            <w:r w:rsidRPr="00F82665">
              <w:rPr>
                <w:b/>
              </w:rPr>
              <w:t>J</w:t>
            </w:r>
          </w:p>
        </w:tc>
        <w:tc>
          <w:tcPr>
            <w:tcW w:w="375" w:type="dxa"/>
            <w:shd w:val="clear" w:color="auto" w:fill="DEEAF6"/>
            <w:vAlign w:val="center"/>
          </w:tcPr>
          <w:p w14:paraId="288FFD36" w14:textId="77777777" w:rsidR="00F958FE" w:rsidRPr="00F82665" w:rsidRDefault="00F958FE" w:rsidP="00F958FE">
            <w:pPr>
              <w:keepNext/>
              <w:keepLines/>
              <w:jc w:val="center"/>
              <w:rPr>
                <w:b/>
              </w:rPr>
            </w:pPr>
            <w:r w:rsidRPr="00F82665">
              <w:rPr>
                <w:b/>
              </w:rPr>
              <w:t>A</w:t>
            </w:r>
          </w:p>
        </w:tc>
        <w:tc>
          <w:tcPr>
            <w:tcW w:w="375" w:type="dxa"/>
            <w:shd w:val="clear" w:color="auto" w:fill="DEEAF6"/>
            <w:vAlign w:val="center"/>
          </w:tcPr>
          <w:p w14:paraId="36F1D7E9" w14:textId="77777777" w:rsidR="00F958FE" w:rsidRPr="00F82665" w:rsidRDefault="00F958FE" w:rsidP="00F958FE">
            <w:pPr>
              <w:keepNext/>
              <w:keepLines/>
              <w:jc w:val="center"/>
              <w:rPr>
                <w:b/>
              </w:rPr>
            </w:pPr>
            <w:r w:rsidRPr="00F82665">
              <w:rPr>
                <w:b/>
              </w:rPr>
              <w:t>S</w:t>
            </w:r>
          </w:p>
        </w:tc>
        <w:tc>
          <w:tcPr>
            <w:tcW w:w="374" w:type="dxa"/>
            <w:shd w:val="clear" w:color="auto" w:fill="DEEAF6"/>
            <w:vAlign w:val="center"/>
          </w:tcPr>
          <w:p w14:paraId="76F4D092" w14:textId="77777777" w:rsidR="00F958FE" w:rsidRPr="00F82665" w:rsidRDefault="00F958FE" w:rsidP="00F958FE">
            <w:pPr>
              <w:keepNext/>
              <w:keepLines/>
              <w:jc w:val="center"/>
              <w:rPr>
                <w:b/>
              </w:rPr>
            </w:pPr>
            <w:r w:rsidRPr="00F82665">
              <w:rPr>
                <w:b/>
              </w:rPr>
              <w:t>O</w:t>
            </w:r>
          </w:p>
        </w:tc>
        <w:tc>
          <w:tcPr>
            <w:tcW w:w="375" w:type="dxa"/>
            <w:shd w:val="clear" w:color="auto" w:fill="DEEAF6"/>
            <w:vAlign w:val="center"/>
          </w:tcPr>
          <w:p w14:paraId="28F26375" w14:textId="77777777" w:rsidR="00F958FE" w:rsidRPr="00F82665" w:rsidRDefault="00F958FE" w:rsidP="00F958FE">
            <w:pPr>
              <w:keepNext/>
              <w:keepLines/>
              <w:jc w:val="center"/>
              <w:rPr>
                <w:b/>
              </w:rPr>
            </w:pPr>
            <w:r w:rsidRPr="00F82665">
              <w:rPr>
                <w:b/>
              </w:rPr>
              <w:t>N</w:t>
            </w:r>
          </w:p>
        </w:tc>
        <w:tc>
          <w:tcPr>
            <w:tcW w:w="375" w:type="dxa"/>
            <w:shd w:val="clear" w:color="auto" w:fill="DEEAF6"/>
            <w:vAlign w:val="center"/>
          </w:tcPr>
          <w:p w14:paraId="75DE4110" w14:textId="77777777" w:rsidR="00F958FE" w:rsidRPr="00F82665" w:rsidRDefault="00F958FE" w:rsidP="00F958FE">
            <w:pPr>
              <w:keepNext/>
              <w:keepLines/>
              <w:jc w:val="center"/>
              <w:rPr>
                <w:b/>
              </w:rPr>
            </w:pPr>
            <w:r w:rsidRPr="00F82665">
              <w:rPr>
                <w:b/>
              </w:rPr>
              <w:t>D</w:t>
            </w:r>
          </w:p>
        </w:tc>
      </w:tr>
      <w:tr w:rsidR="003310BC" w14:paraId="5D98D9D8" w14:textId="77777777" w:rsidTr="002832AD">
        <w:trPr>
          <w:trHeight w:val="238"/>
        </w:trPr>
        <w:tc>
          <w:tcPr>
            <w:tcW w:w="568" w:type="dxa"/>
            <w:shd w:val="clear" w:color="auto" w:fill="auto"/>
            <w:tcMar>
              <w:left w:w="0" w:type="dxa"/>
              <w:right w:w="0" w:type="dxa"/>
            </w:tcMar>
            <w:vAlign w:val="center"/>
          </w:tcPr>
          <w:p w14:paraId="1C940148" w14:textId="6DD97830" w:rsidR="003310BC" w:rsidRDefault="003310BC" w:rsidP="00F82665">
            <w:pPr>
              <w:keepNext/>
              <w:keepLines/>
              <w:jc w:val="center"/>
            </w:pPr>
            <w:r>
              <w:t>T0</w:t>
            </w:r>
          </w:p>
        </w:tc>
        <w:tc>
          <w:tcPr>
            <w:tcW w:w="313" w:type="dxa"/>
            <w:shd w:val="clear" w:color="auto" w:fill="auto"/>
            <w:tcMar>
              <w:left w:w="0" w:type="dxa"/>
              <w:right w:w="0" w:type="dxa"/>
            </w:tcMar>
            <w:vAlign w:val="center"/>
          </w:tcPr>
          <w:p w14:paraId="7501F2AE"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66C80102"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21DB970D"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003E81BA"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7903724A"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14448A28"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2474D967"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31C51917"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71604492"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15337E3E" w14:textId="77777777" w:rsidR="003310BC" w:rsidRDefault="003310BC" w:rsidP="00F82665">
            <w:pPr>
              <w:keepNext/>
              <w:keepLines/>
              <w:jc w:val="center"/>
            </w:pPr>
          </w:p>
        </w:tc>
        <w:tc>
          <w:tcPr>
            <w:tcW w:w="371" w:type="dxa"/>
            <w:shd w:val="clear" w:color="auto" w:fill="BFBFBF" w:themeFill="background1" w:themeFillShade="BF"/>
            <w:tcMar>
              <w:left w:w="0" w:type="dxa"/>
              <w:right w:w="0" w:type="dxa"/>
            </w:tcMar>
            <w:vAlign w:val="center"/>
          </w:tcPr>
          <w:p w14:paraId="737EC4E5" w14:textId="77777777" w:rsidR="003310BC" w:rsidRDefault="003310BC" w:rsidP="00F82665">
            <w:pPr>
              <w:keepNext/>
              <w:keepLines/>
              <w:jc w:val="center"/>
            </w:pPr>
          </w:p>
        </w:tc>
        <w:tc>
          <w:tcPr>
            <w:tcW w:w="371" w:type="dxa"/>
            <w:shd w:val="clear" w:color="auto" w:fill="BFBFBF" w:themeFill="background1" w:themeFillShade="BF"/>
            <w:vAlign w:val="center"/>
          </w:tcPr>
          <w:p w14:paraId="6154841E" w14:textId="77777777" w:rsidR="003310BC" w:rsidRDefault="003310BC" w:rsidP="00F82665">
            <w:pPr>
              <w:keepNext/>
              <w:keepLines/>
              <w:jc w:val="center"/>
            </w:pPr>
          </w:p>
        </w:tc>
        <w:tc>
          <w:tcPr>
            <w:tcW w:w="282" w:type="dxa"/>
            <w:shd w:val="clear" w:color="auto" w:fill="000000" w:themeFill="text1"/>
          </w:tcPr>
          <w:p w14:paraId="025D67B7" w14:textId="77777777" w:rsidR="003310BC" w:rsidRDefault="003310BC" w:rsidP="00F82665">
            <w:pPr>
              <w:keepNext/>
              <w:keepLines/>
              <w:jc w:val="center"/>
            </w:pPr>
          </w:p>
        </w:tc>
        <w:tc>
          <w:tcPr>
            <w:tcW w:w="375" w:type="dxa"/>
            <w:shd w:val="clear" w:color="auto" w:fill="BFBFBF" w:themeFill="background1" w:themeFillShade="BF"/>
            <w:vAlign w:val="center"/>
          </w:tcPr>
          <w:p w14:paraId="546091C6" w14:textId="77777777" w:rsidR="003310BC" w:rsidRDefault="003310BC" w:rsidP="00F82665">
            <w:pPr>
              <w:keepNext/>
              <w:keepLines/>
              <w:jc w:val="center"/>
            </w:pPr>
          </w:p>
        </w:tc>
        <w:tc>
          <w:tcPr>
            <w:tcW w:w="374" w:type="dxa"/>
            <w:shd w:val="clear" w:color="auto" w:fill="BFBFBF" w:themeFill="background1" w:themeFillShade="BF"/>
            <w:vAlign w:val="center"/>
          </w:tcPr>
          <w:p w14:paraId="17C53EEA" w14:textId="77777777" w:rsidR="003310BC" w:rsidRDefault="003310BC" w:rsidP="00F82665">
            <w:pPr>
              <w:keepNext/>
              <w:keepLines/>
              <w:jc w:val="center"/>
            </w:pPr>
          </w:p>
        </w:tc>
        <w:tc>
          <w:tcPr>
            <w:tcW w:w="375" w:type="dxa"/>
            <w:shd w:val="clear" w:color="auto" w:fill="BFBFBF" w:themeFill="background1" w:themeFillShade="BF"/>
            <w:vAlign w:val="center"/>
          </w:tcPr>
          <w:p w14:paraId="050B434B" w14:textId="77777777" w:rsidR="003310BC" w:rsidRDefault="003310BC" w:rsidP="00F82665">
            <w:pPr>
              <w:keepNext/>
              <w:keepLines/>
              <w:jc w:val="center"/>
            </w:pPr>
          </w:p>
        </w:tc>
        <w:tc>
          <w:tcPr>
            <w:tcW w:w="375" w:type="dxa"/>
            <w:shd w:val="clear" w:color="auto" w:fill="BFBFBF" w:themeFill="background1" w:themeFillShade="BF"/>
          </w:tcPr>
          <w:p w14:paraId="1C215523" w14:textId="77777777" w:rsidR="003310BC" w:rsidRDefault="003310BC" w:rsidP="00F82665">
            <w:pPr>
              <w:keepNext/>
              <w:keepLines/>
              <w:jc w:val="center"/>
            </w:pPr>
          </w:p>
        </w:tc>
        <w:tc>
          <w:tcPr>
            <w:tcW w:w="374" w:type="dxa"/>
            <w:shd w:val="clear" w:color="auto" w:fill="BFBFBF" w:themeFill="background1" w:themeFillShade="BF"/>
          </w:tcPr>
          <w:p w14:paraId="45CBDEBB" w14:textId="77777777" w:rsidR="003310BC" w:rsidRDefault="003310BC" w:rsidP="00F82665">
            <w:pPr>
              <w:keepNext/>
              <w:keepLines/>
              <w:jc w:val="center"/>
            </w:pPr>
          </w:p>
        </w:tc>
        <w:tc>
          <w:tcPr>
            <w:tcW w:w="375" w:type="dxa"/>
          </w:tcPr>
          <w:p w14:paraId="392C7C8F" w14:textId="77777777" w:rsidR="003310BC" w:rsidRDefault="003310BC" w:rsidP="00F82665">
            <w:pPr>
              <w:keepNext/>
              <w:keepLines/>
              <w:jc w:val="center"/>
            </w:pPr>
          </w:p>
        </w:tc>
        <w:tc>
          <w:tcPr>
            <w:tcW w:w="374" w:type="dxa"/>
          </w:tcPr>
          <w:p w14:paraId="7AB33E81" w14:textId="77777777" w:rsidR="003310BC" w:rsidRDefault="003310BC" w:rsidP="00F82665">
            <w:pPr>
              <w:keepNext/>
              <w:keepLines/>
              <w:jc w:val="center"/>
            </w:pPr>
          </w:p>
        </w:tc>
        <w:tc>
          <w:tcPr>
            <w:tcW w:w="375" w:type="dxa"/>
          </w:tcPr>
          <w:p w14:paraId="4971E2C8" w14:textId="77777777" w:rsidR="003310BC" w:rsidRDefault="003310BC" w:rsidP="00F82665">
            <w:pPr>
              <w:keepNext/>
              <w:keepLines/>
              <w:jc w:val="center"/>
            </w:pPr>
          </w:p>
        </w:tc>
        <w:tc>
          <w:tcPr>
            <w:tcW w:w="375" w:type="dxa"/>
          </w:tcPr>
          <w:p w14:paraId="3115FFAE" w14:textId="77777777" w:rsidR="003310BC" w:rsidRDefault="003310BC" w:rsidP="00F82665">
            <w:pPr>
              <w:keepNext/>
              <w:keepLines/>
              <w:jc w:val="center"/>
            </w:pPr>
          </w:p>
        </w:tc>
        <w:tc>
          <w:tcPr>
            <w:tcW w:w="374" w:type="dxa"/>
          </w:tcPr>
          <w:p w14:paraId="33FE74B4" w14:textId="77777777" w:rsidR="003310BC" w:rsidRDefault="003310BC" w:rsidP="00F82665">
            <w:pPr>
              <w:keepNext/>
              <w:keepLines/>
              <w:jc w:val="center"/>
            </w:pPr>
          </w:p>
        </w:tc>
        <w:tc>
          <w:tcPr>
            <w:tcW w:w="375" w:type="dxa"/>
          </w:tcPr>
          <w:p w14:paraId="43CFE399" w14:textId="77777777" w:rsidR="003310BC" w:rsidRDefault="003310BC" w:rsidP="00F82665">
            <w:pPr>
              <w:keepNext/>
              <w:keepLines/>
              <w:jc w:val="center"/>
            </w:pPr>
          </w:p>
        </w:tc>
        <w:tc>
          <w:tcPr>
            <w:tcW w:w="375" w:type="dxa"/>
          </w:tcPr>
          <w:p w14:paraId="195B45FE" w14:textId="77777777" w:rsidR="003310BC" w:rsidRDefault="003310BC" w:rsidP="00F82665">
            <w:pPr>
              <w:keepNext/>
              <w:keepLines/>
              <w:jc w:val="center"/>
            </w:pPr>
          </w:p>
        </w:tc>
      </w:tr>
      <w:tr w:rsidR="00390858" w14:paraId="40CEF8FC" w14:textId="77777777" w:rsidTr="002832AD">
        <w:trPr>
          <w:trHeight w:val="238"/>
        </w:trPr>
        <w:tc>
          <w:tcPr>
            <w:tcW w:w="568" w:type="dxa"/>
            <w:shd w:val="clear" w:color="auto" w:fill="auto"/>
            <w:tcMar>
              <w:left w:w="0" w:type="dxa"/>
              <w:right w:w="0" w:type="dxa"/>
            </w:tcMar>
            <w:vAlign w:val="center"/>
          </w:tcPr>
          <w:p w14:paraId="58E8A68B" w14:textId="77777777" w:rsidR="00F958FE" w:rsidRDefault="00F958FE" w:rsidP="00F82665">
            <w:pPr>
              <w:keepNext/>
              <w:keepLines/>
              <w:jc w:val="center"/>
            </w:pPr>
            <w:r>
              <w:t>T1</w:t>
            </w:r>
          </w:p>
        </w:tc>
        <w:tc>
          <w:tcPr>
            <w:tcW w:w="313" w:type="dxa"/>
            <w:shd w:val="clear" w:color="auto" w:fill="auto"/>
            <w:tcMar>
              <w:left w:w="0" w:type="dxa"/>
              <w:right w:w="0" w:type="dxa"/>
            </w:tcMar>
            <w:vAlign w:val="center"/>
          </w:tcPr>
          <w:p w14:paraId="7049F85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0C9E7C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CCD3E4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8DA9E6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FBBE3E"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05BE2ECA"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6C159BD3"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1407E072"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0D3A3362"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0CD1F266" w14:textId="77777777" w:rsidR="00F958FE" w:rsidRDefault="00F958FE" w:rsidP="00F82665">
            <w:pPr>
              <w:keepNext/>
              <w:keepLines/>
              <w:jc w:val="center"/>
            </w:pPr>
          </w:p>
        </w:tc>
        <w:tc>
          <w:tcPr>
            <w:tcW w:w="371" w:type="dxa"/>
            <w:shd w:val="clear" w:color="auto" w:fill="BFBFBF" w:themeFill="background1" w:themeFillShade="BF"/>
            <w:tcMar>
              <w:left w:w="0" w:type="dxa"/>
              <w:right w:w="0" w:type="dxa"/>
            </w:tcMar>
            <w:vAlign w:val="center"/>
          </w:tcPr>
          <w:p w14:paraId="6D4CE494" w14:textId="77777777" w:rsidR="00F958FE" w:rsidRDefault="00F958FE" w:rsidP="00F82665">
            <w:pPr>
              <w:keepNext/>
              <w:keepLines/>
              <w:jc w:val="center"/>
            </w:pPr>
          </w:p>
        </w:tc>
        <w:tc>
          <w:tcPr>
            <w:tcW w:w="371" w:type="dxa"/>
            <w:shd w:val="clear" w:color="auto" w:fill="BFBFBF" w:themeFill="background1" w:themeFillShade="BF"/>
            <w:vAlign w:val="center"/>
          </w:tcPr>
          <w:p w14:paraId="39EA0471" w14:textId="77777777" w:rsidR="00F958FE" w:rsidRDefault="00F958FE" w:rsidP="00F82665">
            <w:pPr>
              <w:keepNext/>
              <w:keepLines/>
              <w:jc w:val="center"/>
            </w:pPr>
          </w:p>
        </w:tc>
        <w:tc>
          <w:tcPr>
            <w:tcW w:w="282" w:type="dxa"/>
            <w:shd w:val="clear" w:color="auto" w:fill="000000" w:themeFill="text1"/>
          </w:tcPr>
          <w:p w14:paraId="61B9347F" w14:textId="77777777" w:rsidR="00F958FE" w:rsidRDefault="00F958FE" w:rsidP="00F82665">
            <w:pPr>
              <w:keepNext/>
              <w:keepLines/>
              <w:jc w:val="center"/>
            </w:pPr>
          </w:p>
        </w:tc>
        <w:tc>
          <w:tcPr>
            <w:tcW w:w="375" w:type="dxa"/>
            <w:shd w:val="clear" w:color="auto" w:fill="BFBFBF" w:themeFill="background1" w:themeFillShade="BF"/>
            <w:vAlign w:val="center"/>
          </w:tcPr>
          <w:p w14:paraId="191FD6FD" w14:textId="77777777" w:rsidR="00F958FE" w:rsidRDefault="00F958FE" w:rsidP="00F82665">
            <w:pPr>
              <w:keepNext/>
              <w:keepLines/>
              <w:jc w:val="center"/>
            </w:pPr>
          </w:p>
        </w:tc>
        <w:tc>
          <w:tcPr>
            <w:tcW w:w="374" w:type="dxa"/>
            <w:shd w:val="clear" w:color="auto" w:fill="auto"/>
            <w:vAlign w:val="center"/>
          </w:tcPr>
          <w:p w14:paraId="75875C22" w14:textId="77777777" w:rsidR="00F958FE" w:rsidRDefault="00F958FE" w:rsidP="00F82665">
            <w:pPr>
              <w:keepNext/>
              <w:keepLines/>
              <w:jc w:val="center"/>
            </w:pPr>
          </w:p>
        </w:tc>
        <w:tc>
          <w:tcPr>
            <w:tcW w:w="375" w:type="dxa"/>
            <w:shd w:val="clear" w:color="auto" w:fill="auto"/>
            <w:vAlign w:val="center"/>
          </w:tcPr>
          <w:p w14:paraId="64E67557" w14:textId="77777777" w:rsidR="00F958FE" w:rsidRDefault="00F958FE" w:rsidP="00F82665">
            <w:pPr>
              <w:keepNext/>
              <w:keepLines/>
              <w:jc w:val="center"/>
            </w:pPr>
          </w:p>
        </w:tc>
        <w:tc>
          <w:tcPr>
            <w:tcW w:w="375" w:type="dxa"/>
          </w:tcPr>
          <w:p w14:paraId="78308782" w14:textId="77777777" w:rsidR="00F958FE" w:rsidRDefault="00F958FE" w:rsidP="00F82665">
            <w:pPr>
              <w:keepNext/>
              <w:keepLines/>
              <w:jc w:val="center"/>
            </w:pPr>
          </w:p>
        </w:tc>
        <w:tc>
          <w:tcPr>
            <w:tcW w:w="374" w:type="dxa"/>
          </w:tcPr>
          <w:p w14:paraId="78CB7E8F" w14:textId="77777777" w:rsidR="00F958FE" w:rsidRDefault="00F958FE" w:rsidP="00F82665">
            <w:pPr>
              <w:keepNext/>
              <w:keepLines/>
              <w:jc w:val="center"/>
            </w:pPr>
          </w:p>
        </w:tc>
        <w:tc>
          <w:tcPr>
            <w:tcW w:w="375" w:type="dxa"/>
          </w:tcPr>
          <w:p w14:paraId="31C3295D" w14:textId="77777777" w:rsidR="00F958FE" w:rsidRDefault="00F958FE" w:rsidP="00F82665">
            <w:pPr>
              <w:keepNext/>
              <w:keepLines/>
              <w:jc w:val="center"/>
            </w:pPr>
          </w:p>
        </w:tc>
        <w:tc>
          <w:tcPr>
            <w:tcW w:w="374" w:type="dxa"/>
          </w:tcPr>
          <w:p w14:paraId="2716A08A" w14:textId="77777777" w:rsidR="00F958FE" w:rsidRDefault="00F958FE" w:rsidP="00F82665">
            <w:pPr>
              <w:keepNext/>
              <w:keepLines/>
              <w:jc w:val="center"/>
            </w:pPr>
          </w:p>
        </w:tc>
        <w:tc>
          <w:tcPr>
            <w:tcW w:w="375" w:type="dxa"/>
          </w:tcPr>
          <w:p w14:paraId="2A199A1D" w14:textId="77777777" w:rsidR="00F958FE" w:rsidRDefault="00F958FE" w:rsidP="00F82665">
            <w:pPr>
              <w:keepNext/>
              <w:keepLines/>
              <w:jc w:val="center"/>
            </w:pPr>
          </w:p>
        </w:tc>
        <w:tc>
          <w:tcPr>
            <w:tcW w:w="375" w:type="dxa"/>
          </w:tcPr>
          <w:p w14:paraId="333A050E" w14:textId="77777777" w:rsidR="00F958FE" w:rsidRDefault="00F958FE" w:rsidP="00F82665">
            <w:pPr>
              <w:keepNext/>
              <w:keepLines/>
              <w:jc w:val="center"/>
            </w:pPr>
          </w:p>
        </w:tc>
        <w:tc>
          <w:tcPr>
            <w:tcW w:w="374" w:type="dxa"/>
          </w:tcPr>
          <w:p w14:paraId="53E0BE9B" w14:textId="77777777" w:rsidR="00F958FE" w:rsidRDefault="00F958FE" w:rsidP="00F82665">
            <w:pPr>
              <w:keepNext/>
              <w:keepLines/>
              <w:jc w:val="center"/>
            </w:pPr>
          </w:p>
        </w:tc>
        <w:tc>
          <w:tcPr>
            <w:tcW w:w="375" w:type="dxa"/>
          </w:tcPr>
          <w:p w14:paraId="6FFD15F3" w14:textId="77777777" w:rsidR="00F958FE" w:rsidRDefault="00F958FE" w:rsidP="00F82665">
            <w:pPr>
              <w:keepNext/>
              <w:keepLines/>
              <w:jc w:val="center"/>
            </w:pPr>
          </w:p>
        </w:tc>
        <w:tc>
          <w:tcPr>
            <w:tcW w:w="375" w:type="dxa"/>
          </w:tcPr>
          <w:p w14:paraId="5B3FFCB8" w14:textId="77777777" w:rsidR="00F958FE" w:rsidRDefault="00F958FE" w:rsidP="00F82665">
            <w:pPr>
              <w:keepNext/>
              <w:keepLines/>
              <w:jc w:val="center"/>
            </w:pPr>
          </w:p>
        </w:tc>
      </w:tr>
      <w:tr w:rsidR="00AC04BF" w14:paraId="209EBF33" w14:textId="77777777" w:rsidTr="002832AD">
        <w:trPr>
          <w:trHeight w:val="238"/>
        </w:trPr>
        <w:tc>
          <w:tcPr>
            <w:tcW w:w="568" w:type="dxa"/>
            <w:shd w:val="clear" w:color="auto" w:fill="auto"/>
            <w:tcMar>
              <w:left w:w="0" w:type="dxa"/>
              <w:right w:w="0" w:type="dxa"/>
            </w:tcMar>
            <w:vAlign w:val="center"/>
          </w:tcPr>
          <w:p w14:paraId="7A7E7501" w14:textId="52CF1F23" w:rsidR="00AC04BF" w:rsidRDefault="00AC04BF" w:rsidP="00F82665">
            <w:pPr>
              <w:keepNext/>
              <w:keepLines/>
              <w:jc w:val="center"/>
            </w:pPr>
            <w:r>
              <w:t>T2</w:t>
            </w:r>
          </w:p>
        </w:tc>
        <w:tc>
          <w:tcPr>
            <w:tcW w:w="313" w:type="dxa"/>
            <w:shd w:val="clear" w:color="auto" w:fill="auto"/>
            <w:tcMar>
              <w:left w:w="0" w:type="dxa"/>
              <w:right w:w="0" w:type="dxa"/>
            </w:tcMar>
            <w:vAlign w:val="center"/>
          </w:tcPr>
          <w:p w14:paraId="605BB401" w14:textId="77777777" w:rsidR="00AC04BF" w:rsidRDefault="00AC04BF" w:rsidP="00F82665">
            <w:pPr>
              <w:keepNext/>
              <w:keepLines/>
              <w:jc w:val="center"/>
            </w:pPr>
          </w:p>
        </w:tc>
        <w:tc>
          <w:tcPr>
            <w:tcW w:w="371" w:type="dxa"/>
            <w:shd w:val="clear" w:color="auto" w:fill="auto"/>
            <w:tcMar>
              <w:left w:w="0" w:type="dxa"/>
              <w:right w:w="0" w:type="dxa"/>
            </w:tcMar>
            <w:vAlign w:val="center"/>
          </w:tcPr>
          <w:p w14:paraId="391578E2" w14:textId="77777777" w:rsidR="00AC04BF" w:rsidRDefault="00AC04BF" w:rsidP="00F82665">
            <w:pPr>
              <w:keepNext/>
              <w:keepLines/>
              <w:jc w:val="center"/>
            </w:pPr>
          </w:p>
        </w:tc>
        <w:tc>
          <w:tcPr>
            <w:tcW w:w="371" w:type="dxa"/>
            <w:shd w:val="clear" w:color="auto" w:fill="auto"/>
            <w:tcMar>
              <w:left w:w="0" w:type="dxa"/>
              <w:right w:w="0" w:type="dxa"/>
            </w:tcMar>
            <w:vAlign w:val="center"/>
          </w:tcPr>
          <w:p w14:paraId="07CB4CDF" w14:textId="77777777" w:rsidR="00AC04BF" w:rsidRDefault="00AC04BF" w:rsidP="00F82665">
            <w:pPr>
              <w:keepNext/>
              <w:keepLines/>
              <w:jc w:val="center"/>
            </w:pPr>
          </w:p>
        </w:tc>
        <w:tc>
          <w:tcPr>
            <w:tcW w:w="371" w:type="dxa"/>
            <w:shd w:val="clear" w:color="auto" w:fill="auto"/>
            <w:tcMar>
              <w:left w:w="0" w:type="dxa"/>
              <w:right w:w="0" w:type="dxa"/>
            </w:tcMar>
            <w:vAlign w:val="center"/>
          </w:tcPr>
          <w:p w14:paraId="1D50C787" w14:textId="77777777" w:rsidR="00AC04BF" w:rsidRDefault="00AC04BF" w:rsidP="00F82665">
            <w:pPr>
              <w:keepNext/>
              <w:keepLines/>
              <w:jc w:val="center"/>
            </w:pPr>
          </w:p>
        </w:tc>
        <w:tc>
          <w:tcPr>
            <w:tcW w:w="371" w:type="dxa"/>
            <w:shd w:val="clear" w:color="auto" w:fill="auto"/>
            <w:tcMar>
              <w:left w:w="0" w:type="dxa"/>
              <w:right w:w="0" w:type="dxa"/>
            </w:tcMar>
            <w:vAlign w:val="center"/>
          </w:tcPr>
          <w:p w14:paraId="3F034894" w14:textId="77777777" w:rsidR="00AC04BF" w:rsidRDefault="00AC04BF" w:rsidP="00F82665">
            <w:pPr>
              <w:keepNext/>
              <w:keepLines/>
              <w:jc w:val="center"/>
            </w:pPr>
          </w:p>
        </w:tc>
        <w:tc>
          <w:tcPr>
            <w:tcW w:w="371" w:type="dxa"/>
            <w:shd w:val="clear" w:color="auto" w:fill="BFBFBF" w:themeFill="background1" w:themeFillShade="BF"/>
            <w:tcMar>
              <w:left w:w="0" w:type="dxa"/>
              <w:right w:w="0" w:type="dxa"/>
            </w:tcMar>
            <w:vAlign w:val="center"/>
          </w:tcPr>
          <w:p w14:paraId="7C043AFE" w14:textId="77777777" w:rsidR="00AC04BF" w:rsidRDefault="00AC04BF" w:rsidP="00F82665">
            <w:pPr>
              <w:keepNext/>
              <w:keepLines/>
              <w:jc w:val="center"/>
            </w:pPr>
          </w:p>
        </w:tc>
        <w:tc>
          <w:tcPr>
            <w:tcW w:w="371" w:type="dxa"/>
            <w:shd w:val="clear" w:color="auto" w:fill="BFBFBF" w:themeFill="background1" w:themeFillShade="BF"/>
            <w:tcMar>
              <w:left w:w="0" w:type="dxa"/>
              <w:right w:w="0" w:type="dxa"/>
            </w:tcMar>
            <w:vAlign w:val="center"/>
          </w:tcPr>
          <w:p w14:paraId="49580B53" w14:textId="77777777" w:rsidR="00AC04BF" w:rsidRDefault="00AC04BF" w:rsidP="00F82665">
            <w:pPr>
              <w:keepNext/>
              <w:keepLines/>
              <w:jc w:val="center"/>
            </w:pPr>
          </w:p>
        </w:tc>
        <w:tc>
          <w:tcPr>
            <w:tcW w:w="371" w:type="dxa"/>
            <w:shd w:val="clear" w:color="auto" w:fill="BFBFBF" w:themeFill="background1" w:themeFillShade="BF"/>
            <w:tcMar>
              <w:left w:w="0" w:type="dxa"/>
              <w:right w:w="0" w:type="dxa"/>
            </w:tcMar>
            <w:vAlign w:val="center"/>
          </w:tcPr>
          <w:p w14:paraId="51B73C1A" w14:textId="77777777" w:rsidR="00AC04BF" w:rsidRDefault="00AC04BF" w:rsidP="00F82665">
            <w:pPr>
              <w:keepNext/>
              <w:keepLines/>
              <w:jc w:val="center"/>
            </w:pPr>
          </w:p>
        </w:tc>
        <w:tc>
          <w:tcPr>
            <w:tcW w:w="371" w:type="dxa"/>
            <w:shd w:val="clear" w:color="auto" w:fill="BFBFBF" w:themeFill="background1" w:themeFillShade="BF"/>
            <w:tcMar>
              <w:left w:w="0" w:type="dxa"/>
              <w:right w:w="0" w:type="dxa"/>
            </w:tcMar>
            <w:vAlign w:val="center"/>
          </w:tcPr>
          <w:p w14:paraId="7D89A030" w14:textId="77777777" w:rsidR="00AC04BF" w:rsidRDefault="00AC04BF" w:rsidP="00F82665">
            <w:pPr>
              <w:keepNext/>
              <w:keepLines/>
              <w:jc w:val="center"/>
            </w:pPr>
          </w:p>
        </w:tc>
        <w:tc>
          <w:tcPr>
            <w:tcW w:w="371" w:type="dxa"/>
            <w:shd w:val="clear" w:color="auto" w:fill="BFBFBF" w:themeFill="background1" w:themeFillShade="BF"/>
            <w:tcMar>
              <w:left w:w="0" w:type="dxa"/>
              <w:right w:w="0" w:type="dxa"/>
            </w:tcMar>
            <w:vAlign w:val="center"/>
          </w:tcPr>
          <w:p w14:paraId="23D33D1D" w14:textId="77777777" w:rsidR="00AC04BF" w:rsidRDefault="00AC04BF" w:rsidP="00F82665">
            <w:pPr>
              <w:keepNext/>
              <w:keepLines/>
              <w:jc w:val="center"/>
            </w:pPr>
          </w:p>
        </w:tc>
        <w:tc>
          <w:tcPr>
            <w:tcW w:w="371" w:type="dxa"/>
            <w:shd w:val="clear" w:color="auto" w:fill="BFBFBF" w:themeFill="background1" w:themeFillShade="BF"/>
            <w:tcMar>
              <w:left w:w="0" w:type="dxa"/>
              <w:right w:w="0" w:type="dxa"/>
            </w:tcMar>
            <w:vAlign w:val="center"/>
          </w:tcPr>
          <w:p w14:paraId="79DC35C2" w14:textId="77777777" w:rsidR="00AC04BF" w:rsidRDefault="00AC04BF" w:rsidP="00F82665">
            <w:pPr>
              <w:keepNext/>
              <w:keepLines/>
              <w:jc w:val="center"/>
            </w:pPr>
          </w:p>
        </w:tc>
        <w:tc>
          <w:tcPr>
            <w:tcW w:w="371" w:type="dxa"/>
            <w:shd w:val="clear" w:color="auto" w:fill="BFBFBF" w:themeFill="background1" w:themeFillShade="BF"/>
            <w:vAlign w:val="center"/>
          </w:tcPr>
          <w:p w14:paraId="10074479" w14:textId="77777777" w:rsidR="00AC04BF" w:rsidRDefault="00AC04BF" w:rsidP="00F82665">
            <w:pPr>
              <w:keepNext/>
              <w:keepLines/>
              <w:jc w:val="center"/>
            </w:pPr>
          </w:p>
        </w:tc>
        <w:tc>
          <w:tcPr>
            <w:tcW w:w="282" w:type="dxa"/>
            <w:shd w:val="clear" w:color="auto" w:fill="000000" w:themeFill="text1"/>
          </w:tcPr>
          <w:p w14:paraId="01DA8624" w14:textId="77777777" w:rsidR="00AC04BF" w:rsidRDefault="00AC04BF" w:rsidP="00F82665">
            <w:pPr>
              <w:keepNext/>
              <w:keepLines/>
              <w:jc w:val="center"/>
            </w:pPr>
          </w:p>
        </w:tc>
        <w:tc>
          <w:tcPr>
            <w:tcW w:w="375" w:type="dxa"/>
            <w:shd w:val="clear" w:color="auto" w:fill="BFBFBF" w:themeFill="background1" w:themeFillShade="BF"/>
            <w:vAlign w:val="center"/>
          </w:tcPr>
          <w:p w14:paraId="3758BEB0" w14:textId="77777777" w:rsidR="00AC04BF" w:rsidRDefault="00AC04BF" w:rsidP="00F82665">
            <w:pPr>
              <w:keepNext/>
              <w:keepLines/>
              <w:jc w:val="center"/>
            </w:pPr>
          </w:p>
        </w:tc>
        <w:tc>
          <w:tcPr>
            <w:tcW w:w="374" w:type="dxa"/>
            <w:shd w:val="clear" w:color="auto" w:fill="auto"/>
            <w:vAlign w:val="center"/>
          </w:tcPr>
          <w:p w14:paraId="629834D6" w14:textId="77777777" w:rsidR="00AC04BF" w:rsidRDefault="00AC04BF" w:rsidP="00F82665">
            <w:pPr>
              <w:keepNext/>
              <w:keepLines/>
              <w:jc w:val="center"/>
            </w:pPr>
          </w:p>
        </w:tc>
        <w:tc>
          <w:tcPr>
            <w:tcW w:w="375" w:type="dxa"/>
            <w:shd w:val="clear" w:color="auto" w:fill="auto"/>
            <w:vAlign w:val="center"/>
          </w:tcPr>
          <w:p w14:paraId="042FF0DA" w14:textId="77777777" w:rsidR="00AC04BF" w:rsidRDefault="00AC04BF" w:rsidP="00F82665">
            <w:pPr>
              <w:keepNext/>
              <w:keepLines/>
              <w:jc w:val="center"/>
            </w:pPr>
          </w:p>
        </w:tc>
        <w:tc>
          <w:tcPr>
            <w:tcW w:w="375" w:type="dxa"/>
          </w:tcPr>
          <w:p w14:paraId="3E379F61" w14:textId="77777777" w:rsidR="00AC04BF" w:rsidRDefault="00AC04BF" w:rsidP="00F82665">
            <w:pPr>
              <w:keepNext/>
              <w:keepLines/>
              <w:jc w:val="center"/>
            </w:pPr>
          </w:p>
        </w:tc>
        <w:tc>
          <w:tcPr>
            <w:tcW w:w="374" w:type="dxa"/>
          </w:tcPr>
          <w:p w14:paraId="76EA3150" w14:textId="77777777" w:rsidR="00AC04BF" w:rsidRDefault="00AC04BF" w:rsidP="00F82665">
            <w:pPr>
              <w:keepNext/>
              <w:keepLines/>
              <w:jc w:val="center"/>
            </w:pPr>
          </w:p>
        </w:tc>
        <w:tc>
          <w:tcPr>
            <w:tcW w:w="375" w:type="dxa"/>
          </w:tcPr>
          <w:p w14:paraId="1172CB8B" w14:textId="77777777" w:rsidR="00AC04BF" w:rsidRDefault="00AC04BF" w:rsidP="00F82665">
            <w:pPr>
              <w:keepNext/>
              <w:keepLines/>
              <w:jc w:val="center"/>
            </w:pPr>
          </w:p>
        </w:tc>
        <w:tc>
          <w:tcPr>
            <w:tcW w:w="374" w:type="dxa"/>
          </w:tcPr>
          <w:p w14:paraId="7BF7422C" w14:textId="77777777" w:rsidR="00AC04BF" w:rsidRDefault="00AC04BF" w:rsidP="00F82665">
            <w:pPr>
              <w:keepNext/>
              <w:keepLines/>
              <w:jc w:val="center"/>
            </w:pPr>
          </w:p>
        </w:tc>
        <w:tc>
          <w:tcPr>
            <w:tcW w:w="375" w:type="dxa"/>
          </w:tcPr>
          <w:p w14:paraId="57B29868" w14:textId="77777777" w:rsidR="00AC04BF" w:rsidRDefault="00AC04BF" w:rsidP="00F82665">
            <w:pPr>
              <w:keepNext/>
              <w:keepLines/>
              <w:jc w:val="center"/>
            </w:pPr>
          </w:p>
        </w:tc>
        <w:tc>
          <w:tcPr>
            <w:tcW w:w="375" w:type="dxa"/>
          </w:tcPr>
          <w:p w14:paraId="798DA286" w14:textId="77777777" w:rsidR="00AC04BF" w:rsidRDefault="00AC04BF" w:rsidP="00F82665">
            <w:pPr>
              <w:keepNext/>
              <w:keepLines/>
              <w:jc w:val="center"/>
            </w:pPr>
          </w:p>
        </w:tc>
        <w:tc>
          <w:tcPr>
            <w:tcW w:w="374" w:type="dxa"/>
          </w:tcPr>
          <w:p w14:paraId="49A0D93A" w14:textId="77777777" w:rsidR="00AC04BF" w:rsidRDefault="00AC04BF" w:rsidP="00F82665">
            <w:pPr>
              <w:keepNext/>
              <w:keepLines/>
              <w:jc w:val="center"/>
            </w:pPr>
          </w:p>
        </w:tc>
        <w:tc>
          <w:tcPr>
            <w:tcW w:w="375" w:type="dxa"/>
          </w:tcPr>
          <w:p w14:paraId="3ABA6B4D" w14:textId="77777777" w:rsidR="00AC04BF" w:rsidRDefault="00AC04BF" w:rsidP="00F82665">
            <w:pPr>
              <w:keepNext/>
              <w:keepLines/>
              <w:jc w:val="center"/>
            </w:pPr>
          </w:p>
        </w:tc>
        <w:tc>
          <w:tcPr>
            <w:tcW w:w="375" w:type="dxa"/>
          </w:tcPr>
          <w:p w14:paraId="1CB32BA9" w14:textId="77777777" w:rsidR="00AC04BF" w:rsidRDefault="00AC04BF" w:rsidP="00F82665">
            <w:pPr>
              <w:keepNext/>
              <w:keepLines/>
              <w:jc w:val="center"/>
            </w:pPr>
          </w:p>
        </w:tc>
      </w:tr>
      <w:tr w:rsidR="003310BC" w14:paraId="61D214B1" w14:textId="77777777" w:rsidTr="00E20598">
        <w:trPr>
          <w:trHeight w:val="238"/>
        </w:trPr>
        <w:tc>
          <w:tcPr>
            <w:tcW w:w="568" w:type="dxa"/>
            <w:shd w:val="clear" w:color="auto" w:fill="auto"/>
            <w:tcMar>
              <w:left w:w="0" w:type="dxa"/>
              <w:right w:w="0" w:type="dxa"/>
            </w:tcMar>
            <w:vAlign w:val="center"/>
          </w:tcPr>
          <w:p w14:paraId="63431873" w14:textId="23334C4E" w:rsidR="003310BC" w:rsidRPr="00AC04BF" w:rsidRDefault="003310BC" w:rsidP="00F82665">
            <w:pPr>
              <w:keepNext/>
              <w:keepLines/>
              <w:jc w:val="center"/>
              <w:rPr>
                <w:i/>
              </w:rPr>
            </w:pPr>
            <w:r w:rsidRPr="00AC04BF">
              <w:rPr>
                <w:i/>
              </w:rPr>
              <w:t>T2.1</w:t>
            </w:r>
          </w:p>
        </w:tc>
        <w:tc>
          <w:tcPr>
            <w:tcW w:w="313" w:type="dxa"/>
            <w:shd w:val="clear" w:color="auto" w:fill="auto"/>
            <w:tcMar>
              <w:left w:w="0" w:type="dxa"/>
              <w:right w:w="0" w:type="dxa"/>
            </w:tcMar>
            <w:vAlign w:val="center"/>
          </w:tcPr>
          <w:p w14:paraId="200DD8B5"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4E3F64EE"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710FDBBE"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086E0DB3"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0110414E" w14:textId="77777777" w:rsidR="003310BC" w:rsidRDefault="003310BC" w:rsidP="00F82665">
            <w:pPr>
              <w:keepNext/>
              <w:keepLines/>
              <w:jc w:val="center"/>
            </w:pPr>
          </w:p>
        </w:tc>
        <w:tc>
          <w:tcPr>
            <w:tcW w:w="371" w:type="dxa"/>
            <w:shd w:val="clear" w:color="auto" w:fill="E7E6E6" w:themeFill="background2"/>
            <w:tcMar>
              <w:left w:w="0" w:type="dxa"/>
              <w:right w:w="0" w:type="dxa"/>
            </w:tcMar>
            <w:vAlign w:val="center"/>
          </w:tcPr>
          <w:p w14:paraId="67A6066E" w14:textId="77777777" w:rsidR="003310BC" w:rsidRDefault="003310BC" w:rsidP="00F82665">
            <w:pPr>
              <w:keepNext/>
              <w:keepLines/>
              <w:jc w:val="center"/>
            </w:pPr>
          </w:p>
        </w:tc>
        <w:tc>
          <w:tcPr>
            <w:tcW w:w="371" w:type="dxa"/>
            <w:shd w:val="clear" w:color="auto" w:fill="E7E6E6" w:themeFill="background2"/>
            <w:tcMar>
              <w:left w:w="0" w:type="dxa"/>
              <w:right w:w="0" w:type="dxa"/>
            </w:tcMar>
            <w:vAlign w:val="center"/>
          </w:tcPr>
          <w:p w14:paraId="67519389" w14:textId="77777777" w:rsidR="003310BC" w:rsidRDefault="003310BC" w:rsidP="00F82665">
            <w:pPr>
              <w:keepNext/>
              <w:keepLines/>
              <w:jc w:val="center"/>
            </w:pPr>
          </w:p>
        </w:tc>
        <w:tc>
          <w:tcPr>
            <w:tcW w:w="371" w:type="dxa"/>
            <w:shd w:val="clear" w:color="auto" w:fill="D9D9D9" w:themeFill="background1" w:themeFillShade="D9"/>
            <w:tcMar>
              <w:left w:w="0" w:type="dxa"/>
              <w:right w:w="0" w:type="dxa"/>
            </w:tcMar>
            <w:vAlign w:val="center"/>
          </w:tcPr>
          <w:p w14:paraId="3F95D173"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71910B15"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64630A74" w14:textId="77777777" w:rsidR="003310BC" w:rsidRDefault="003310BC" w:rsidP="00F82665">
            <w:pPr>
              <w:keepNext/>
              <w:keepLines/>
              <w:jc w:val="center"/>
            </w:pPr>
          </w:p>
        </w:tc>
        <w:tc>
          <w:tcPr>
            <w:tcW w:w="371" w:type="dxa"/>
            <w:shd w:val="clear" w:color="auto" w:fill="auto"/>
            <w:tcMar>
              <w:left w:w="0" w:type="dxa"/>
              <w:right w:w="0" w:type="dxa"/>
            </w:tcMar>
            <w:vAlign w:val="center"/>
          </w:tcPr>
          <w:p w14:paraId="4694FEA6" w14:textId="77777777" w:rsidR="003310BC" w:rsidRDefault="003310BC" w:rsidP="00F82665">
            <w:pPr>
              <w:keepNext/>
              <w:keepLines/>
              <w:jc w:val="center"/>
            </w:pPr>
          </w:p>
        </w:tc>
        <w:tc>
          <w:tcPr>
            <w:tcW w:w="371" w:type="dxa"/>
            <w:shd w:val="clear" w:color="auto" w:fill="auto"/>
            <w:vAlign w:val="center"/>
          </w:tcPr>
          <w:p w14:paraId="5CF9FF78" w14:textId="77777777" w:rsidR="003310BC" w:rsidRDefault="003310BC" w:rsidP="00F82665">
            <w:pPr>
              <w:keepNext/>
              <w:keepLines/>
              <w:jc w:val="center"/>
            </w:pPr>
          </w:p>
        </w:tc>
        <w:tc>
          <w:tcPr>
            <w:tcW w:w="282" w:type="dxa"/>
            <w:shd w:val="clear" w:color="auto" w:fill="000000" w:themeFill="text1"/>
          </w:tcPr>
          <w:p w14:paraId="7DCA7E46" w14:textId="77777777" w:rsidR="003310BC" w:rsidRDefault="003310BC" w:rsidP="00F82665">
            <w:pPr>
              <w:keepNext/>
              <w:keepLines/>
              <w:jc w:val="center"/>
            </w:pPr>
          </w:p>
        </w:tc>
        <w:tc>
          <w:tcPr>
            <w:tcW w:w="375" w:type="dxa"/>
            <w:shd w:val="clear" w:color="auto" w:fill="auto"/>
            <w:vAlign w:val="center"/>
          </w:tcPr>
          <w:p w14:paraId="5C5B41E8" w14:textId="77777777" w:rsidR="003310BC" w:rsidRDefault="003310BC" w:rsidP="00F82665">
            <w:pPr>
              <w:keepNext/>
              <w:keepLines/>
              <w:jc w:val="center"/>
            </w:pPr>
          </w:p>
        </w:tc>
        <w:tc>
          <w:tcPr>
            <w:tcW w:w="374" w:type="dxa"/>
            <w:shd w:val="clear" w:color="auto" w:fill="auto"/>
            <w:vAlign w:val="center"/>
          </w:tcPr>
          <w:p w14:paraId="33FC5280" w14:textId="77777777" w:rsidR="003310BC" w:rsidRDefault="003310BC" w:rsidP="00F82665">
            <w:pPr>
              <w:keepNext/>
              <w:keepLines/>
              <w:jc w:val="center"/>
            </w:pPr>
          </w:p>
        </w:tc>
        <w:tc>
          <w:tcPr>
            <w:tcW w:w="375" w:type="dxa"/>
            <w:shd w:val="clear" w:color="auto" w:fill="auto"/>
            <w:vAlign w:val="center"/>
          </w:tcPr>
          <w:p w14:paraId="71F5BD95" w14:textId="77777777" w:rsidR="003310BC" w:rsidRDefault="003310BC" w:rsidP="00F82665">
            <w:pPr>
              <w:keepNext/>
              <w:keepLines/>
              <w:jc w:val="center"/>
            </w:pPr>
          </w:p>
        </w:tc>
        <w:tc>
          <w:tcPr>
            <w:tcW w:w="375" w:type="dxa"/>
          </w:tcPr>
          <w:p w14:paraId="7B76E919" w14:textId="77777777" w:rsidR="003310BC" w:rsidRDefault="003310BC" w:rsidP="00F82665">
            <w:pPr>
              <w:keepNext/>
              <w:keepLines/>
              <w:jc w:val="center"/>
            </w:pPr>
          </w:p>
        </w:tc>
        <w:tc>
          <w:tcPr>
            <w:tcW w:w="374" w:type="dxa"/>
          </w:tcPr>
          <w:p w14:paraId="1BD95A8C" w14:textId="77777777" w:rsidR="003310BC" w:rsidRDefault="003310BC" w:rsidP="00F82665">
            <w:pPr>
              <w:keepNext/>
              <w:keepLines/>
              <w:jc w:val="center"/>
            </w:pPr>
          </w:p>
        </w:tc>
        <w:tc>
          <w:tcPr>
            <w:tcW w:w="375" w:type="dxa"/>
          </w:tcPr>
          <w:p w14:paraId="7C736713" w14:textId="77777777" w:rsidR="003310BC" w:rsidRDefault="003310BC" w:rsidP="00F82665">
            <w:pPr>
              <w:keepNext/>
              <w:keepLines/>
              <w:jc w:val="center"/>
            </w:pPr>
          </w:p>
        </w:tc>
        <w:tc>
          <w:tcPr>
            <w:tcW w:w="374" w:type="dxa"/>
          </w:tcPr>
          <w:p w14:paraId="72464946" w14:textId="77777777" w:rsidR="003310BC" w:rsidRDefault="003310BC" w:rsidP="00F82665">
            <w:pPr>
              <w:keepNext/>
              <w:keepLines/>
              <w:jc w:val="center"/>
            </w:pPr>
          </w:p>
        </w:tc>
        <w:tc>
          <w:tcPr>
            <w:tcW w:w="375" w:type="dxa"/>
          </w:tcPr>
          <w:p w14:paraId="0D75E88F" w14:textId="77777777" w:rsidR="003310BC" w:rsidRDefault="003310BC" w:rsidP="00F82665">
            <w:pPr>
              <w:keepNext/>
              <w:keepLines/>
              <w:jc w:val="center"/>
            </w:pPr>
          </w:p>
        </w:tc>
        <w:tc>
          <w:tcPr>
            <w:tcW w:w="375" w:type="dxa"/>
          </w:tcPr>
          <w:p w14:paraId="7F677F9A" w14:textId="77777777" w:rsidR="003310BC" w:rsidRDefault="003310BC" w:rsidP="00F82665">
            <w:pPr>
              <w:keepNext/>
              <w:keepLines/>
              <w:jc w:val="center"/>
            </w:pPr>
          </w:p>
        </w:tc>
        <w:tc>
          <w:tcPr>
            <w:tcW w:w="374" w:type="dxa"/>
          </w:tcPr>
          <w:p w14:paraId="409725FD" w14:textId="77777777" w:rsidR="003310BC" w:rsidRDefault="003310BC" w:rsidP="00F82665">
            <w:pPr>
              <w:keepNext/>
              <w:keepLines/>
              <w:jc w:val="center"/>
            </w:pPr>
          </w:p>
        </w:tc>
        <w:tc>
          <w:tcPr>
            <w:tcW w:w="375" w:type="dxa"/>
          </w:tcPr>
          <w:p w14:paraId="01993C3F" w14:textId="77777777" w:rsidR="003310BC" w:rsidRDefault="003310BC" w:rsidP="00F82665">
            <w:pPr>
              <w:keepNext/>
              <w:keepLines/>
              <w:jc w:val="center"/>
            </w:pPr>
          </w:p>
        </w:tc>
        <w:tc>
          <w:tcPr>
            <w:tcW w:w="375" w:type="dxa"/>
          </w:tcPr>
          <w:p w14:paraId="6EA8EE7D" w14:textId="77777777" w:rsidR="003310BC" w:rsidRDefault="003310BC" w:rsidP="00F82665">
            <w:pPr>
              <w:keepNext/>
              <w:keepLines/>
              <w:jc w:val="center"/>
            </w:pPr>
          </w:p>
        </w:tc>
      </w:tr>
      <w:tr w:rsidR="00390858" w14:paraId="23782F8B" w14:textId="77777777" w:rsidTr="00E20598">
        <w:trPr>
          <w:trHeight w:val="238"/>
        </w:trPr>
        <w:tc>
          <w:tcPr>
            <w:tcW w:w="568" w:type="dxa"/>
            <w:shd w:val="clear" w:color="auto" w:fill="auto"/>
            <w:tcMar>
              <w:left w:w="0" w:type="dxa"/>
              <w:right w:w="0" w:type="dxa"/>
            </w:tcMar>
            <w:vAlign w:val="center"/>
          </w:tcPr>
          <w:p w14:paraId="3A343BF7" w14:textId="07BA98F8" w:rsidR="00F958FE" w:rsidRPr="00AC04BF" w:rsidRDefault="006B0B46" w:rsidP="00F82665">
            <w:pPr>
              <w:keepNext/>
              <w:keepLines/>
              <w:jc w:val="center"/>
              <w:rPr>
                <w:i/>
              </w:rPr>
            </w:pPr>
            <w:r w:rsidRPr="00AC04BF">
              <w:rPr>
                <w:i/>
              </w:rPr>
              <w:t>T2.2</w:t>
            </w:r>
          </w:p>
        </w:tc>
        <w:tc>
          <w:tcPr>
            <w:tcW w:w="313" w:type="dxa"/>
            <w:shd w:val="clear" w:color="auto" w:fill="auto"/>
            <w:tcMar>
              <w:left w:w="0" w:type="dxa"/>
              <w:right w:w="0" w:type="dxa"/>
            </w:tcMar>
            <w:vAlign w:val="center"/>
          </w:tcPr>
          <w:p w14:paraId="00ED447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968DCA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6E6C95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EC6000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CFCF0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E95E48E" w14:textId="77777777" w:rsidR="00F958FE" w:rsidRDefault="00F958FE" w:rsidP="00F82665">
            <w:pPr>
              <w:keepNext/>
              <w:keepLines/>
              <w:jc w:val="center"/>
            </w:pPr>
          </w:p>
        </w:tc>
        <w:tc>
          <w:tcPr>
            <w:tcW w:w="371" w:type="dxa"/>
            <w:shd w:val="clear" w:color="auto" w:fill="E7E6E6" w:themeFill="background2"/>
            <w:tcMar>
              <w:left w:w="0" w:type="dxa"/>
              <w:right w:w="0" w:type="dxa"/>
            </w:tcMar>
            <w:vAlign w:val="center"/>
          </w:tcPr>
          <w:p w14:paraId="476DF400" w14:textId="77777777" w:rsidR="00F958FE" w:rsidRDefault="00F958FE" w:rsidP="00F82665">
            <w:pPr>
              <w:keepNext/>
              <w:keepLines/>
              <w:jc w:val="center"/>
            </w:pPr>
          </w:p>
        </w:tc>
        <w:tc>
          <w:tcPr>
            <w:tcW w:w="371" w:type="dxa"/>
            <w:shd w:val="clear" w:color="auto" w:fill="E7E6E6" w:themeFill="background2"/>
            <w:tcMar>
              <w:left w:w="0" w:type="dxa"/>
              <w:right w:w="0" w:type="dxa"/>
            </w:tcMar>
            <w:vAlign w:val="center"/>
          </w:tcPr>
          <w:p w14:paraId="60368ABA" w14:textId="77777777" w:rsidR="00F958FE" w:rsidRDefault="00F958FE" w:rsidP="00F82665">
            <w:pPr>
              <w:keepNext/>
              <w:keepLines/>
              <w:jc w:val="center"/>
            </w:pPr>
          </w:p>
        </w:tc>
        <w:tc>
          <w:tcPr>
            <w:tcW w:w="371" w:type="dxa"/>
            <w:shd w:val="clear" w:color="auto" w:fill="D9D9D9" w:themeFill="background1" w:themeFillShade="D9"/>
            <w:tcMar>
              <w:left w:w="0" w:type="dxa"/>
              <w:right w:w="0" w:type="dxa"/>
            </w:tcMar>
            <w:vAlign w:val="center"/>
          </w:tcPr>
          <w:p w14:paraId="2774DC8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93D3AE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D088BAD" w14:textId="77777777" w:rsidR="00F958FE" w:rsidRDefault="00F958FE" w:rsidP="00F82665">
            <w:pPr>
              <w:keepNext/>
              <w:keepLines/>
              <w:jc w:val="center"/>
            </w:pPr>
          </w:p>
        </w:tc>
        <w:tc>
          <w:tcPr>
            <w:tcW w:w="371" w:type="dxa"/>
            <w:shd w:val="clear" w:color="auto" w:fill="auto"/>
            <w:vAlign w:val="center"/>
          </w:tcPr>
          <w:p w14:paraId="5BE33FB1" w14:textId="77777777" w:rsidR="00F958FE" w:rsidRDefault="00F958FE" w:rsidP="00F82665">
            <w:pPr>
              <w:keepNext/>
              <w:keepLines/>
              <w:jc w:val="center"/>
            </w:pPr>
          </w:p>
        </w:tc>
        <w:tc>
          <w:tcPr>
            <w:tcW w:w="282" w:type="dxa"/>
            <w:shd w:val="clear" w:color="auto" w:fill="000000" w:themeFill="text1"/>
          </w:tcPr>
          <w:p w14:paraId="380F4CF5" w14:textId="77777777" w:rsidR="00F958FE" w:rsidRDefault="00F958FE" w:rsidP="00F82665">
            <w:pPr>
              <w:keepNext/>
              <w:keepLines/>
              <w:jc w:val="center"/>
            </w:pPr>
          </w:p>
        </w:tc>
        <w:tc>
          <w:tcPr>
            <w:tcW w:w="375" w:type="dxa"/>
            <w:shd w:val="clear" w:color="auto" w:fill="auto"/>
            <w:vAlign w:val="center"/>
          </w:tcPr>
          <w:p w14:paraId="3E081CCF" w14:textId="77777777" w:rsidR="00F958FE" w:rsidRDefault="00F958FE" w:rsidP="00F82665">
            <w:pPr>
              <w:keepNext/>
              <w:keepLines/>
              <w:jc w:val="center"/>
            </w:pPr>
          </w:p>
        </w:tc>
        <w:tc>
          <w:tcPr>
            <w:tcW w:w="374" w:type="dxa"/>
            <w:shd w:val="clear" w:color="auto" w:fill="auto"/>
            <w:vAlign w:val="center"/>
          </w:tcPr>
          <w:p w14:paraId="584607D1" w14:textId="77777777" w:rsidR="00F958FE" w:rsidRDefault="00F958FE" w:rsidP="00F82665">
            <w:pPr>
              <w:keepNext/>
              <w:keepLines/>
              <w:jc w:val="center"/>
            </w:pPr>
          </w:p>
        </w:tc>
        <w:tc>
          <w:tcPr>
            <w:tcW w:w="375" w:type="dxa"/>
            <w:shd w:val="clear" w:color="auto" w:fill="auto"/>
            <w:vAlign w:val="center"/>
          </w:tcPr>
          <w:p w14:paraId="11A6B5DE" w14:textId="77777777" w:rsidR="00F958FE" w:rsidRDefault="00F958FE" w:rsidP="00F82665">
            <w:pPr>
              <w:keepNext/>
              <w:keepLines/>
              <w:jc w:val="center"/>
            </w:pPr>
          </w:p>
        </w:tc>
        <w:tc>
          <w:tcPr>
            <w:tcW w:w="375" w:type="dxa"/>
          </w:tcPr>
          <w:p w14:paraId="439BD06D" w14:textId="77777777" w:rsidR="00F958FE" w:rsidRDefault="00F958FE" w:rsidP="00F82665">
            <w:pPr>
              <w:keepNext/>
              <w:keepLines/>
              <w:jc w:val="center"/>
            </w:pPr>
          </w:p>
        </w:tc>
        <w:tc>
          <w:tcPr>
            <w:tcW w:w="374" w:type="dxa"/>
          </w:tcPr>
          <w:p w14:paraId="4B97CA13" w14:textId="77777777" w:rsidR="00F958FE" w:rsidRDefault="00F958FE" w:rsidP="00F82665">
            <w:pPr>
              <w:keepNext/>
              <w:keepLines/>
              <w:jc w:val="center"/>
            </w:pPr>
          </w:p>
        </w:tc>
        <w:tc>
          <w:tcPr>
            <w:tcW w:w="375" w:type="dxa"/>
          </w:tcPr>
          <w:p w14:paraId="19302AFF" w14:textId="77777777" w:rsidR="00F958FE" w:rsidRDefault="00F958FE" w:rsidP="00F82665">
            <w:pPr>
              <w:keepNext/>
              <w:keepLines/>
              <w:jc w:val="center"/>
            </w:pPr>
          </w:p>
        </w:tc>
        <w:tc>
          <w:tcPr>
            <w:tcW w:w="374" w:type="dxa"/>
          </w:tcPr>
          <w:p w14:paraId="67EE4849" w14:textId="77777777" w:rsidR="00F958FE" w:rsidRDefault="00F958FE" w:rsidP="00F82665">
            <w:pPr>
              <w:keepNext/>
              <w:keepLines/>
              <w:jc w:val="center"/>
            </w:pPr>
          </w:p>
        </w:tc>
        <w:tc>
          <w:tcPr>
            <w:tcW w:w="375" w:type="dxa"/>
          </w:tcPr>
          <w:p w14:paraId="3B57F595" w14:textId="77777777" w:rsidR="00F958FE" w:rsidRDefault="00F958FE" w:rsidP="00F82665">
            <w:pPr>
              <w:keepNext/>
              <w:keepLines/>
              <w:jc w:val="center"/>
            </w:pPr>
          </w:p>
        </w:tc>
        <w:tc>
          <w:tcPr>
            <w:tcW w:w="375" w:type="dxa"/>
          </w:tcPr>
          <w:p w14:paraId="38751F89" w14:textId="77777777" w:rsidR="00F958FE" w:rsidRDefault="00F958FE" w:rsidP="00F82665">
            <w:pPr>
              <w:keepNext/>
              <w:keepLines/>
              <w:jc w:val="center"/>
            </w:pPr>
          </w:p>
        </w:tc>
        <w:tc>
          <w:tcPr>
            <w:tcW w:w="374" w:type="dxa"/>
          </w:tcPr>
          <w:p w14:paraId="00478C69" w14:textId="77777777" w:rsidR="00F958FE" w:rsidRDefault="00F958FE" w:rsidP="00F82665">
            <w:pPr>
              <w:keepNext/>
              <w:keepLines/>
              <w:jc w:val="center"/>
            </w:pPr>
          </w:p>
        </w:tc>
        <w:tc>
          <w:tcPr>
            <w:tcW w:w="375" w:type="dxa"/>
          </w:tcPr>
          <w:p w14:paraId="53E2501D" w14:textId="77777777" w:rsidR="00F958FE" w:rsidRDefault="00F958FE" w:rsidP="00F82665">
            <w:pPr>
              <w:keepNext/>
              <w:keepLines/>
              <w:jc w:val="center"/>
            </w:pPr>
          </w:p>
        </w:tc>
        <w:tc>
          <w:tcPr>
            <w:tcW w:w="375" w:type="dxa"/>
          </w:tcPr>
          <w:p w14:paraId="2C285CAD" w14:textId="77777777" w:rsidR="00F958FE" w:rsidRDefault="00F958FE" w:rsidP="00F82665">
            <w:pPr>
              <w:keepNext/>
              <w:keepLines/>
              <w:jc w:val="center"/>
            </w:pPr>
          </w:p>
        </w:tc>
      </w:tr>
      <w:tr w:rsidR="006B0B46" w14:paraId="28BC4FEB" w14:textId="77777777" w:rsidTr="00E20598">
        <w:trPr>
          <w:trHeight w:val="238"/>
        </w:trPr>
        <w:tc>
          <w:tcPr>
            <w:tcW w:w="568" w:type="dxa"/>
            <w:shd w:val="clear" w:color="auto" w:fill="auto"/>
            <w:tcMar>
              <w:left w:w="0" w:type="dxa"/>
              <w:right w:w="0" w:type="dxa"/>
            </w:tcMar>
            <w:vAlign w:val="center"/>
          </w:tcPr>
          <w:p w14:paraId="626C271E" w14:textId="1C93ED10" w:rsidR="006B0B46" w:rsidRPr="00AC04BF" w:rsidRDefault="006B0B46" w:rsidP="00F82665">
            <w:pPr>
              <w:keepNext/>
              <w:keepLines/>
              <w:jc w:val="center"/>
              <w:rPr>
                <w:i/>
              </w:rPr>
            </w:pPr>
            <w:r w:rsidRPr="00AC04BF">
              <w:rPr>
                <w:i/>
              </w:rPr>
              <w:t>T2.3</w:t>
            </w:r>
          </w:p>
        </w:tc>
        <w:tc>
          <w:tcPr>
            <w:tcW w:w="313" w:type="dxa"/>
            <w:shd w:val="clear" w:color="auto" w:fill="auto"/>
            <w:tcMar>
              <w:left w:w="0" w:type="dxa"/>
              <w:right w:w="0" w:type="dxa"/>
            </w:tcMar>
            <w:vAlign w:val="center"/>
          </w:tcPr>
          <w:p w14:paraId="6A259EE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04F2C6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866AB94"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5D12FE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52749F1"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F4C9604"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1823EDC6"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356581FF" w14:textId="77777777" w:rsidR="006B0B46" w:rsidRDefault="006B0B46" w:rsidP="00F82665">
            <w:pPr>
              <w:keepNext/>
              <w:keepLines/>
              <w:jc w:val="center"/>
            </w:pPr>
          </w:p>
        </w:tc>
        <w:tc>
          <w:tcPr>
            <w:tcW w:w="371" w:type="dxa"/>
            <w:shd w:val="clear" w:color="auto" w:fill="D9D9D9" w:themeFill="background1" w:themeFillShade="D9"/>
            <w:tcMar>
              <w:left w:w="0" w:type="dxa"/>
              <w:right w:w="0" w:type="dxa"/>
            </w:tcMar>
            <w:vAlign w:val="center"/>
          </w:tcPr>
          <w:p w14:paraId="1238EEE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D31D089"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B19EF95" w14:textId="77777777" w:rsidR="006B0B46" w:rsidRDefault="006B0B46" w:rsidP="00F82665">
            <w:pPr>
              <w:keepNext/>
              <w:keepLines/>
              <w:jc w:val="center"/>
            </w:pPr>
          </w:p>
        </w:tc>
        <w:tc>
          <w:tcPr>
            <w:tcW w:w="371" w:type="dxa"/>
            <w:shd w:val="clear" w:color="auto" w:fill="auto"/>
            <w:vAlign w:val="center"/>
          </w:tcPr>
          <w:p w14:paraId="5D0922D6" w14:textId="77777777" w:rsidR="006B0B46" w:rsidRDefault="006B0B46" w:rsidP="00F82665">
            <w:pPr>
              <w:keepNext/>
              <w:keepLines/>
              <w:jc w:val="center"/>
            </w:pPr>
          </w:p>
        </w:tc>
        <w:tc>
          <w:tcPr>
            <w:tcW w:w="282" w:type="dxa"/>
            <w:shd w:val="clear" w:color="auto" w:fill="000000" w:themeFill="text1"/>
          </w:tcPr>
          <w:p w14:paraId="428A4163" w14:textId="77777777" w:rsidR="006B0B46" w:rsidRDefault="006B0B46" w:rsidP="00F82665">
            <w:pPr>
              <w:keepNext/>
              <w:keepLines/>
              <w:jc w:val="center"/>
            </w:pPr>
          </w:p>
        </w:tc>
        <w:tc>
          <w:tcPr>
            <w:tcW w:w="375" w:type="dxa"/>
            <w:shd w:val="clear" w:color="auto" w:fill="auto"/>
            <w:vAlign w:val="center"/>
          </w:tcPr>
          <w:p w14:paraId="4CFB3E0B" w14:textId="77777777" w:rsidR="006B0B46" w:rsidRDefault="006B0B46" w:rsidP="00F82665">
            <w:pPr>
              <w:keepNext/>
              <w:keepLines/>
              <w:jc w:val="center"/>
            </w:pPr>
          </w:p>
        </w:tc>
        <w:tc>
          <w:tcPr>
            <w:tcW w:w="374" w:type="dxa"/>
            <w:shd w:val="clear" w:color="auto" w:fill="auto"/>
            <w:vAlign w:val="center"/>
          </w:tcPr>
          <w:p w14:paraId="5D8805FC" w14:textId="77777777" w:rsidR="006B0B46" w:rsidRDefault="006B0B46" w:rsidP="00F82665">
            <w:pPr>
              <w:keepNext/>
              <w:keepLines/>
              <w:jc w:val="center"/>
            </w:pPr>
          </w:p>
        </w:tc>
        <w:tc>
          <w:tcPr>
            <w:tcW w:w="375" w:type="dxa"/>
            <w:shd w:val="clear" w:color="auto" w:fill="auto"/>
            <w:vAlign w:val="center"/>
          </w:tcPr>
          <w:p w14:paraId="465A7428" w14:textId="77777777" w:rsidR="006B0B46" w:rsidRDefault="006B0B46" w:rsidP="00F82665">
            <w:pPr>
              <w:keepNext/>
              <w:keepLines/>
              <w:jc w:val="center"/>
            </w:pPr>
          </w:p>
        </w:tc>
        <w:tc>
          <w:tcPr>
            <w:tcW w:w="375" w:type="dxa"/>
          </w:tcPr>
          <w:p w14:paraId="1726F3AE" w14:textId="77777777" w:rsidR="006B0B46" w:rsidRDefault="006B0B46" w:rsidP="00F82665">
            <w:pPr>
              <w:keepNext/>
              <w:keepLines/>
              <w:jc w:val="center"/>
            </w:pPr>
          </w:p>
        </w:tc>
        <w:tc>
          <w:tcPr>
            <w:tcW w:w="374" w:type="dxa"/>
          </w:tcPr>
          <w:p w14:paraId="4C5F292F" w14:textId="77777777" w:rsidR="006B0B46" w:rsidRDefault="006B0B46" w:rsidP="00F82665">
            <w:pPr>
              <w:keepNext/>
              <w:keepLines/>
              <w:jc w:val="center"/>
            </w:pPr>
          </w:p>
        </w:tc>
        <w:tc>
          <w:tcPr>
            <w:tcW w:w="375" w:type="dxa"/>
          </w:tcPr>
          <w:p w14:paraId="79BBDB25" w14:textId="77777777" w:rsidR="006B0B46" w:rsidRDefault="006B0B46" w:rsidP="00F82665">
            <w:pPr>
              <w:keepNext/>
              <w:keepLines/>
              <w:jc w:val="center"/>
            </w:pPr>
          </w:p>
        </w:tc>
        <w:tc>
          <w:tcPr>
            <w:tcW w:w="374" w:type="dxa"/>
          </w:tcPr>
          <w:p w14:paraId="36D309F0" w14:textId="77777777" w:rsidR="006B0B46" w:rsidRDefault="006B0B46" w:rsidP="00F82665">
            <w:pPr>
              <w:keepNext/>
              <w:keepLines/>
              <w:jc w:val="center"/>
            </w:pPr>
          </w:p>
        </w:tc>
        <w:tc>
          <w:tcPr>
            <w:tcW w:w="375" w:type="dxa"/>
          </w:tcPr>
          <w:p w14:paraId="5930FA74" w14:textId="77777777" w:rsidR="006B0B46" w:rsidRDefault="006B0B46" w:rsidP="00F82665">
            <w:pPr>
              <w:keepNext/>
              <w:keepLines/>
              <w:jc w:val="center"/>
            </w:pPr>
          </w:p>
        </w:tc>
        <w:tc>
          <w:tcPr>
            <w:tcW w:w="375" w:type="dxa"/>
          </w:tcPr>
          <w:p w14:paraId="47050BCE" w14:textId="77777777" w:rsidR="006B0B46" w:rsidRDefault="006B0B46" w:rsidP="00F82665">
            <w:pPr>
              <w:keepNext/>
              <w:keepLines/>
              <w:jc w:val="center"/>
            </w:pPr>
          </w:p>
        </w:tc>
        <w:tc>
          <w:tcPr>
            <w:tcW w:w="374" w:type="dxa"/>
          </w:tcPr>
          <w:p w14:paraId="27A2CB9C" w14:textId="77777777" w:rsidR="006B0B46" w:rsidRDefault="006B0B46" w:rsidP="00F82665">
            <w:pPr>
              <w:keepNext/>
              <w:keepLines/>
              <w:jc w:val="center"/>
            </w:pPr>
          </w:p>
        </w:tc>
        <w:tc>
          <w:tcPr>
            <w:tcW w:w="375" w:type="dxa"/>
          </w:tcPr>
          <w:p w14:paraId="2B69D71F" w14:textId="77777777" w:rsidR="006B0B46" w:rsidRDefault="006B0B46" w:rsidP="00F82665">
            <w:pPr>
              <w:keepNext/>
              <w:keepLines/>
              <w:jc w:val="center"/>
            </w:pPr>
          </w:p>
        </w:tc>
        <w:tc>
          <w:tcPr>
            <w:tcW w:w="375" w:type="dxa"/>
          </w:tcPr>
          <w:p w14:paraId="166E83A0" w14:textId="77777777" w:rsidR="006B0B46" w:rsidRDefault="006B0B46" w:rsidP="00F82665">
            <w:pPr>
              <w:keepNext/>
              <w:keepLines/>
              <w:jc w:val="center"/>
            </w:pPr>
          </w:p>
        </w:tc>
      </w:tr>
      <w:tr w:rsidR="006B0B46" w14:paraId="62B2B4D9" w14:textId="77777777" w:rsidTr="00E20598">
        <w:trPr>
          <w:trHeight w:val="238"/>
        </w:trPr>
        <w:tc>
          <w:tcPr>
            <w:tcW w:w="568" w:type="dxa"/>
            <w:shd w:val="clear" w:color="auto" w:fill="auto"/>
            <w:tcMar>
              <w:left w:w="0" w:type="dxa"/>
              <w:right w:w="0" w:type="dxa"/>
            </w:tcMar>
            <w:vAlign w:val="center"/>
          </w:tcPr>
          <w:p w14:paraId="7DA4B71F" w14:textId="26A74FB6" w:rsidR="006B0B46" w:rsidRPr="00AC04BF" w:rsidRDefault="006B0B46" w:rsidP="00F82665">
            <w:pPr>
              <w:keepNext/>
              <w:keepLines/>
              <w:jc w:val="center"/>
              <w:rPr>
                <w:i/>
              </w:rPr>
            </w:pPr>
            <w:r w:rsidRPr="00AC04BF">
              <w:rPr>
                <w:i/>
              </w:rPr>
              <w:t>T2.4</w:t>
            </w:r>
          </w:p>
        </w:tc>
        <w:tc>
          <w:tcPr>
            <w:tcW w:w="313" w:type="dxa"/>
            <w:shd w:val="clear" w:color="auto" w:fill="auto"/>
            <w:tcMar>
              <w:left w:w="0" w:type="dxa"/>
              <w:right w:w="0" w:type="dxa"/>
            </w:tcMar>
            <w:vAlign w:val="center"/>
          </w:tcPr>
          <w:p w14:paraId="33121D18"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8F2ECD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A7607F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D1C909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BE375B9"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02832FF"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71390C9E"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34A5FB24" w14:textId="77777777" w:rsidR="006B0B46" w:rsidRDefault="006B0B46" w:rsidP="00F82665">
            <w:pPr>
              <w:keepNext/>
              <w:keepLines/>
              <w:jc w:val="center"/>
            </w:pPr>
          </w:p>
        </w:tc>
        <w:tc>
          <w:tcPr>
            <w:tcW w:w="371" w:type="dxa"/>
            <w:shd w:val="clear" w:color="auto" w:fill="D9D9D9" w:themeFill="background1" w:themeFillShade="D9"/>
            <w:tcMar>
              <w:left w:w="0" w:type="dxa"/>
              <w:right w:w="0" w:type="dxa"/>
            </w:tcMar>
            <w:vAlign w:val="center"/>
          </w:tcPr>
          <w:p w14:paraId="5EA063B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A1EB3A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6DE1842" w14:textId="77777777" w:rsidR="006B0B46" w:rsidRDefault="006B0B46" w:rsidP="00F82665">
            <w:pPr>
              <w:keepNext/>
              <w:keepLines/>
              <w:jc w:val="center"/>
            </w:pPr>
          </w:p>
        </w:tc>
        <w:tc>
          <w:tcPr>
            <w:tcW w:w="371" w:type="dxa"/>
            <w:shd w:val="clear" w:color="auto" w:fill="auto"/>
            <w:vAlign w:val="center"/>
          </w:tcPr>
          <w:p w14:paraId="61555D9D" w14:textId="77777777" w:rsidR="006B0B46" w:rsidRDefault="006B0B46" w:rsidP="00F82665">
            <w:pPr>
              <w:keepNext/>
              <w:keepLines/>
              <w:jc w:val="center"/>
            </w:pPr>
          </w:p>
        </w:tc>
        <w:tc>
          <w:tcPr>
            <w:tcW w:w="282" w:type="dxa"/>
            <w:shd w:val="clear" w:color="auto" w:fill="000000" w:themeFill="text1"/>
          </w:tcPr>
          <w:p w14:paraId="22F52E5F" w14:textId="77777777" w:rsidR="006B0B46" w:rsidRDefault="006B0B46" w:rsidP="00F82665">
            <w:pPr>
              <w:keepNext/>
              <w:keepLines/>
              <w:jc w:val="center"/>
            </w:pPr>
          </w:p>
        </w:tc>
        <w:tc>
          <w:tcPr>
            <w:tcW w:w="375" w:type="dxa"/>
            <w:shd w:val="clear" w:color="auto" w:fill="auto"/>
            <w:vAlign w:val="center"/>
          </w:tcPr>
          <w:p w14:paraId="3300C04A" w14:textId="77777777" w:rsidR="006B0B46" w:rsidRDefault="006B0B46" w:rsidP="00F82665">
            <w:pPr>
              <w:keepNext/>
              <w:keepLines/>
              <w:jc w:val="center"/>
            </w:pPr>
          </w:p>
        </w:tc>
        <w:tc>
          <w:tcPr>
            <w:tcW w:w="374" w:type="dxa"/>
            <w:shd w:val="clear" w:color="auto" w:fill="auto"/>
            <w:vAlign w:val="center"/>
          </w:tcPr>
          <w:p w14:paraId="3EDD9F30" w14:textId="77777777" w:rsidR="006B0B46" w:rsidRDefault="006B0B46" w:rsidP="00F82665">
            <w:pPr>
              <w:keepNext/>
              <w:keepLines/>
              <w:jc w:val="center"/>
            </w:pPr>
          </w:p>
        </w:tc>
        <w:tc>
          <w:tcPr>
            <w:tcW w:w="375" w:type="dxa"/>
            <w:shd w:val="clear" w:color="auto" w:fill="auto"/>
            <w:vAlign w:val="center"/>
          </w:tcPr>
          <w:p w14:paraId="5730D924" w14:textId="77777777" w:rsidR="006B0B46" w:rsidRDefault="006B0B46" w:rsidP="00F82665">
            <w:pPr>
              <w:keepNext/>
              <w:keepLines/>
              <w:jc w:val="center"/>
            </w:pPr>
          </w:p>
        </w:tc>
        <w:tc>
          <w:tcPr>
            <w:tcW w:w="375" w:type="dxa"/>
          </w:tcPr>
          <w:p w14:paraId="080718B7" w14:textId="77777777" w:rsidR="006B0B46" w:rsidRDefault="006B0B46" w:rsidP="00F82665">
            <w:pPr>
              <w:keepNext/>
              <w:keepLines/>
              <w:jc w:val="center"/>
            </w:pPr>
          </w:p>
        </w:tc>
        <w:tc>
          <w:tcPr>
            <w:tcW w:w="374" w:type="dxa"/>
          </w:tcPr>
          <w:p w14:paraId="134BE7C5" w14:textId="77777777" w:rsidR="006B0B46" w:rsidRDefault="006B0B46" w:rsidP="00F82665">
            <w:pPr>
              <w:keepNext/>
              <w:keepLines/>
              <w:jc w:val="center"/>
            </w:pPr>
          </w:p>
        </w:tc>
        <w:tc>
          <w:tcPr>
            <w:tcW w:w="375" w:type="dxa"/>
          </w:tcPr>
          <w:p w14:paraId="62072863" w14:textId="77777777" w:rsidR="006B0B46" w:rsidRDefault="006B0B46" w:rsidP="00F82665">
            <w:pPr>
              <w:keepNext/>
              <w:keepLines/>
              <w:jc w:val="center"/>
            </w:pPr>
          </w:p>
        </w:tc>
        <w:tc>
          <w:tcPr>
            <w:tcW w:w="374" w:type="dxa"/>
          </w:tcPr>
          <w:p w14:paraId="47A5442B" w14:textId="77777777" w:rsidR="006B0B46" w:rsidRDefault="006B0B46" w:rsidP="00F82665">
            <w:pPr>
              <w:keepNext/>
              <w:keepLines/>
              <w:jc w:val="center"/>
            </w:pPr>
          </w:p>
        </w:tc>
        <w:tc>
          <w:tcPr>
            <w:tcW w:w="375" w:type="dxa"/>
          </w:tcPr>
          <w:p w14:paraId="2A34F62C" w14:textId="77777777" w:rsidR="006B0B46" w:rsidRDefault="006B0B46" w:rsidP="00F82665">
            <w:pPr>
              <w:keepNext/>
              <w:keepLines/>
              <w:jc w:val="center"/>
            </w:pPr>
          </w:p>
        </w:tc>
        <w:tc>
          <w:tcPr>
            <w:tcW w:w="375" w:type="dxa"/>
          </w:tcPr>
          <w:p w14:paraId="4CD4B393" w14:textId="77777777" w:rsidR="006B0B46" w:rsidRDefault="006B0B46" w:rsidP="00F82665">
            <w:pPr>
              <w:keepNext/>
              <w:keepLines/>
              <w:jc w:val="center"/>
            </w:pPr>
          </w:p>
        </w:tc>
        <w:tc>
          <w:tcPr>
            <w:tcW w:w="374" w:type="dxa"/>
          </w:tcPr>
          <w:p w14:paraId="16F9F415" w14:textId="77777777" w:rsidR="006B0B46" w:rsidRDefault="006B0B46" w:rsidP="00F82665">
            <w:pPr>
              <w:keepNext/>
              <w:keepLines/>
              <w:jc w:val="center"/>
            </w:pPr>
          </w:p>
        </w:tc>
        <w:tc>
          <w:tcPr>
            <w:tcW w:w="375" w:type="dxa"/>
          </w:tcPr>
          <w:p w14:paraId="0E158FC4" w14:textId="77777777" w:rsidR="006B0B46" w:rsidRDefault="006B0B46" w:rsidP="00F82665">
            <w:pPr>
              <w:keepNext/>
              <w:keepLines/>
              <w:jc w:val="center"/>
            </w:pPr>
          </w:p>
        </w:tc>
        <w:tc>
          <w:tcPr>
            <w:tcW w:w="375" w:type="dxa"/>
          </w:tcPr>
          <w:p w14:paraId="6C390647" w14:textId="77777777" w:rsidR="006B0B46" w:rsidRDefault="006B0B46" w:rsidP="00F82665">
            <w:pPr>
              <w:keepNext/>
              <w:keepLines/>
              <w:jc w:val="center"/>
            </w:pPr>
          </w:p>
        </w:tc>
      </w:tr>
      <w:tr w:rsidR="006B0B46" w14:paraId="5C4542EF" w14:textId="77777777" w:rsidTr="00E20598">
        <w:trPr>
          <w:trHeight w:val="238"/>
        </w:trPr>
        <w:tc>
          <w:tcPr>
            <w:tcW w:w="568" w:type="dxa"/>
            <w:shd w:val="clear" w:color="auto" w:fill="auto"/>
            <w:tcMar>
              <w:left w:w="0" w:type="dxa"/>
              <w:right w:w="0" w:type="dxa"/>
            </w:tcMar>
            <w:vAlign w:val="center"/>
          </w:tcPr>
          <w:p w14:paraId="5B11B676" w14:textId="3AE6EB82" w:rsidR="006B0B46" w:rsidRPr="00AC04BF" w:rsidRDefault="006B0B46" w:rsidP="00F82665">
            <w:pPr>
              <w:keepNext/>
              <w:keepLines/>
              <w:jc w:val="center"/>
              <w:rPr>
                <w:i/>
              </w:rPr>
            </w:pPr>
            <w:r w:rsidRPr="00AC04BF">
              <w:rPr>
                <w:i/>
              </w:rPr>
              <w:t>T2.5</w:t>
            </w:r>
          </w:p>
        </w:tc>
        <w:tc>
          <w:tcPr>
            <w:tcW w:w="313" w:type="dxa"/>
            <w:shd w:val="clear" w:color="auto" w:fill="auto"/>
            <w:tcMar>
              <w:left w:w="0" w:type="dxa"/>
              <w:right w:w="0" w:type="dxa"/>
            </w:tcMar>
            <w:vAlign w:val="center"/>
          </w:tcPr>
          <w:p w14:paraId="5191B20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D674BE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ED7877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D7533C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44F442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FF7AD71"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6BC5B73E"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1B13B4A5" w14:textId="77777777" w:rsidR="006B0B46" w:rsidRDefault="006B0B46" w:rsidP="00F82665">
            <w:pPr>
              <w:keepNext/>
              <w:keepLines/>
              <w:jc w:val="center"/>
            </w:pPr>
          </w:p>
        </w:tc>
        <w:tc>
          <w:tcPr>
            <w:tcW w:w="371" w:type="dxa"/>
            <w:shd w:val="clear" w:color="auto" w:fill="D9D9D9" w:themeFill="background1" w:themeFillShade="D9"/>
            <w:tcMar>
              <w:left w:w="0" w:type="dxa"/>
              <w:right w:w="0" w:type="dxa"/>
            </w:tcMar>
            <w:vAlign w:val="center"/>
          </w:tcPr>
          <w:p w14:paraId="5E05DFCD"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267AEB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EA663E4" w14:textId="77777777" w:rsidR="006B0B46" w:rsidRDefault="006B0B46" w:rsidP="00F82665">
            <w:pPr>
              <w:keepNext/>
              <w:keepLines/>
              <w:jc w:val="center"/>
            </w:pPr>
          </w:p>
        </w:tc>
        <w:tc>
          <w:tcPr>
            <w:tcW w:w="371" w:type="dxa"/>
            <w:shd w:val="clear" w:color="auto" w:fill="auto"/>
            <w:vAlign w:val="center"/>
          </w:tcPr>
          <w:p w14:paraId="5053119F" w14:textId="77777777" w:rsidR="006B0B46" w:rsidRDefault="006B0B46" w:rsidP="00F82665">
            <w:pPr>
              <w:keepNext/>
              <w:keepLines/>
              <w:jc w:val="center"/>
            </w:pPr>
          </w:p>
        </w:tc>
        <w:tc>
          <w:tcPr>
            <w:tcW w:w="282" w:type="dxa"/>
            <w:shd w:val="clear" w:color="auto" w:fill="000000" w:themeFill="text1"/>
          </w:tcPr>
          <w:p w14:paraId="1DD7DAE7" w14:textId="77777777" w:rsidR="006B0B46" w:rsidRDefault="006B0B46" w:rsidP="00F82665">
            <w:pPr>
              <w:keepNext/>
              <w:keepLines/>
              <w:jc w:val="center"/>
            </w:pPr>
          </w:p>
        </w:tc>
        <w:tc>
          <w:tcPr>
            <w:tcW w:w="375" w:type="dxa"/>
            <w:shd w:val="clear" w:color="auto" w:fill="auto"/>
            <w:vAlign w:val="center"/>
          </w:tcPr>
          <w:p w14:paraId="7CF59719" w14:textId="77777777" w:rsidR="006B0B46" w:rsidRDefault="006B0B46" w:rsidP="00F82665">
            <w:pPr>
              <w:keepNext/>
              <w:keepLines/>
              <w:jc w:val="center"/>
            </w:pPr>
          </w:p>
        </w:tc>
        <w:tc>
          <w:tcPr>
            <w:tcW w:w="374" w:type="dxa"/>
            <w:shd w:val="clear" w:color="auto" w:fill="auto"/>
            <w:vAlign w:val="center"/>
          </w:tcPr>
          <w:p w14:paraId="74B28959" w14:textId="77777777" w:rsidR="006B0B46" w:rsidRDefault="006B0B46" w:rsidP="00F82665">
            <w:pPr>
              <w:keepNext/>
              <w:keepLines/>
              <w:jc w:val="center"/>
            </w:pPr>
          </w:p>
        </w:tc>
        <w:tc>
          <w:tcPr>
            <w:tcW w:w="375" w:type="dxa"/>
            <w:shd w:val="clear" w:color="auto" w:fill="auto"/>
            <w:vAlign w:val="center"/>
          </w:tcPr>
          <w:p w14:paraId="004C1180" w14:textId="77777777" w:rsidR="006B0B46" w:rsidRDefault="006B0B46" w:rsidP="00F82665">
            <w:pPr>
              <w:keepNext/>
              <w:keepLines/>
              <w:jc w:val="center"/>
            </w:pPr>
          </w:p>
        </w:tc>
        <w:tc>
          <w:tcPr>
            <w:tcW w:w="375" w:type="dxa"/>
          </w:tcPr>
          <w:p w14:paraId="0147F9DA" w14:textId="77777777" w:rsidR="006B0B46" w:rsidRDefault="006B0B46" w:rsidP="00F82665">
            <w:pPr>
              <w:keepNext/>
              <w:keepLines/>
              <w:jc w:val="center"/>
            </w:pPr>
          </w:p>
        </w:tc>
        <w:tc>
          <w:tcPr>
            <w:tcW w:w="374" w:type="dxa"/>
          </w:tcPr>
          <w:p w14:paraId="4148C2F7" w14:textId="77777777" w:rsidR="006B0B46" w:rsidRDefault="006B0B46" w:rsidP="00F82665">
            <w:pPr>
              <w:keepNext/>
              <w:keepLines/>
              <w:jc w:val="center"/>
            </w:pPr>
          </w:p>
        </w:tc>
        <w:tc>
          <w:tcPr>
            <w:tcW w:w="375" w:type="dxa"/>
          </w:tcPr>
          <w:p w14:paraId="1F6C4A5F" w14:textId="77777777" w:rsidR="006B0B46" w:rsidRDefault="006B0B46" w:rsidP="00F82665">
            <w:pPr>
              <w:keepNext/>
              <w:keepLines/>
              <w:jc w:val="center"/>
            </w:pPr>
          </w:p>
        </w:tc>
        <w:tc>
          <w:tcPr>
            <w:tcW w:w="374" w:type="dxa"/>
          </w:tcPr>
          <w:p w14:paraId="186DE5FF" w14:textId="77777777" w:rsidR="006B0B46" w:rsidRDefault="006B0B46" w:rsidP="00F82665">
            <w:pPr>
              <w:keepNext/>
              <w:keepLines/>
              <w:jc w:val="center"/>
            </w:pPr>
          </w:p>
        </w:tc>
        <w:tc>
          <w:tcPr>
            <w:tcW w:w="375" w:type="dxa"/>
          </w:tcPr>
          <w:p w14:paraId="4B1D260D" w14:textId="77777777" w:rsidR="006B0B46" w:rsidRDefault="006B0B46" w:rsidP="00F82665">
            <w:pPr>
              <w:keepNext/>
              <w:keepLines/>
              <w:jc w:val="center"/>
            </w:pPr>
          </w:p>
        </w:tc>
        <w:tc>
          <w:tcPr>
            <w:tcW w:w="375" w:type="dxa"/>
          </w:tcPr>
          <w:p w14:paraId="3849A654" w14:textId="77777777" w:rsidR="006B0B46" w:rsidRDefault="006B0B46" w:rsidP="00F82665">
            <w:pPr>
              <w:keepNext/>
              <w:keepLines/>
              <w:jc w:val="center"/>
            </w:pPr>
          </w:p>
        </w:tc>
        <w:tc>
          <w:tcPr>
            <w:tcW w:w="374" w:type="dxa"/>
          </w:tcPr>
          <w:p w14:paraId="7C7EA3AD" w14:textId="77777777" w:rsidR="006B0B46" w:rsidRDefault="006B0B46" w:rsidP="00F82665">
            <w:pPr>
              <w:keepNext/>
              <w:keepLines/>
              <w:jc w:val="center"/>
            </w:pPr>
          </w:p>
        </w:tc>
        <w:tc>
          <w:tcPr>
            <w:tcW w:w="375" w:type="dxa"/>
          </w:tcPr>
          <w:p w14:paraId="215A28C6" w14:textId="77777777" w:rsidR="006B0B46" w:rsidRDefault="006B0B46" w:rsidP="00F82665">
            <w:pPr>
              <w:keepNext/>
              <w:keepLines/>
              <w:jc w:val="center"/>
            </w:pPr>
          </w:p>
        </w:tc>
        <w:tc>
          <w:tcPr>
            <w:tcW w:w="375" w:type="dxa"/>
          </w:tcPr>
          <w:p w14:paraId="1ADAF066" w14:textId="77777777" w:rsidR="006B0B46" w:rsidRDefault="006B0B46" w:rsidP="00F82665">
            <w:pPr>
              <w:keepNext/>
              <w:keepLines/>
              <w:jc w:val="center"/>
            </w:pPr>
          </w:p>
        </w:tc>
      </w:tr>
      <w:tr w:rsidR="00390858" w14:paraId="01646D9F" w14:textId="77777777" w:rsidTr="00AC04BF">
        <w:trPr>
          <w:trHeight w:val="238"/>
        </w:trPr>
        <w:tc>
          <w:tcPr>
            <w:tcW w:w="568" w:type="dxa"/>
            <w:shd w:val="clear" w:color="auto" w:fill="auto"/>
            <w:tcMar>
              <w:left w:w="0" w:type="dxa"/>
              <w:right w:w="0" w:type="dxa"/>
            </w:tcMar>
            <w:vAlign w:val="center"/>
          </w:tcPr>
          <w:p w14:paraId="54C4A10A" w14:textId="025E757D" w:rsidR="00F958FE" w:rsidRDefault="006B0B46" w:rsidP="007B0C36">
            <w:pPr>
              <w:keepNext/>
              <w:keepLines/>
              <w:jc w:val="center"/>
            </w:pPr>
            <w:r>
              <w:t>M</w:t>
            </w:r>
            <w:r w:rsidR="007B0C36">
              <w:t>A</w:t>
            </w:r>
          </w:p>
        </w:tc>
        <w:tc>
          <w:tcPr>
            <w:tcW w:w="313" w:type="dxa"/>
            <w:shd w:val="clear" w:color="auto" w:fill="auto"/>
            <w:tcMar>
              <w:left w:w="0" w:type="dxa"/>
              <w:right w:w="0" w:type="dxa"/>
            </w:tcMar>
            <w:vAlign w:val="center"/>
          </w:tcPr>
          <w:p w14:paraId="1662E9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BAA908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72A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BB527F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CA5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024B0F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AA5C1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08E004" w14:textId="77777777" w:rsidR="00F958FE" w:rsidRDefault="00F958FE" w:rsidP="00F82665">
            <w:pPr>
              <w:keepNext/>
              <w:keepLines/>
              <w:jc w:val="center"/>
            </w:pPr>
          </w:p>
        </w:tc>
        <w:tc>
          <w:tcPr>
            <w:tcW w:w="371" w:type="dxa"/>
            <w:shd w:val="clear" w:color="auto" w:fill="FFC000"/>
            <w:tcMar>
              <w:left w:w="0" w:type="dxa"/>
              <w:right w:w="0" w:type="dxa"/>
            </w:tcMar>
            <w:vAlign w:val="center"/>
          </w:tcPr>
          <w:p w14:paraId="4386DC0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44E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B415476" w14:textId="77777777" w:rsidR="00F958FE" w:rsidRDefault="00F958FE" w:rsidP="00F82665">
            <w:pPr>
              <w:keepNext/>
              <w:keepLines/>
              <w:jc w:val="center"/>
            </w:pPr>
          </w:p>
        </w:tc>
        <w:tc>
          <w:tcPr>
            <w:tcW w:w="371" w:type="dxa"/>
            <w:shd w:val="clear" w:color="auto" w:fill="auto"/>
            <w:vAlign w:val="center"/>
          </w:tcPr>
          <w:p w14:paraId="24522236" w14:textId="77777777" w:rsidR="00F958FE" w:rsidRDefault="00F958FE" w:rsidP="00F82665">
            <w:pPr>
              <w:keepNext/>
              <w:keepLines/>
              <w:jc w:val="center"/>
            </w:pPr>
          </w:p>
        </w:tc>
        <w:tc>
          <w:tcPr>
            <w:tcW w:w="282" w:type="dxa"/>
            <w:shd w:val="clear" w:color="auto" w:fill="000000" w:themeFill="text1"/>
          </w:tcPr>
          <w:p w14:paraId="7DF7484E" w14:textId="77777777" w:rsidR="00F958FE" w:rsidRDefault="00F958FE" w:rsidP="00F82665">
            <w:pPr>
              <w:keepNext/>
              <w:keepLines/>
              <w:jc w:val="center"/>
            </w:pPr>
          </w:p>
        </w:tc>
        <w:tc>
          <w:tcPr>
            <w:tcW w:w="375" w:type="dxa"/>
            <w:shd w:val="clear" w:color="auto" w:fill="auto"/>
            <w:vAlign w:val="center"/>
          </w:tcPr>
          <w:p w14:paraId="129DDE9C" w14:textId="77777777" w:rsidR="00F958FE" w:rsidRDefault="00F958FE" w:rsidP="00F82665">
            <w:pPr>
              <w:keepNext/>
              <w:keepLines/>
              <w:jc w:val="center"/>
            </w:pPr>
          </w:p>
        </w:tc>
        <w:tc>
          <w:tcPr>
            <w:tcW w:w="374" w:type="dxa"/>
            <w:shd w:val="clear" w:color="auto" w:fill="auto"/>
            <w:vAlign w:val="center"/>
          </w:tcPr>
          <w:p w14:paraId="4D71CD54" w14:textId="77777777" w:rsidR="00F958FE" w:rsidRDefault="00F958FE" w:rsidP="00F82665">
            <w:pPr>
              <w:keepNext/>
              <w:keepLines/>
              <w:jc w:val="center"/>
            </w:pPr>
          </w:p>
        </w:tc>
        <w:tc>
          <w:tcPr>
            <w:tcW w:w="375" w:type="dxa"/>
            <w:shd w:val="clear" w:color="auto" w:fill="auto"/>
            <w:vAlign w:val="center"/>
          </w:tcPr>
          <w:p w14:paraId="21DEF45F" w14:textId="77777777" w:rsidR="00F958FE" w:rsidRDefault="00F958FE" w:rsidP="00F82665">
            <w:pPr>
              <w:keepNext/>
              <w:keepLines/>
              <w:jc w:val="center"/>
            </w:pPr>
          </w:p>
        </w:tc>
        <w:tc>
          <w:tcPr>
            <w:tcW w:w="375" w:type="dxa"/>
          </w:tcPr>
          <w:p w14:paraId="0151A6B9" w14:textId="77777777" w:rsidR="00F958FE" w:rsidRDefault="00F958FE" w:rsidP="00F82665">
            <w:pPr>
              <w:keepNext/>
              <w:keepLines/>
              <w:jc w:val="center"/>
            </w:pPr>
          </w:p>
        </w:tc>
        <w:tc>
          <w:tcPr>
            <w:tcW w:w="374" w:type="dxa"/>
          </w:tcPr>
          <w:p w14:paraId="3475C240" w14:textId="77777777" w:rsidR="00F958FE" w:rsidRDefault="00F958FE" w:rsidP="00F82665">
            <w:pPr>
              <w:keepNext/>
              <w:keepLines/>
              <w:jc w:val="center"/>
            </w:pPr>
          </w:p>
        </w:tc>
        <w:tc>
          <w:tcPr>
            <w:tcW w:w="375" w:type="dxa"/>
          </w:tcPr>
          <w:p w14:paraId="24A9F030" w14:textId="77777777" w:rsidR="00F958FE" w:rsidRDefault="00F958FE" w:rsidP="00F82665">
            <w:pPr>
              <w:keepNext/>
              <w:keepLines/>
              <w:jc w:val="center"/>
            </w:pPr>
          </w:p>
        </w:tc>
        <w:tc>
          <w:tcPr>
            <w:tcW w:w="374" w:type="dxa"/>
          </w:tcPr>
          <w:p w14:paraId="267025BD" w14:textId="77777777" w:rsidR="00F958FE" w:rsidRDefault="00F958FE" w:rsidP="00F82665">
            <w:pPr>
              <w:keepNext/>
              <w:keepLines/>
              <w:jc w:val="center"/>
            </w:pPr>
          </w:p>
        </w:tc>
        <w:tc>
          <w:tcPr>
            <w:tcW w:w="375" w:type="dxa"/>
          </w:tcPr>
          <w:p w14:paraId="376479A6" w14:textId="77777777" w:rsidR="00F958FE" w:rsidRDefault="00F958FE" w:rsidP="00F82665">
            <w:pPr>
              <w:keepNext/>
              <w:keepLines/>
              <w:jc w:val="center"/>
            </w:pPr>
          </w:p>
        </w:tc>
        <w:tc>
          <w:tcPr>
            <w:tcW w:w="375" w:type="dxa"/>
          </w:tcPr>
          <w:p w14:paraId="249B970E" w14:textId="77777777" w:rsidR="00F958FE" w:rsidRDefault="00F958FE" w:rsidP="00F82665">
            <w:pPr>
              <w:keepNext/>
              <w:keepLines/>
              <w:jc w:val="center"/>
            </w:pPr>
          </w:p>
        </w:tc>
        <w:tc>
          <w:tcPr>
            <w:tcW w:w="374" w:type="dxa"/>
          </w:tcPr>
          <w:p w14:paraId="7FFEC9A7" w14:textId="77777777" w:rsidR="00F958FE" w:rsidRDefault="00F958FE" w:rsidP="00F82665">
            <w:pPr>
              <w:keepNext/>
              <w:keepLines/>
              <w:jc w:val="center"/>
            </w:pPr>
          </w:p>
        </w:tc>
        <w:tc>
          <w:tcPr>
            <w:tcW w:w="375" w:type="dxa"/>
          </w:tcPr>
          <w:p w14:paraId="6C8AF624" w14:textId="77777777" w:rsidR="00F958FE" w:rsidRDefault="00F958FE" w:rsidP="00F82665">
            <w:pPr>
              <w:keepNext/>
              <w:keepLines/>
              <w:jc w:val="center"/>
            </w:pPr>
          </w:p>
        </w:tc>
        <w:tc>
          <w:tcPr>
            <w:tcW w:w="375" w:type="dxa"/>
          </w:tcPr>
          <w:p w14:paraId="2A11A144" w14:textId="77777777" w:rsidR="00F958FE" w:rsidRDefault="00F958FE" w:rsidP="00F82665">
            <w:pPr>
              <w:keepNext/>
              <w:keepLines/>
              <w:jc w:val="center"/>
            </w:pPr>
          </w:p>
        </w:tc>
      </w:tr>
      <w:tr w:rsidR="00390858" w14:paraId="31584D52" w14:textId="77777777" w:rsidTr="00AC04BF">
        <w:trPr>
          <w:trHeight w:val="238"/>
        </w:trPr>
        <w:tc>
          <w:tcPr>
            <w:tcW w:w="568" w:type="dxa"/>
            <w:shd w:val="clear" w:color="auto" w:fill="auto"/>
            <w:tcMar>
              <w:left w:w="0" w:type="dxa"/>
              <w:right w:w="0" w:type="dxa"/>
            </w:tcMar>
            <w:vAlign w:val="center"/>
          </w:tcPr>
          <w:p w14:paraId="04CE1DEB" w14:textId="61CE0C9A" w:rsidR="00F958FE" w:rsidRPr="00AC04BF" w:rsidRDefault="006B0B46" w:rsidP="00F82665">
            <w:pPr>
              <w:keepNext/>
              <w:keepLines/>
              <w:jc w:val="center"/>
              <w:rPr>
                <w:i/>
              </w:rPr>
            </w:pPr>
            <w:r w:rsidRPr="00AC04BF">
              <w:rPr>
                <w:i/>
              </w:rPr>
              <w:t>T2.6</w:t>
            </w:r>
          </w:p>
        </w:tc>
        <w:tc>
          <w:tcPr>
            <w:tcW w:w="313" w:type="dxa"/>
            <w:shd w:val="clear" w:color="auto" w:fill="auto"/>
            <w:tcMar>
              <w:left w:w="0" w:type="dxa"/>
              <w:right w:w="0" w:type="dxa"/>
            </w:tcMar>
            <w:vAlign w:val="center"/>
          </w:tcPr>
          <w:p w14:paraId="725E79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D751E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125DCB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490149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73D29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6273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FBEE2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EC9DF1" w14:textId="77777777" w:rsidR="00F958FE" w:rsidRDefault="00F958FE" w:rsidP="00F82665">
            <w:pPr>
              <w:keepNext/>
              <w:keepLines/>
              <w:jc w:val="center"/>
            </w:pPr>
          </w:p>
        </w:tc>
        <w:tc>
          <w:tcPr>
            <w:tcW w:w="371" w:type="dxa"/>
            <w:shd w:val="clear" w:color="auto" w:fill="E7E6E6" w:themeFill="background2"/>
            <w:tcMar>
              <w:left w:w="0" w:type="dxa"/>
              <w:right w:w="0" w:type="dxa"/>
            </w:tcMar>
            <w:vAlign w:val="center"/>
          </w:tcPr>
          <w:p w14:paraId="06741AD8" w14:textId="77777777" w:rsidR="00F958FE" w:rsidRDefault="00F958FE" w:rsidP="00F82665">
            <w:pPr>
              <w:keepNext/>
              <w:keepLines/>
              <w:jc w:val="center"/>
            </w:pPr>
          </w:p>
        </w:tc>
        <w:tc>
          <w:tcPr>
            <w:tcW w:w="371" w:type="dxa"/>
            <w:shd w:val="clear" w:color="auto" w:fill="E7E6E6" w:themeFill="background2"/>
            <w:tcMar>
              <w:left w:w="0" w:type="dxa"/>
              <w:right w:w="0" w:type="dxa"/>
            </w:tcMar>
            <w:vAlign w:val="center"/>
          </w:tcPr>
          <w:p w14:paraId="2F368059" w14:textId="77777777" w:rsidR="00F958FE" w:rsidRDefault="00F958FE" w:rsidP="00F82665">
            <w:pPr>
              <w:keepNext/>
              <w:keepLines/>
              <w:jc w:val="center"/>
            </w:pPr>
          </w:p>
        </w:tc>
        <w:tc>
          <w:tcPr>
            <w:tcW w:w="371" w:type="dxa"/>
            <w:shd w:val="clear" w:color="auto" w:fill="E7E6E6" w:themeFill="background2"/>
            <w:tcMar>
              <w:left w:w="0" w:type="dxa"/>
              <w:right w:w="0" w:type="dxa"/>
            </w:tcMar>
            <w:vAlign w:val="center"/>
          </w:tcPr>
          <w:p w14:paraId="58E6B2CB" w14:textId="77777777" w:rsidR="00F958FE" w:rsidRDefault="00F958FE" w:rsidP="00F82665">
            <w:pPr>
              <w:keepNext/>
              <w:keepLines/>
              <w:jc w:val="center"/>
            </w:pPr>
          </w:p>
        </w:tc>
        <w:tc>
          <w:tcPr>
            <w:tcW w:w="371" w:type="dxa"/>
            <w:shd w:val="clear" w:color="auto" w:fill="E7E6E6" w:themeFill="background2"/>
            <w:vAlign w:val="center"/>
          </w:tcPr>
          <w:p w14:paraId="2565F522" w14:textId="77777777" w:rsidR="00F958FE" w:rsidRDefault="00F958FE" w:rsidP="00F82665">
            <w:pPr>
              <w:keepNext/>
              <w:keepLines/>
              <w:jc w:val="center"/>
            </w:pPr>
          </w:p>
        </w:tc>
        <w:tc>
          <w:tcPr>
            <w:tcW w:w="282" w:type="dxa"/>
            <w:shd w:val="clear" w:color="auto" w:fill="000000" w:themeFill="text1"/>
          </w:tcPr>
          <w:p w14:paraId="5379D598" w14:textId="77777777" w:rsidR="00F958FE" w:rsidRDefault="00F958FE" w:rsidP="00F82665">
            <w:pPr>
              <w:keepNext/>
              <w:keepLines/>
              <w:jc w:val="center"/>
            </w:pPr>
          </w:p>
        </w:tc>
        <w:tc>
          <w:tcPr>
            <w:tcW w:w="375" w:type="dxa"/>
            <w:shd w:val="clear" w:color="auto" w:fill="E7E6E6" w:themeFill="background2"/>
            <w:vAlign w:val="center"/>
          </w:tcPr>
          <w:p w14:paraId="0404038F" w14:textId="77777777" w:rsidR="00F958FE" w:rsidRDefault="00F958FE" w:rsidP="00F82665">
            <w:pPr>
              <w:keepNext/>
              <w:keepLines/>
              <w:jc w:val="center"/>
            </w:pPr>
          </w:p>
        </w:tc>
        <w:tc>
          <w:tcPr>
            <w:tcW w:w="374" w:type="dxa"/>
            <w:shd w:val="clear" w:color="auto" w:fill="auto"/>
            <w:vAlign w:val="center"/>
          </w:tcPr>
          <w:p w14:paraId="29094889" w14:textId="77777777" w:rsidR="00F958FE" w:rsidRDefault="00F958FE" w:rsidP="00F82665">
            <w:pPr>
              <w:keepNext/>
              <w:keepLines/>
              <w:jc w:val="center"/>
            </w:pPr>
          </w:p>
        </w:tc>
        <w:tc>
          <w:tcPr>
            <w:tcW w:w="375" w:type="dxa"/>
            <w:shd w:val="clear" w:color="auto" w:fill="auto"/>
            <w:vAlign w:val="center"/>
          </w:tcPr>
          <w:p w14:paraId="64308376" w14:textId="77777777" w:rsidR="00F958FE" w:rsidRDefault="00F958FE" w:rsidP="00F82665">
            <w:pPr>
              <w:keepNext/>
              <w:keepLines/>
              <w:jc w:val="center"/>
            </w:pPr>
          </w:p>
        </w:tc>
        <w:tc>
          <w:tcPr>
            <w:tcW w:w="375" w:type="dxa"/>
          </w:tcPr>
          <w:p w14:paraId="343041F3" w14:textId="77777777" w:rsidR="00F958FE" w:rsidRDefault="00F958FE" w:rsidP="00F82665">
            <w:pPr>
              <w:keepNext/>
              <w:keepLines/>
              <w:jc w:val="center"/>
            </w:pPr>
          </w:p>
        </w:tc>
        <w:tc>
          <w:tcPr>
            <w:tcW w:w="374" w:type="dxa"/>
          </w:tcPr>
          <w:p w14:paraId="3A5ED953" w14:textId="77777777" w:rsidR="00F958FE" w:rsidRDefault="00F958FE" w:rsidP="00F82665">
            <w:pPr>
              <w:keepNext/>
              <w:keepLines/>
              <w:jc w:val="center"/>
            </w:pPr>
          </w:p>
        </w:tc>
        <w:tc>
          <w:tcPr>
            <w:tcW w:w="375" w:type="dxa"/>
          </w:tcPr>
          <w:p w14:paraId="63C41B05" w14:textId="77777777" w:rsidR="00F958FE" w:rsidRDefault="00F958FE" w:rsidP="00F82665">
            <w:pPr>
              <w:keepNext/>
              <w:keepLines/>
              <w:jc w:val="center"/>
            </w:pPr>
          </w:p>
        </w:tc>
        <w:tc>
          <w:tcPr>
            <w:tcW w:w="374" w:type="dxa"/>
          </w:tcPr>
          <w:p w14:paraId="754D6ECC" w14:textId="77777777" w:rsidR="00F958FE" w:rsidRDefault="00F958FE" w:rsidP="00F82665">
            <w:pPr>
              <w:keepNext/>
              <w:keepLines/>
              <w:jc w:val="center"/>
            </w:pPr>
          </w:p>
        </w:tc>
        <w:tc>
          <w:tcPr>
            <w:tcW w:w="375" w:type="dxa"/>
          </w:tcPr>
          <w:p w14:paraId="36A07C19" w14:textId="77777777" w:rsidR="00F958FE" w:rsidRDefault="00F958FE" w:rsidP="00F82665">
            <w:pPr>
              <w:keepNext/>
              <w:keepLines/>
              <w:jc w:val="center"/>
            </w:pPr>
          </w:p>
        </w:tc>
        <w:tc>
          <w:tcPr>
            <w:tcW w:w="375" w:type="dxa"/>
          </w:tcPr>
          <w:p w14:paraId="45C5ABD0" w14:textId="77777777" w:rsidR="00F958FE" w:rsidRDefault="00F958FE" w:rsidP="00F82665">
            <w:pPr>
              <w:keepNext/>
              <w:keepLines/>
              <w:jc w:val="center"/>
            </w:pPr>
          </w:p>
        </w:tc>
        <w:tc>
          <w:tcPr>
            <w:tcW w:w="374" w:type="dxa"/>
          </w:tcPr>
          <w:p w14:paraId="4B5D3782" w14:textId="77777777" w:rsidR="00F958FE" w:rsidRDefault="00F958FE" w:rsidP="00F82665">
            <w:pPr>
              <w:keepNext/>
              <w:keepLines/>
              <w:jc w:val="center"/>
            </w:pPr>
          </w:p>
        </w:tc>
        <w:tc>
          <w:tcPr>
            <w:tcW w:w="375" w:type="dxa"/>
          </w:tcPr>
          <w:p w14:paraId="5227541C" w14:textId="77777777" w:rsidR="00F958FE" w:rsidRDefault="00F958FE" w:rsidP="00F82665">
            <w:pPr>
              <w:keepNext/>
              <w:keepLines/>
              <w:jc w:val="center"/>
            </w:pPr>
          </w:p>
        </w:tc>
        <w:tc>
          <w:tcPr>
            <w:tcW w:w="375" w:type="dxa"/>
          </w:tcPr>
          <w:p w14:paraId="49D2A6DD" w14:textId="77777777" w:rsidR="00F958FE" w:rsidRDefault="00F958FE" w:rsidP="00F82665">
            <w:pPr>
              <w:keepNext/>
              <w:keepLines/>
              <w:jc w:val="center"/>
            </w:pPr>
          </w:p>
        </w:tc>
      </w:tr>
      <w:tr w:rsidR="00390858" w14:paraId="6DE7B938" w14:textId="77777777" w:rsidTr="00AC04BF">
        <w:trPr>
          <w:trHeight w:val="238"/>
        </w:trPr>
        <w:tc>
          <w:tcPr>
            <w:tcW w:w="568" w:type="dxa"/>
            <w:shd w:val="clear" w:color="auto" w:fill="auto"/>
            <w:tcMar>
              <w:left w:w="0" w:type="dxa"/>
              <w:right w:w="0" w:type="dxa"/>
            </w:tcMar>
            <w:vAlign w:val="center"/>
          </w:tcPr>
          <w:p w14:paraId="2C854FC4" w14:textId="29DB77C3" w:rsidR="00F958FE" w:rsidRPr="00AC04BF" w:rsidRDefault="006B0B46" w:rsidP="00F82665">
            <w:pPr>
              <w:keepNext/>
              <w:keepLines/>
              <w:jc w:val="center"/>
              <w:rPr>
                <w:i/>
              </w:rPr>
            </w:pPr>
            <w:r w:rsidRPr="00AC04BF">
              <w:rPr>
                <w:i/>
              </w:rPr>
              <w:t>T2.7</w:t>
            </w:r>
          </w:p>
        </w:tc>
        <w:tc>
          <w:tcPr>
            <w:tcW w:w="313" w:type="dxa"/>
            <w:shd w:val="clear" w:color="auto" w:fill="auto"/>
            <w:tcMar>
              <w:left w:w="0" w:type="dxa"/>
              <w:right w:w="0" w:type="dxa"/>
            </w:tcMar>
            <w:vAlign w:val="center"/>
          </w:tcPr>
          <w:p w14:paraId="1151CF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A94E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D1AD21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F962C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24EC07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23A3EBD"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F85CAC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AC10045" w14:textId="77777777" w:rsidR="00F958FE" w:rsidRDefault="00F958FE" w:rsidP="00F82665">
            <w:pPr>
              <w:keepNext/>
              <w:keepLines/>
              <w:jc w:val="center"/>
            </w:pPr>
          </w:p>
        </w:tc>
        <w:tc>
          <w:tcPr>
            <w:tcW w:w="371" w:type="dxa"/>
            <w:shd w:val="clear" w:color="auto" w:fill="E7E6E6" w:themeFill="background2"/>
            <w:tcMar>
              <w:left w:w="0" w:type="dxa"/>
              <w:right w:w="0" w:type="dxa"/>
            </w:tcMar>
            <w:vAlign w:val="center"/>
          </w:tcPr>
          <w:p w14:paraId="093437F4" w14:textId="77777777" w:rsidR="00F958FE" w:rsidRDefault="00F958FE" w:rsidP="00F82665">
            <w:pPr>
              <w:keepNext/>
              <w:keepLines/>
              <w:jc w:val="center"/>
            </w:pPr>
          </w:p>
        </w:tc>
        <w:tc>
          <w:tcPr>
            <w:tcW w:w="371" w:type="dxa"/>
            <w:shd w:val="clear" w:color="auto" w:fill="E7E6E6" w:themeFill="background2"/>
            <w:tcMar>
              <w:left w:w="0" w:type="dxa"/>
              <w:right w:w="0" w:type="dxa"/>
            </w:tcMar>
            <w:vAlign w:val="center"/>
          </w:tcPr>
          <w:p w14:paraId="335339CC" w14:textId="77777777" w:rsidR="00F958FE" w:rsidRDefault="00F958FE" w:rsidP="00F82665">
            <w:pPr>
              <w:keepNext/>
              <w:keepLines/>
              <w:jc w:val="center"/>
            </w:pPr>
          </w:p>
        </w:tc>
        <w:tc>
          <w:tcPr>
            <w:tcW w:w="371" w:type="dxa"/>
            <w:shd w:val="clear" w:color="auto" w:fill="E7E6E6" w:themeFill="background2"/>
            <w:tcMar>
              <w:left w:w="0" w:type="dxa"/>
              <w:right w:w="0" w:type="dxa"/>
            </w:tcMar>
            <w:vAlign w:val="center"/>
          </w:tcPr>
          <w:p w14:paraId="1ADD1CC1" w14:textId="77777777" w:rsidR="00F958FE" w:rsidRDefault="00F958FE" w:rsidP="00F82665">
            <w:pPr>
              <w:keepNext/>
              <w:keepLines/>
              <w:jc w:val="center"/>
            </w:pPr>
          </w:p>
        </w:tc>
        <w:tc>
          <w:tcPr>
            <w:tcW w:w="371" w:type="dxa"/>
            <w:shd w:val="clear" w:color="auto" w:fill="E7E6E6" w:themeFill="background2"/>
            <w:vAlign w:val="center"/>
          </w:tcPr>
          <w:p w14:paraId="2FA4E331" w14:textId="77777777" w:rsidR="00F958FE" w:rsidRDefault="00F958FE" w:rsidP="00F82665">
            <w:pPr>
              <w:keepNext/>
              <w:keepLines/>
              <w:jc w:val="center"/>
            </w:pPr>
          </w:p>
        </w:tc>
        <w:tc>
          <w:tcPr>
            <w:tcW w:w="282" w:type="dxa"/>
            <w:shd w:val="clear" w:color="auto" w:fill="000000" w:themeFill="text1"/>
          </w:tcPr>
          <w:p w14:paraId="63ACA8CA" w14:textId="77777777" w:rsidR="00F958FE" w:rsidRDefault="00F958FE" w:rsidP="00F82665">
            <w:pPr>
              <w:keepNext/>
              <w:keepLines/>
              <w:jc w:val="center"/>
            </w:pPr>
          </w:p>
        </w:tc>
        <w:tc>
          <w:tcPr>
            <w:tcW w:w="375" w:type="dxa"/>
            <w:shd w:val="clear" w:color="auto" w:fill="E7E6E6" w:themeFill="background2"/>
            <w:vAlign w:val="center"/>
          </w:tcPr>
          <w:p w14:paraId="71D42CFD" w14:textId="77777777" w:rsidR="00F958FE" w:rsidRDefault="00F958FE" w:rsidP="00F82665">
            <w:pPr>
              <w:keepNext/>
              <w:keepLines/>
              <w:jc w:val="center"/>
            </w:pPr>
          </w:p>
        </w:tc>
        <w:tc>
          <w:tcPr>
            <w:tcW w:w="374" w:type="dxa"/>
            <w:shd w:val="clear" w:color="auto" w:fill="auto"/>
            <w:vAlign w:val="center"/>
          </w:tcPr>
          <w:p w14:paraId="73CEDD6B" w14:textId="77777777" w:rsidR="00F958FE" w:rsidRDefault="00F958FE" w:rsidP="00F82665">
            <w:pPr>
              <w:keepNext/>
              <w:keepLines/>
              <w:jc w:val="center"/>
            </w:pPr>
          </w:p>
        </w:tc>
        <w:tc>
          <w:tcPr>
            <w:tcW w:w="375" w:type="dxa"/>
            <w:shd w:val="clear" w:color="auto" w:fill="auto"/>
            <w:vAlign w:val="center"/>
          </w:tcPr>
          <w:p w14:paraId="62114748" w14:textId="77777777" w:rsidR="00F958FE" w:rsidRDefault="00F958FE" w:rsidP="00F82665">
            <w:pPr>
              <w:keepNext/>
              <w:keepLines/>
              <w:jc w:val="center"/>
            </w:pPr>
          </w:p>
        </w:tc>
        <w:tc>
          <w:tcPr>
            <w:tcW w:w="375" w:type="dxa"/>
          </w:tcPr>
          <w:p w14:paraId="4BE88746" w14:textId="77777777" w:rsidR="00F958FE" w:rsidRDefault="00F958FE" w:rsidP="00F82665">
            <w:pPr>
              <w:keepNext/>
              <w:keepLines/>
              <w:jc w:val="center"/>
            </w:pPr>
          </w:p>
        </w:tc>
        <w:tc>
          <w:tcPr>
            <w:tcW w:w="374" w:type="dxa"/>
          </w:tcPr>
          <w:p w14:paraId="329A5468" w14:textId="77777777" w:rsidR="00F958FE" w:rsidRDefault="00F958FE" w:rsidP="00F82665">
            <w:pPr>
              <w:keepNext/>
              <w:keepLines/>
              <w:jc w:val="center"/>
            </w:pPr>
          </w:p>
        </w:tc>
        <w:tc>
          <w:tcPr>
            <w:tcW w:w="375" w:type="dxa"/>
          </w:tcPr>
          <w:p w14:paraId="65A4FAA9" w14:textId="77777777" w:rsidR="00F958FE" w:rsidRDefault="00F958FE" w:rsidP="00F82665">
            <w:pPr>
              <w:keepNext/>
              <w:keepLines/>
              <w:jc w:val="center"/>
            </w:pPr>
          </w:p>
        </w:tc>
        <w:tc>
          <w:tcPr>
            <w:tcW w:w="374" w:type="dxa"/>
          </w:tcPr>
          <w:p w14:paraId="05312048" w14:textId="77777777" w:rsidR="00F958FE" w:rsidRDefault="00F958FE" w:rsidP="00F82665">
            <w:pPr>
              <w:keepNext/>
              <w:keepLines/>
              <w:jc w:val="center"/>
            </w:pPr>
          </w:p>
        </w:tc>
        <w:tc>
          <w:tcPr>
            <w:tcW w:w="375" w:type="dxa"/>
          </w:tcPr>
          <w:p w14:paraId="48B01970" w14:textId="77777777" w:rsidR="00F958FE" w:rsidRDefault="00F958FE" w:rsidP="00F82665">
            <w:pPr>
              <w:keepNext/>
              <w:keepLines/>
              <w:jc w:val="center"/>
            </w:pPr>
          </w:p>
        </w:tc>
        <w:tc>
          <w:tcPr>
            <w:tcW w:w="375" w:type="dxa"/>
          </w:tcPr>
          <w:p w14:paraId="26CCA8C4" w14:textId="77777777" w:rsidR="00F958FE" w:rsidRDefault="00F958FE" w:rsidP="00F82665">
            <w:pPr>
              <w:keepNext/>
              <w:keepLines/>
              <w:jc w:val="center"/>
            </w:pPr>
          </w:p>
        </w:tc>
        <w:tc>
          <w:tcPr>
            <w:tcW w:w="374" w:type="dxa"/>
          </w:tcPr>
          <w:p w14:paraId="14734132" w14:textId="77777777" w:rsidR="00F958FE" w:rsidRDefault="00F958FE" w:rsidP="00F82665">
            <w:pPr>
              <w:keepNext/>
              <w:keepLines/>
              <w:jc w:val="center"/>
            </w:pPr>
          </w:p>
        </w:tc>
        <w:tc>
          <w:tcPr>
            <w:tcW w:w="375" w:type="dxa"/>
          </w:tcPr>
          <w:p w14:paraId="2498D469" w14:textId="77777777" w:rsidR="00F958FE" w:rsidRDefault="00F958FE" w:rsidP="00F82665">
            <w:pPr>
              <w:keepNext/>
              <w:keepLines/>
              <w:jc w:val="center"/>
            </w:pPr>
          </w:p>
        </w:tc>
        <w:tc>
          <w:tcPr>
            <w:tcW w:w="375" w:type="dxa"/>
          </w:tcPr>
          <w:p w14:paraId="1619914B" w14:textId="77777777" w:rsidR="00F958FE" w:rsidRDefault="00F958FE" w:rsidP="00F82665">
            <w:pPr>
              <w:keepNext/>
              <w:keepLines/>
              <w:jc w:val="center"/>
            </w:pPr>
          </w:p>
        </w:tc>
      </w:tr>
      <w:tr w:rsidR="00390858" w14:paraId="3C60C376" w14:textId="77777777" w:rsidTr="00AC04BF">
        <w:trPr>
          <w:trHeight w:val="238"/>
        </w:trPr>
        <w:tc>
          <w:tcPr>
            <w:tcW w:w="568" w:type="dxa"/>
            <w:shd w:val="clear" w:color="auto" w:fill="auto"/>
            <w:tcMar>
              <w:left w:w="0" w:type="dxa"/>
              <w:right w:w="0" w:type="dxa"/>
            </w:tcMar>
            <w:vAlign w:val="center"/>
          </w:tcPr>
          <w:p w14:paraId="6DB9846A" w14:textId="6397B148" w:rsidR="00F958FE" w:rsidRPr="00AC04BF" w:rsidRDefault="006B0B46" w:rsidP="00F82665">
            <w:pPr>
              <w:keepNext/>
              <w:keepLines/>
              <w:jc w:val="center"/>
              <w:rPr>
                <w:i/>
              </w:rPr>
            </w:pPr>
            <w:r w:rsidRPr="00AC04BF">
              <w:rPr>
                <w:i/>
              </w:rPr>
              <w:t>T2.8</w:t>
            </w:r>
          </w:p>
        </w:tc>
        <w:tc>
          <w:tcPr>
            <w:tcW w:w="313" w:type="dxa"/>
            <w:shd w:val="clear" w:color="auto" w:fill="auto"/>
            <w:tcMar>
              <w:left w:w="0" w:type="dxa"/>
              <w:right w:w="0" w:type="dxa"/>
            </w:tcMar>
            <w:vAlign w:val="center"/>
          </w:tcPr>
          <w:p w14:paraId="0119C61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4D0B2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5F8BE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D87857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3192BC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17EE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5E6F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4F436C2" w14:textId="77777777" w:rsidR="00F958FE" w:rsidRDefault="00F958FE" w:rsidP="00F82665">
            <w:pPr>
              <w:keepNext/>
              <w:keepLines/>
              <w:jc w:val="center"/>
            </w:pPr>
          </w:p>
        </w:tc>
        <w:tc>
          <w:tcPr>
            <w:tcW w:w="371" w:type="dxa"/>
            <w:shd w:val="clear" w:color="auto" w:fill="E7E6E6" w:themeFill="background2"/>
            <w:tcMar>
              <w:left w:w="0" w:type="dxa"/>
              <w:right w:w="0" w:type="dxa"/>
            </w:tcMar>
            <w:vAlign w:val="center"/>
          </w:tcPr>
          <w:p w14:paraId="67E59328" w14:textId="77777777" w:rsidR="00F958FE" w:rsidRDefault="00F958FE" w:rsidP="00F82665">
            <w:pPr>
              <w:keepNext/>
              <w:keepLines/>
              <w:jc w:val="center"/>
            </w:pPr>
          </w:p>
        </w:tc>
        <w:tc>
          <w:tcPr>
            <w:tcW w:w="371" w:type="dxa"/>
            <w:shd w:val="clear" w:color="auto" w:fill="E7E6E6" w:themeFill="background2"/>
            <w:tcMar>
              <w:left w:w="0" w:type="dxa"/>
              <w:right w:w="0" w:type="dxa"/>
            </w:tcMar>
            <w:vAlign w:val="center"/>
          </w:tcPr>
          <w:p w14:paraId="6D4B47D6" w14:textId="77777777" w:rsidR="00F958FE" w:rsidRDefault="00F958FE" w:rsidP="00F82665">
            <w:pPr>
              <w:keepNext/>
              <w:keepLines/>
              <w:jc w:val="center"/>
            </w:pPr>
          </w:p>
        </w:tc>
        <w:tc>
          <w:tcPr>
            <w:tcW w:w="371" w:type="dxa"/>
            <w:shd w:val="clear" w:color="auto" w:fill="E7E6E6" w:themeFill="background2"/>
            <w:tcMar>
              <w:left w:w="0" w:type="dxa"/>
              <w:right w:w="0" w:type="dxa"/>
            </w:tcMar>
            <w:vAlign w:val="center"/>
          </w:tcPr>
          <w:p w14:paraId="7C0FC291" w14:textId="77777777" w:rsidR="00F958FE" w:rsidRDefault="00F958FE" w:rsidP="00F82665">
            <w:pPr>
              <w:keepNext/>
              <w:keepLines/>
              <w:jc w:val="center"/>
            </w:pPr>
          </w:p>
        </w:tc>
        <w:tc>
          <w:tcPr>
            <w:tcW w:w="371" w:type="dxa"/>
            <w:shd w:val="clear" w:color="auto" w:fill="E7E6E6" w:themeFill="background2"/>
            <w:vAlign w:val="center"/>
          </w:tcPr>
          <w:p w14:paraId="03A82F30" w14:textId="77777777" w:rsidR="00F958FE" w:rsidRDefault="00F958FE" w:rsidP="00F82665">
            <w:pPr>
              <w:keepNext/>
              <w:keepLines/>
              <w:jc w:val="center"/>
            </w:pPr>
          </w:p>
        </w:tc>
        <w:tc>
          <w:tcPr>
            <w:tcW w:w="282" w:type="dxa"/>
            <w:shd w:val="clear" w:color="auto" w:fill="000000" w:themeFill="text1"/>
          </w:tcPr>
          <w:p w14:paraId="6626F750" w14:textId="77777777" w:rsidR="00F958FE" w:rsidRDefault="00F958FE" w:rsidP="00F82665">
            <w:pPr>
              <w:keepNext/>
              <w:keepLines/>
              <w:jc w:val="center"/>
            </w:pPr>
          </w:p>
        </w:tc>
        <w:tc>
          <w:tcPr>
            <w:tcW w:w="375" w:type="dxa"/>
            <w:shd w:val="clear" w:color="auto" w:fill="E7E6E6" w:themeFill="background2"/>
            <w:vAlign w:val="center"/>
          </w:tcPr>
          <w:p w14:paraId="7FEA9EB6" w14:textId="77777777" w:rsidR="00F958FE" w:rsidRDefault="00F958FE" w:rsidP="00F82665">
            <w:pPr>
              <w:keepNext/>
              <w:keepLines/>
              <w:jc w:val="center"/>
            </w:pPr>
          </w:p>
        </w:tc>
        <w:tc>
          <w:tcPr>
            <w:tcW w:w="374" w:type="dxa"/>
            <w:shd w:val="clear" w:color="auto" w:fill="auto"/>
            <w:vAlign w:val="center"/>
          </w:tcPr>
          <w:p w14:paraId="66D7A679" w14:textId="77777777" w:rsidR="00F958FE" w:rsidRDefault="00F958FE" w:rsidP="00F82665">
            <w:pPr>
              <w:keepNext/>
              <w:keepLines/>
              <w:jc w:val="center"/>
            </w:pPr>
          </w:p>
        </w:tc>
        <w:tc>
          <w:tcPr>
            <w:tcW w:w="375" w:type="dxa"/>
            <w:shd w:val="clear" w:color="auto" w:fill="auto"/>
            <w:vAlign w:val="center"/>
          </w:tcPr>
          <w:p w14:paraId="7A1A619F" w14:textId="77777777" w:rsidR="00F958FE" w:rsidRDefault="00F958FE" w:rsidP="00F82665">
            <w:pPr>
              <w:keepNext/>
              <w:keepLines/>
              <w:jc w:val="center"/>
            </w:pPr>
          </w:p>
        </w:tc>
        <w:tc>
          <w:tcPr>
            <w:tcW w:w="375" w:type="dxa"/>
          </w:tcPr>
          <w:p w14:paraId="611FFFA7" w14:textId="77777777" w:rsidR="00F958FE" w:rsidRDefault="00F958FE" w:rsidP="00F82665">
            <w:pPr>
              <w:keepNext/>
              <w:keepLines/>
              <w:jc w:val="center"/>
            </w:pPr>
          </w:p>
        </w:tc>
        <w:tc>
          <w:tcPr>
            <w:tcW w:w="374" w:type="dxa"/>
          </w:tcPr>
          <w:p w14:paraId="239FA347" w14:textId="77777777" w:rsidR="00F958FE" w:rsidRDefault="00F958FE" w:rsidP="00F82665">
            <w:pPr>
              <w:keepNext/>
              <w:keepLines/>
              <w:jc w:val="center"/>
            </w:pPr>
          </w:p>
        </w:tc>
        <w:tc>
          <w:tcPr>
            <w:tcW w:w="375" w:type="dxa"/>
          </w:tcPr>
          <w:p w14:paraId="3E47AD11" w14:textId="77777777" w:rsidR="00F958FE" w:rsidRDefault="00F958FE" w:rsidP="00F82665">
            <w:pPr>
              <w:keepNext/>
              <w:keepLines/>
              <w:jc w:val="center"/>
            </w:pPr>
          </w:p>
        </w:tc>
        <w:tc>
          <w:tcPr>
            <w:tcW w:w="374" w:type="dxa"/>
          </w:tcPr>
          <w:p w14:paraId="5EC72995" w14:textId="77777777" w:rsidR="00F958FE" w:rsidRDefault="00F958FE" w:rsidP="00F82665">
            <w:pPr>
              <w:keepNext/>
              <w:keepLines/>
              <w:jc w:val="center"/>
            </w:pPr>
          </w:p>
        </w:tc>
        <w:tc>
          <w:tcPr>
            <w:tcW w:w="375" w:type="dxa"/>
          </w:tcPr>
          <w:p w14:paraId="1993331D" w14:textId="77777777" w:rsidR="00F958FE" w:rsidRDefault="00F958FE" w:rsidP="00F82665">
            <w:pPr>
              <w:keepNext/>
              <w:keepLines/>
              <w:jc w:val="center"/>
            </w:pPr>
          </w:p>
        </w:tc>
        <w:tc>
          <w:tcPr>
            <w:tcW w:w="375" w:type="dxa"/>
          </w:tcPr>
          <w:p w14:paraId="3F1CAE49" w14:textId="77777777" w:rsidR="00F958FE" w:rsidRDefault="00F958FE" w:rsidP="00F82665">
            <w:pPr>
              <w:keepNext/>
              <w:keepLines/>
              <w:jc w:val="center"/>
            </w:pPr>
          </w:p>
        </w:tc>
        <w:tc>
          <w:tcPr>
            <w:tcW w:w="374" w:type="dxa"/>
          </w:tcPr>
          <w:p w14:paraId="4A56FCB0" w14:textId="77777777" w:rsidR="00F958FE" w:rsidRDefault="00F958FE" w:rsidP="00F82665">
            <w:pPr>
              <w:keepNext/>
              <w:keepLines/>
              <w:jc w:val="center"/>
            </w:pPr>
          </w:p>
        </w:tc>
        <w:tc>
          <w:tcPr>
            <w:tcW w:w="375" w:type="dxa"/>
          </w:tcPr>
          <w:p w14:paraId="0628C16F" w14:textId="77777777" w:rsidR="00F958FE" w:rsidRDefault="00F958FE" w:rsidP="00F82665">
            <w:pPr>
              <w:keepNext/>
              <w:keepLines/>
              <w:jc w:val="center"/>
            </w:pPr>
          </w:p>
        </w:tc>
        <w:tc>
          <w:tcPr>
            <w:tcW w:w="375" w:type="dxa"/>
          </w:tcPr>
          <w:p w14:paraId="64917C77" w14:textId="77777777" w:rsidR="00F958FE" w:rsidRDefault="00F958FE" w:rsidP="00F82665">
            <w:pPr>
              <w:keepNext/>
              <w:keepLines/>
              <w:jc w:val="center"/>
            </w:pPr>
          </w:p>
        </w:tc>
      </w:tr>
      <w:tr w:rsidR="006B0B46" w14:paraId="7BD99027" w14:textId="77777777" w:rsidTr="00AC04BF">
        <w:trPr>
          <w:trHeight w:val="238"/>
        </w:trPr>
        <w:tc>
          <w:tcPr>
            <w:tcW w:w="568" w:type="dxa"/>
            <w:shd w:val="clear" w:color="auto" w:fill="auto"/>
            <w:tcMar>
              <w:left w:w="0" w:type="dxa"/>
              <w:right w:w="0" w:type="dxa"/>
            </w:tcMar>
            <w:vAlign w:val="center"/>
          </w:tcPr>
          <w:p w14:paraId="49B17AA7" w14:textId="1FD141D7" w:rsidR="006B0B46" w:rsidRPr="00AC04BF" w:rsidRDefault="006B0B46" w:rsidP="00F82665">
            <w:pPr>
              <w:keepNext/>
              <w:keepLines/>
              <w:jc w:val="center"/>
              <w:rPr>
                <w:i/>
              </w:rPr>
            </w:pPr>
            <w:r w:rsidRPr="00AC04BF">
              <w:rPr>
                <w:i/>
              </w:rPr>
              <w:t>T2.9</w:t>
            </w:r>
          </w:p>
        </w:tc>
        <w:tc>
          <w:tcPr>
            <w:tcW w:w="313" w:type="dxa"/>
            <w:shd w:val="clear" w:color="auto" w:fill="auto"/>
            <w:tcMar>
              <w:left w:w="0" w:type="dxa"/>
              <w:right w:w="0" w:type="dxa"/>
            </w:tcMar>
            <w:vAlign w:val="center"/>
          </w:tcPr>
          <w:p w14:paraId="38BB267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EBEABB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3CE968B"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772577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893667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9CFFB4B"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AE827F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751FFA8"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0FC98A1B"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41C3D885"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11562E53" w14:textId="77777777" w:rsidR="006B0B46" w:rsidRDefault="006B0B46" w:rsidP="00F82665">
            <w:pPr>
              <w:keepNext/>
              <w:keepLines/>
              <w:jc w:val="center"/>
            </w:pPr>
          </w:p>
        </w:tc>
        <w:tc>
          <w:tcPr>
            <w:tcW w:w="371" w:type="dxa"/>
            <w:shd w:val="clear" w:color="auto" w:fill="E7E6E6" w:themeFill="background2"/>
            <w:vAlign w:val="center"/>
          </w:tcPr>
          <w:p w14:paraId="323BEEFC" w14:textId="77777777" w:rsidR="006B0B46" w:rsidRDefault="006B0B46" w:rsidP="00F82665">
            <w:pPr>
              <w:keepNext/>
              <w:keepLines/>
              <w:jc w:val="center"/>
            </w:pPr>
          </w:p>
        </w:tc>
        <w:tc>
          <w:tcPr>
            <w:tcW w:w="282" w:type="dxa"/>
            <w:shd w:val="clear" w:color="auto" w:fill="000000" w:themeFill="text1"/>
          </w:tcPr>
          <w:p w14:paraId="404C024D" w14:textId="77777777" w:rsidR="006B0B46" w:rsidRDefault="006B0B46" w:rsidP="00F82665">
            <w:pPr>
              <w:keepNext/>
              <w:keepLines/>
              <w:jc w:val="center"/>
            </w:pPr>
          </w:p>
        </w:tc>
        <w:tc>
          <w:tcPr>
            <w:tcW w:w="375" w:type="dxa"/>
            <w:shd w:val="clear" w:color="auto" w:fill="E7E6E6" w:themeFill="background2"/>
            <w:vAlign w:val="center"/>
          </w:tcPr>
          <w:p w14:paraId="3F012C20" w14:textId="77777777" w:rsidR="006B0B46" w:rsidRDefault="006B0B46" w:rsidP="00F82665">
            <w:pPr>
              <w:keepNext/>
              <w:keepLines/>
              <w:jc w:val="center"/>
            </w:pPr>
          </w:p>
        </w:tc>
        <w:tc>
          <w:tcPr>
            <w:tcW w:w="374" w:type="dxa"/>
            <w:shd w:val="clear" w:color="auto" w:fill="auto"/>
            <w:vAlign w:val="center"/>
          </w:tcPr>
          <w:p w14:paraId="2B068D89" w14:textId="77777777" w:rsidR="006B0B46" w:rsidRDefault="006B0B46" w:rsidP="00F82665">
            <w:pPr>
              <w:keepNext/>
              <w:keepLines/>
              <w:jc w:val="center"/>
            </w:pPr>
          </w:p>
        </w:tc>
        <w:tc>
          <w:tcPr>
            <w:tcW w:w="375" w:type="dxa"/>
            <w:shd w:val="clear" w:color="auto" w:fill="auto"/>
            <w:vAlign w:val="center"/>
          </w:tcPr>
          <w:p w14:paraId="3570864E" w14:textId="77777777" w:rsidR="006B0B46" w:rsidRDefault="006B0B46" w:rsidP="00F82665">
            <w:pPr>
              <w:keepNext/>
              <w:keepLines/>
              <w:jc w:val="center"/>
            </w:pPr>
          </w:p>
        </w:tc>
        <w:tc>
          <w:tcPr>
            <w:tcW w:w="375" w:type="dxa"/>
          </w:tcPr>
          <w:p w14:paraId="38DD2764" w14:textId="77777777" w:rsidR="006B0B46" w:rsidRDefault="006B0B46" w:rsidP="00F82665">
            <w:pPr>
              <w:keepNext/>
              <w:keepLines/>
              <w:jc w:val="center"/>
            </w:pPr>
          </w:p>
        </w:tc>
        <w:tc>
          <w:tcPr>
            <w:tcW w:w="374" w:type="dxa"/>
          </w:tcPr>
          <w:p w14:paraId="173D04FE" w14:textId="77777777" w:rsidR="006B0B46" w:rsidRDefault="006B0B46" w:rsidP="00F82665">
            <w:pPr>
              <w:keepNext/>
              <w:keepLines/>
              <w:jc w:val="center"/>
            </w:pPr>
          </w:p>
        </w:tc>
        <w:tc>
          <w:tcPr>
            <w:tcW w:w="375" w:type="dxa"/>
          </w:tcPr>
          <w:p w14:paraId="1AF539B3" w14:textId="77777777" w:rsidR="006B0B46" w:rsidRDefault="006B0B46" w:rsidP="00F82665">
            <w:pPr>
              <w:keepNext/>
              <w:keepLines/>
              <w:jc w:val="center"/>
            </w:pPr>
          </w:p>
        </w:tc>
        <w:tc>
          <w:tcPr>
            <w:tcW w:w="374" w:type="dxa"/>
          </w:tcPr>
          <w:p w14:paraId="4CB34F0F" w14:textId="77777777" w:rsidR="006B0B46" w:rsidRDefault="006B0B46" w:rsidP="00F82665">
            <w:pPr>
              <w:keepNext/>
              <w:keepLines/>
              <w:jc w:val="center"/>
            </w:pPr>
          </w:p>
        </w:tc>
        <w:tc>
          <w:tcPr>
            <w:tcW w:w="375" w:type="dxa"/>
          </w:tcPr>
          <w:p w14:paraId="15ECD3C9" w14:textId="77777777" w:rsidR="006B0B46" w:rsidRDefault="006B0B46" w:rsidP="00F82665">
            <w:pPr>
              <w:keepNext/>
              <w:keepLines/>
              <w:jc w:val="center"/>
            </w:pPr>
          </w:p>
        </w:tc>
        <w:tc>
          <w:tcPr>
            <w:tcW w:w="375" w:type="dxa"/>
          </w:tcPr>
          <w:p w14:paraId="3985779F" w14:textId="77777777" w:rsidR="006B0B46" w:rsidRDefault="006B0B46" w:rsidP="00F82665">
            <w:pPr>
              <w:keepNext/>
              <w:keepLines/>
              <w:jc w:val="center"/>
            </w:pPr>
          </w:p>
        </w:tc>
        <w:tc>
          <w:tcPr>
            <w:tcW w:w="374" w:type="dxa"/>
          </w:tcPr>
          <w:p w14:paraId="504AF20B" w14:textId="77777777" w:rsidR="006B0B46" w:rsidRDefault="006B0B46" w:rsidP="00F82665">
            <w:pPr>
              <w:keepNext/>
              <w:keepLines/>
              <w:jc w:val="center"/>
            </w:pPr>
          </w:p>
        </w:tc>
        <w:tc>
          <w:tcPr>
            <w:tcW w:w="375" w:type="dxa"/>
          </w:tcPr>
          <w:p w14:paraId="66345D52" w14:textId="77777777" w:rsidR="006B0B46" w:rsidRDefault="006B0B46" w:rsidP="00F82665">
            <w:pPr>
              <w:keepNext/>
              <w:keepLines/>
              <w:jc w:val="center"/>
            </w:pPr>
          </w:p>
        </w:tc>
        <w:tc>
          <w:tcPr>
            <w:tcW w:w="375" w:type="dxa"/>
          </w:tcPr>
          <w:p w14:paraId="01ECFE04" w14:textId="77777777" w:rsidR="006B0B46" w:rsidRDefault="006B0B46" w:rsidP="00F82665">
            <w:pPr>
              <w:keepNext/>
              <w:keepLines/>
              <w:jc w:val="center"/>
            </w:pPr>
          </w:p>
        </w:tc>
      </w:tr>
      <w:tr w:rsidR="006B0B46" w14:paraId="39FC2057" w14:textId="77777777" w:rsidTr="00AC04BF">
        <w:trPr>
          <w:trHeight w:val="238"/>
        </w:trPr>
        <w:tc>
          <w:tcPr>
            <w:tcW w:w="568" w:type="dxa"/>
            <w:shd w:val="clear" w:color="auto" w:fill="auto"/>
            <w:tcMar>
              <w:left w:w="0" w:type="dxa"/>
              <w:right w:w="0" w:type="dxa"/>
            </w:tcMar>
            <w:vAlign w:val="center"/>
          </w:tcPr>
          <w:p w14:paraId="2D84134C" w14:textId="208AC0AB" w:rsidR="006B0B46" w:rsidRPr="00AC04BF" w:rsidRDefault="006B0B46" w:rsidP="00F82665">
            <w:pPr>
              <w:keepNext/>
              <w:keepLines/>
              <w:jc w:val="center"/>
              <w:rPr>
                <w:i/>
              </w:rPr>
            </w:pPr>
            <w:r w:rsidRPr="00AC04BF">
              <w:rPr>
                <w:i/>
              </w:rPr>
              <w:t>T2.10</w:t>
            </w:r>
          </w:p>
        </w:tc>
        <w:tc>
          <w:tcPr>
            <w:tcW w:w="313" w:type="dxa"/>
            <w:shd w:val="clear" w:color="auto" w:fill="auto"/>
            <w:tcMar>
              <w:left w:w="0" w:type="dxa"/>
              <w:right w:w="0" w:type="dxa"/>
            </w:tcMar>
            <w:vAlign w:val="center"/>
          </w:tcPr>
          <w:p w14:paraId="3EE5229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76C44A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F93BAE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175F4C7"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53C4D5D"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5709EC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C89439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8F3C4C4"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0AD047CE"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735F70F1"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2F7CB5DA" w14:textId="77777777" w:rsidR="006B0B46" w:rsidRDefault="006B0B46" w:rsidP="00F82665">
            <w:pPr>
              <w:keepNext/>
              <w:keepLines/>
              <w:jc w:val="center"/>
            </w:pPr>
          </w:p>
        </w:tc>
        <w:tc>
          <w:tcPr>
            <w:tcW w:w="371" w:type="dxa"/>
            <w:shd w:val="clear" w:color="auto" w:fill="E7E6E6" w:themeFill="background2"/>
            <w:vAlign w:val="center"/>
          </w:tcPr>
          <w:p w14:paraId="5E59400A" w14:textId="77777777" w:rsidR="006B0B46" w:rsidRDefault="006B0B46" w:rsidP="00F82665">
            <w:pPr>
              <w:keepNext/>
              <w:keepLines/>
              <w:jc w:val="center"/>
            </w:pPr>
          </w:p>
        </w:tc>
        <w:tc>
          <w:tcPr>
            <w:tcW w:w="282" w:type="dxa"/>
            <w:shd w:val="clear" w:color="auto" w:fill="000000" w:themeFill="text1"/>
          </w:tcPr>
          <w:p w14:paraId="20FAA34A" w14:textId="77777777" w:rsidR="006B0B46" w:rsidRDefault="006B0B46" w:rsidP="00F82665">
            <w:pPr>
              <w:keepNext/>
              <w:keepLines/>
              <w:jc w:val="center"/>
            </w:pPr>
          </w:p>
        </w:tc>
        <w:tc>
          <w:tcPr>
            <w:tcW w:w="375" w:type="dxa"/>
            <w:shd w:val="clear" w:color="auto" w:fill="E7E6E6" w:themeFill="background2"/>
            <w:vAlign w:val="center"/>
          </w:tcPr>
          <w:p w14:paraId="4A5717B0" w14:textId="77777777" w:rsidR="006B0B46" w:rsidRDefault="006B0B46" w:rsidP="00F82665">
            <w:pPr>
              <w:keepNext/>
              <w:keepLines/>
              <w:jc w:val="center"/>
            </w:pPr>
          </w:p>
        </w:tc>
        <w:tc>
          <w:tcPr>
            <w:tcW w:w="374" w:type="dxa"/>
            <w:shd w:val="clear" w:color="auto" w:fill="auto"/>
            <w:vAlign w:val="center"/>
          </w:tcPr>
          <w:p w14:paraId="0A34918F" w14:textId="77777777" w:rsidR="006B0B46" w:rsidRDefault="006B0B46" w:rsidP="00F82665">
            <w:pPr>
              <w:keepNext/>
              <w:keepLines/>
              <w:jc w:val="center"/>
            </w:pPr>
          </w:p>
        </w:tc>
        <w:tc>
          <w:tcPr>
            <w:tcW w:w="375" w:type="dxa"/>
            <w:shd w:val="clear" w:color="auto" w:fill="auto"/>
            <w:vAlign w:val="center"/>
          </w:tcPr>
          <w:p w14:paraId="1DC0CD87" w14:textId="77777777" w:rsidR="006B0B46" w:rsidRDefault="006B0B46" w:rsidP="00F82665">
            <w:pPr>
              <w:keepNext/>
              <w:keepLines/>
              <w:jc w:val="center"/>
            </w:pPr>
          </w:p>
        </w:tc>
        <w:tc>
          <w:tcPr>
            <w:tcW w:w="375" w:type="dxa"/>
          </w:tcPr>
          <w:p w14:paraId="08997ED3" w14:textId="77777777" w:rsidR="006B0B46" w:rsidRDefault="006B0B46" w:rsidP="00F82665">
            <w:pPr>
              <w:keepNext/>
              <w:keepLines/>
              <w:jc w:val="center"/>
            </w:pPr>
          </w:p>
        </w:tc>
        <w:tc>
          <w:tcPr>
            <w:tcW w:w="374" w:type="dxa"/>
          </w:tcPr>
          <w:p w14:paraId="03A322C6" w14:textId="77777777" w:rsidR="006B0B46" w:rsidRDefault="006B0B46" w:rsidP="00F82665">
            <w:pPr>
              <w:keepNext/>
              <w:keepLines/>
              <w:jc w:val="center"/>
            </w:pPr>
          </w:p>
        </w:tc>
        <w:tc>
          <w:tcPr>
            <w:tcW w:w="375" w:type="dxa"/>
          </w:tcPr>
          <w:p w14:paraId="2479A94C" w14:textId="77777777" w:rsidR="006B0B46" w:rsidRDefault="006B0B46" w:rsidP="00F82665">
            <w:pPr>
              <w:keepNext/>
              <w:keepLines/>
              <w:jc w:val="center"/>
            </w:pPr>
          </w:p>
        </w:tc>
        <w:tc>
          <w:tcPr>
            <w:tcW w:w="374" w:type="dxa"/>
          </w:tcPr>
          <w:p w14:paraId="6A609842" w14:textId="77777777" w:rsidR="006B0B46" w:rsidRDefault="006B0B46" w:rsidP="00F82665">
            <w:pPr>
              <w:keepNext/>
              <w:keepLines/>
              <w:jc w:val="center"/>
            </w:pPr>
          </w:p>
        </w:tc>
        <w:tc>
          <w:tcPr>
            <w:tcW w:w="375" w:type="dxa"/>
          </w:tcPr>
          <w:p w14:paraId="16BDF90A" w14:textId="77777777" w:rsidR="006B0B46" w:rsidRDefault="006B0B46" w:rsidP="00F82665">
            <w:pPr>
              <w:keepNext/>
              <w:keepLines/>
              <w:jc w:val="center"/>
            </w:pPr>
          </w:p>
        </w:tc>
        <w:tc>
          <w:tcPr>
            <w:tcW w:w="375" w:type="dxa"/>
          </w:tcPr>
          <w:p w14:paraId="1107BF0A" w14:textId="77777777" w:rsidR="006B0B46" w:rsidRDefault="006B0B46" w:rsidP="00F82665">
            <w:pPr>
              <w:keepNext/>
              <w:keepLines/>
              <w:jc w:val="center"/>
            </w:pPr>
          </w:p>
        </w:tc>
        <w:tc>
          <w:tcPr>
            <w:tcW w:w="374" w:type="dxa"/>
          </w:tcPr>
          <w:p w14:paraId="7138A444" w14:textId="77777777" w:rsidR="006B0B46" w:rsidRDefault="006B0B46" w:rsidP="00F82665">
            <w:pPr>
              <w:keepNext/>
              <w:keepLines/>
              <w:jc w:val="center"/>
            </w:pPr>
          </w:p>
        </w:tc>
        <w:tc>
          <w:tcPr>
            <w:tcW w:w="375" w:type="dxa"/>
          </w:tcPr>
          <w:p w14:paraId="2502C967" w14:textId="77777777" w:rsidR="006B0B46" w:rsidRDefault="006B0B46" w:rsidP="00F82665">
            <w:pPr>
              <w:keepNext/>
              <w:keepLines/>
              <w:jc w:val="center"/>
            </w:pPr>
          </w:p>
        </w:tc>
        <w:tc>
          <w:tcPr>
            <w:tcW w:w="375" w:type="dxa"/>
          </w:tcPr>
          <w:p w14:paraId="76F54244" w14:textId="77777777" w:rsidR="006B0B46" w:rsidRDefault="006B0B46" w:rsidP="00F82665">
            <w:pPr>
              <w:keepNext/>
              <w:keepLines/>
              <w:jc w:val="center"/>
            </w:pPr>
          </w:p>
        </w:tc>
      </w:tr>
      <w:tr w:rsidR="006B0B46" w14:paraId="27D06443" w14:textId="77777777" w:rsidTr="00E20598">
        <w:trPr>
          <w:trHeight w:val="238"/>
        </w:trPr>
        <w:tc>
          <w:tcPr>
            <w:tcW w:w="568" w:type="dxa"/>
            <w:shd w:val="clear" w:color="auto" w:fill="auto"/>
            <w:tcMar>
              <w:left w:w="0" w:type="dxa"/>
              <w:right w:w="0" w:type="dxa"/>
            </w:tcMar>
            <w:vAlign w:val="center"/>
          </w:tcPr>
          <w:p w14:paraId="40741FD0" w14:textId="67EFA546" w:rsidR="006B0B46" w:rsidRPr="00AC04BF" w:rsidRDefault="006B0B46" w:rsidP="00F82665">
            <w:pPr>
              <w:keepNext/>
              <w:keepLines/>
              <w:jc w:val="center"/>
              <w:rPr>
                <w:i/>
              </w:rPr>
            </w:pPr>
            <w:r w:rsidRPr="00AC04BF">
              <w:rPr>
                <w:i/>
              </w:rPr>
              <w:t>T2.11</w:t>
            </w:r>
          </w:p>
        </w:tc>
        <w:tc>
          <w:tcPr>
            <w:tcW w:w="313" w:type="dxa"/>
            <w:shd w:val="clear" w:color="auto" w:fill="auto"/>
            <w:tcMar>
              <w:left w:w="0" w:type="dxa"/>
              <w:right w:w="0" w:type="dxa"/>
            </w:tcMar>
            <w:vAlign w:val="center"/>
          </w:tcPr>
          <w:p w14:paraId="41F543D5"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93810F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6F03569"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83E013D"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DC28A5A"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2B428F04"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33754AB8"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35C04C83"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2D4404FF"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25808873" w14:textId="77777777" w:rsidR="006B0B46" w:rsidRDefault="006B0B46" w:rsidP="00F82665">
            <w:pPr>
              <w:keepNext/>
              <w:keepLines/>
              <w:jc w:val="center"/>
            </w:pPr>
          </w:p>
        </w:tc>
        <w:tc>
          <w:tcPr>
            <w:tcW w:w="371" w:type="dxa"/>
            <w:shd w:val="clear" w:color="auto" w:fill="E7E6E6" w:themeFill="background2"/>
            <w:tcMar>
              <w:left w:w="0" w:type="dxa"/>
              <w:right w:w="0" w:type="dxa"/>
            </w:tcMar>
            <w:vAlign w:val="center"/>
          </w:tcPr>
          <w:p w14:paraId="4EFF6723" w14:textId="77777777" w:rsidR="006B0B46" w:rsidRDefault="006B0B46" w:rsidP="00F82665">
            <w:pPr>
              <w:keepNext/>
              <w:keepLines/>
              <w:jc w:val="center"/>
            </w:pPr>
          </w:p>
        </w:tc>
        <w:tc>
          <w:tcPr>
            <w:tcW w:w="371" w:type="dxa"/>
            <w:shd w:val="clear" w:color="auto" w:fill="E7E6E6" w:themeFill="background2"/>
            <w:vAlign w:val="center"/>
          </w:tcPr>
          <w:p w14:paraId="37248EDE" w14:textId="77777777" w:rsidR="006B0B46" w:rsidRDefault="006B0B46" w:rsidP="00F82665">
            <w:pPr>
              <w:keepNext/>
              <w:keepLines/>
              <w:jc w:val="center"/>
            </w:pPr>
          </w:p>
        </w:tc>
        <w:tc>
          <w:tcPr>
            <w:tcW w:w="282" w:type="dxa"/>
            <w:shd w:val="clear" w:color="auto" w:fill="000000" w:themeFill="text1"/>
          </w:tcPr>
          <w:p w14:paraId="1089BCBC" w14:textId="77777777" w:rsidR="006B0B46" w:rsidRDefault="006B0B46" w:rsidP="00F82665">
            <w:pPr>
              <w:keepNext/>
              <w:keepLines/>
              <w:jc w:val="center"/>
            </w:pPr>
          </w:p>
        </w:tc>
        <w:tc>
          <w:tcPr>
            <w:tcW w:w="375" w:type="dxa"/>
            <w:shd w:val="clear" w:color="auto" w:fill="E7E6E6" w:themeFill="background2"/>
            <w:vAlign w:val="center"/>
          </w:tcPr>
          <w:p w14:paraId="0F1A22DC" w14:textId="77777777" w:rsidR="006B0B46" w:rsidRDefault="006B0B46" w:rsidP="00F82665">
            <w:pPr>
              <w:keepNext/>
              <w:keepLines/>
              <w:jc w:val="center"/>
            </w:pPr>
          </w:p>
        </w:tc>
        <w:tc>
          <w:tcPr>
            <w:tcW w:w="374" w:type="dxa"/>
            <w:shd w:val="clear" w:color="auto" w:fill="auto"/>
            <w:vAlign w:val="center"/>
          </w:tcPr>
          <w:p w14:paraId="78B80BFD" w14:textId="77777777" w:rsidR="006B0B46" w:rsidRDefault="006B0B46" w:rsidP="00F82665">
            <w:pPr>
              <w:keepNext/>
              <w:keepLines/>
              <w:jc w:val="center"/>
            </w:pPr>
          </w:p>
        </w:tc>
        <w:tc>
          <w:tcPr>
            <w:tcW w:w="375" w:type="dxa"/>
            <w:shd w:val="clear" w:color="auto" w:fill="auto"/>
            <w:vAlign w:val="center"/>
          </w:tcPr>
          <w:p w14:paraId="47B0E059" w14:textId="77777777" w:rsidR="006B0B46" w:rsidRDefault="006B0B46" w:rsidP="00F82665">
            <w:pPr>
              <w:keepNext/>
              <w:keepLines/>
              <w:jc w:val="center"/>
            </w:pPr>
          </w:p>
        </w:tc>
        <w:tc>
          <w:tcPr>
            <w:tcW w:w="375" w:type="dxa"/>
          </w:tcPr>
          <w:p w14:paraId="679B7E7C" w14:textId="77777777" w:rsidR="006B0B46" w:rsidRDefault="006B0B46" w:rsidP="00F82665">
            <w:pPr>
              <w:keepNext/>
              <w:keepLines/>
              <w:jc w:val="center"/>
            </w:pPr>
          </w:p>
        </w:tc>
        <w:tc>
          <w:tcPr>
            <w:tcW w:w="374" w:type="dxa"/>
          </w:tcPr>
          <w:p w14:paraId="5350582D" w14:textId="77777777" w:rsidR="006B0B46" w:rsidRDefault="006B0B46" w:rsidP="00F82665">
            <w:pPr>
              <w:keepNext/>
              <w:keepLines/>
              <w:jc w:val="center"/>
            </w:pPr>
          </w:p>
        </w:tc>
        <w:tc>
          <w:tcPr>
            <w:tcW w:w="375" w:type="dxa"/>
          </w:tcPr>
          <w:p w14:paraId="4C539D39" w14:textId="77777777" w:rsidR="006B0B46" w:rsidRDefault="006B0B46" w:rsidP="00F82665">
            <w:pPr>
              <w:keepNext/>
              <w:keepLines/>
              <w:jc w:val="center"/>
            </w:pPr>
          </w:p>
        </w:tc>
        <w:tc>
          <w:tcPr>
            <w:tcW w:w="374" w:type="dxa"/>
          </w:tcPr>
          <w:p w14:paraId="3EC37C9B" w14:textId="77777777" w:rsidR="006B0B46" w:rsidRDefault="006B0B46" w:rsidP="00F82665">
            <w:pPr>
              <w:keepNext/>
              <w:keepLines/>
              <w:jc w:val="center"/>
            </w:pPr>
          </w:p>
        </w:tc>
        <w:tc>
          <w:tcPr>
            <w:tcW w:w="375" w:type="dxa"/>
          </w:tcPr>
          <w:p w14:paraId="6C902B89" w14:textId="77777777" w:rsidR="006B0B46" w:rsidRDefault="006B0B46" w:rsidP="00F82665">
            <w:pPr>
              <w:keepNext/>
              <w:keepLines/>
              <w:jc w:val="center"/>
            </w:pPr>
          </w:p>
        </w:tc>
        <w:tc>
          <w:tcPr>
            <w:tcW w:w="375" w:type="dxa"/>
          </w:tcPr>
          <w:p w14:paraId="71E30FD1" w14:textId="77777777" w:rsidR="006B0B46" w:rsidRDefault="006B0B46" w:rsidP="00F82665">
            <w:pPr>
              <w:keepNext/>
              <w:keepLines/>
              <w:jc w:val="center"/>
            </w:pPr>
          </w:p>
        </w:tc>
        <w:tc>
          <w:tcPr>
            <w:tcW w:w="374" w:type="dxa"/>
          </w:tcPr>
          <w:p w14:paraId="2EE2B83E" w14:textId="77777777" w:rsidR="006B0B46" w:rsidRDefault="006B0B46" w:rsidP="00F82665">
            <w:pPr>
              <w:keepNext/>
              <w:keepLines/>
              <w:jc w:val="center"/>
            </w:pPr>
          </w:p>
        </w:tc>
        <w:tc>
          <w:tcPr>
            <w:tcW w:w="375" w:type="dxa"/>
          </w:tcPr>
          <w:p w14:paraId="4AC2EAFB" w14:textId="77777777" w:rsidR="006B0B46" w:rsidRDefault="006B0B46" w:rsidP="00F82665">
            <w:pPr>
              <w:keepNext/>
              <w:keepLines/>
              <w:jc w:val="center"/>
            </w:pPr>
          </w:p>
        </w:tc>
        <w:tc>
          <w:tcPr>
            <w:tcW w:w="375" w:type="dxa"/>
          </w:tcPr>
          <w:p w14:paraId="32BD6B76" w14:textId="77777777" w:rsidR="006B0B46" w:rsidRDefault="006B0B46" w:rsidP="00F82665">
            <w:pPr>
              <w:keepNext/>
              <w:keepLines/>
              <w:jc w:val="center"/>
            </w:pPr>
          </w:p>
        </w:tc>
      </w:tr>
      <w:tr w:rsidR="006B0B46" w14:paraId="00C5C3ED" w14:textId="77777777" w:rsidTr="00AC04BF">
        <w:trPr>
          <w:trHeight w:val="238"/>
        </w:trPr>
        <w:tc>
          <w:tcPr>
            <w:tcW w:w="568" w:type="dxa"/>
            <w:shd w:val="clear" w:color="auto" w:fill="auto"/>
            <w:tcMar>
              <w:left w:w="0" w:type="dxa"/>
              <w:right w:w="0" w:type="dxa"/>
            </w:tcMar>
            <w:vAlign w:val="center"/>
          </w:tcPr>
          <w:p w14:paraId="7D33A656" w14:textId="4B682C02" w:rsidR="006B0B46" w:rsidRDefault="006B0B46" w:rsidP="007B0C36">
            <w:pPr>
              <w:keepNext/>
              <w:keepLines/>
              <w:jc w:val="center"/>
            </w:pPr>
            <w:r>
              <w:t>M</w:t>
            </w:r>
            <w:r w:rsidR="007B0C36">
              <w:t>B</w:t>
            </w:r>
          </w:p>
        </w:tc>
        <w:tc>
          <w:tcPr>
            <w:tcW w:w="313" w:type="dxa"/>
            <w:shd w:val="clear" w:color="auto" w:fill="auto"/>
            <w:tcMar>
              <w:left w:w="0" w:type="dxa"/>
              <w:right w:w="0" w:type="dxa"/>
            </w:tcMar>
            <w:vAlign w:val="center"/>
          </w:tcPr>
          <w:p w14:paraId="41812DEC"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3CB9A2B"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4E61886"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A47894D"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56B006C"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4FC2AF1"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9083531"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AED8A3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5DD46A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4ECAEF0"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7001C74" w14:textId="77777777" w:rsidR="006B0B46" w:rsidRDefault="006B0B46" w:rsidP="00F82665">
            <w:pPr>
              <w:keepNext/>
              <w:keepLines/>
              <w:jc w:val="center"/>
            </w:pPr>
          </w:p>
        </w:tc>
        <w:tc>
          <w:tcPr>
            <w:tcW w:w="371" w:type="dxa"/>
            <w:shd w:val="clear" w:color="auto" w:fill="auto"/>
            <w:vAlign w:val="center"/>
          </w:tcPr>
          <w:p w14:paraId="0A50843B" w14:textId="77777777" w:rsidR="006B0B46" w:rsidRDefault="006B0B46" w:rsidP="00F82665">
            <w:pPr>
              <w:keepNext/>
              <w:keepLines/>
              <w:jc w:val="center"/>
            </w:pPr>
          </w:p>
        </w:tc>
        <w:tc>
          <w:tcPr>
            <w:tcW w:w="282" w:type="dxa"/>
            <w:shd w:val="clear" w:color="auto" w:fill="000000" w:themeFill="text1"/>
          </w:tcPr>
          <w:p w14:paraId="4DED8919" w14:textId="77777777" w:rsidR="006B0B46" w:rsidRDefault="006B0B46" w:rsidP="00F82665">
            <w:pPr>
              <w:keepNext/>
              <w:keepLines/>
              <w:jc w:val="center"/>
            </w:pPr>
          </w:p>
        </w:tc>
        <w:tc>
          <w:tcPr>
            <w:tcW w:w="375" w:type="dxa"/>
            <w:shd w:val="clear" w:color="auto" w:fill="FFC000"/>
            <w:vAlign w:val="center"/>
          </w:tcPr>
          <w:p w14:paraId="2CB170BB" w14:textId="77777777" w:rsidR="006B0B46" w:rsidRDefault="006B0B46" w:rsidP="00F82665">
            <w:pPr>
              <w:keepNext/>
              <w:keepLines/>
              <w:jc w:val="center"/>
            </w:pPr>
          </w:p>
        </w:tc>
        <w:tc>
          <w:tcPr>
            <w:tcW w:w="374" w:type="dxa"/>
            <w:shd w:val="clear" w:color="auto" w:fill="auto"/>
            <w:vAlign w:val="center"/>
          </w:tcPr>
          <w:p w14:paraId="2E3E77F2" w14:textId="77777777" w:rsidR="006B0B46" w:rsidRDefault="006B0B46" w:rsidP="00F82665">
            <w:pPr>
              <w:keepNext/>
              <w:keepLines/>
              <w:jc w:val="center"/>
            </w:pPr>
          </w:p>
        </w:tc>
        <w:tc>
          <w:tcPr>
            <w:tcW w:w="375" w:type="dxa"/>
            <w:shd w:val="clear" w:color="auto" w:fill="auto"/>
            <w:vAlign w:val="center"/>
          </w:tcPr>
          <w:p w14:paraId="2D8C59BB" w14:textId="77777777" w:rsidR="006B0B46" w:rsidRDefault="006B0B46" w:rsidP="00F82665">
            <w:pPr>
              <w:keepNext/>
              <w:keepLines/>
              <w:jc w:val="center"/>
            </w:pPr>
          </w:p>
        </w:tc>
        <w:tc>
          <w:tcPr>
            <w:tcW w:w="375" w:type="dxa"/>
          </w:tcPr>
          <w:p w14:paraId="7C5B141A" w14:textId="77777777" w:rsidR="006B0B46" w:rsidRDefault="006B0B46" w:rsidP="00F82665">
            <w:pPr>
              <w:keepNext/>
              <w:keepLines/>
              <w:jc w:val="center"/>
            </w:pPr>
          </w:p>
        </w:tc>
        <w:tc>
          <w:tcPr>
            <w:tcW w:w="374" w:type="dxa"/>
          </w:tcPr>
          <w:p w14:paraId="4D1F19FD" w14:textId="77777777" w:rsidR="006B0B46" w:rsidRDefault="006B0B46" w:rsidP="00F82665">
            <w:pPr>
              <w:keepNext/>
              <w:keepLines/>
              <w:jc w:val="center"/>
            </w:pPr>
          </w:p>
        </w:tc>
        <w:tc>
          <w:tcPr>
            <w:tcW w:w="375" w:type="dxa"/>
          </w:tcPr>
          <w:p w14:paraId="3D34D228" w14:textId="77777777" w:rsidR="006B0B46" w:rsidRDefault="006B0B46" w:rsidP="00F82665">
            <w:pPr>
              <w:keepNext/>
              <w:keepLines/>
              <w:jc w:val="center"/>
            </w:pPr>
          </w:p>
        </w:tc>
        <w:tc>
          <w:tcPr>
            <w:tcW w:w="374" w:type="dxa"/>
          </w:tcPr>
          <w:p w14:paraId="2E6F1ACE" w14:textId="77777777" w:rsidR="006B0B46" w:rsidRDefault="006B0B46" w:rsidP="00F82665">
            <w:pPr>
              <w:keepNext/>
              <w:keepLines/>
              <w:jc w:val="center"/>
            </w:pPr>
          </w:p>
        </w:tc>
        <w:tc>
          <w:tcPr>
            <w:tcW w:w="375" w:type="dxa"/>
          </w:tcPr>
          <w:p w14:paraId="7764153E" w14:textId="77777777" w:rsidR="006B0B46" w:rsidRDefault="006B0B46" w:rsidP="00F82665">
            <w:pPr>
              <w:keepNext/>
              <w:keepLines/>
              <w:jc w:val="center"/>
            </w:pPr>
          </w:p>
        </w:tc>
        <w:tc>
          <w:tcPr>
            <w:tcW w:w="375" w:type="dxa"/>
          </w:tcPr>
          <w:p w14:paraId="558FE581" w14:textId="77777777" w:rsidR="006B0B46" w:rsidRDefault="006B0B46" w:rsidP="00F82665">
            <w:pPr>
              <w:keepNext/>
              <w:keepLines/>
              <w:jc w:val="center"/>
            </w:pPr>
          </w:p>
        </w:tc>
        <w:tc>
          <w:tcPr>
            <w:tcW w:w="374" w:type="dxa"/>
          </w:tcPr>
          <w:p w14:paraId="0C647AFB" w14:textId="77777777" w:rsidR="006B0B46" w:rsidRDefault="006B0B46" w:rsidP="00F82665">
            <w:pPr>
              <w:keepNext/>
              <w:keepLines/>
              <w:jc w:val="center"/>
            </w:pPr>
          </w:p>
        </w:tc>
        <w:tc>
          <w:tcPr>
            <w:tcW w:w="375" w:type="dxa"/>
          </w:tcPr>
          <w:p w14:paraId="05CE9EFE" w14:textId="77777777" w:rsidR="006B0B46" w:rsidRDefault="006B0B46" w:rsidP="00F82665">
            <w:pPr>
              <w:keepNext/>
              <w:keepLines/>
              <w:jc w:val="center"/>
            </w:pPr>
          </w:p>
        </w:tc>
        <w:tc>
          <w:tcPr>
            <w:tcW w:w="375" w:type="dxa"/>
          </w:tcPr>
          <w:p w14:paraId="62B62567" w14:textId="77777777" w:rsidR="006B0B46" w:rsidRDefault="006B0B46" w:rsidP="00F82665">
            <w:pPr>
              <w:keepNext/>
              <w:keepLines/>
              <w:jc w:val="center"/>
            </w:pPr>
          </w:p>
        </w:tc>
      </w:tr>
      <w:tr w:rsidR="006B0B46" w14:paraId="6B14E01D" w14:textId="77777777" w:rsidTr="00AC04BF">
        <w:trPr>
          <w:trHeight w:val="238"/>
        </w:trPr>
        <w:tc>
          <w:tcPr>
            <w:tcW w:w="568" w:type="dxa"/>
            <w:shd w:val="clear" w:color="auto" w:fill="auto"/>
            <w:tcMar>
              <w:left w:w="0" w:type="dxa"/>
              <w:right w:w="0" w:type="dxa"/>
            </w:tcMar>
            <w:vAlign w:val="center"/>
          </w:tcPr>
          <w:p w14:paraId="014FBFFF" w14:textId="6740A2F2" w:rsidR="006B0B46" w:rsidRDefault="007B0C36" w:rsidP="00F82665">
            <w:pPr>
              <w:keepNext/>
              <w:keepLines/>
              <w:jc w:val="center"/>
            </w:pPr>
            <w:r>
              <w:t>MC</w:t>
            </w:r>
          </w:p>
        </w:tc>
        <w:tc>
          <w:tcPr>
            <w:tcW w:w="313" w:type="dxa"/>
            <w:shd w:val="clear" w:color="auto" w:fill="auto"/>
            <w:tcMar>
              <w:left w:w="0" w:type="dxa"/>
              <w:right w:w="0" w:type="dxa"/>
            </w:tcMar>
            <w:vAlign w:val="center"/>
          </w:tcPr>
          <w:p w14:paraId="6B853D4D"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718D9E7E"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106465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8C4D669"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2626870"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544D78E9"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B2475E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00CB46E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16AEF2C"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E661EC3"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EB6F186" w14:textId="77777777" w:rsidR="006B0B46" w:rsidRDefault="006B0B46" w:rsidP="00F82665">
            <w:pPr>
              <w:keepNext/>
              <w:keepLines/>
              <w:jc w:val="center"/>
            </w:pPr>
          </w:p>
        </w:tc>
        <w:tc>
          <w:tcPr>
            <w:tcW w:w="371" w:type="dxa"/>
            <w:shd w:val="clear" w:color="auto" w:fill="auto"/>
            <w:vAlign w:val="center"/>
          </w:tcPr>
          <w:p w14:paraId="0B5C7933" w14:textId="77777777" w:rsidR="006B0B46" w:rsidRDefault="006B0B46" w:rsidP="00F82665">
            <w:pPr>
              <w:keepNext/>
              <w:keepLines/>
              <w:jc w:val="center"/>
            </w:pPr>
          </w:p>
        </w:tc>
        <w:tc>
          <w:tcPr>
            <w:tcW w:w="282" w:type="dxa"/>
            <w:shd w:val="clear" w:color="auto" w:fill="3B3838" w:themeFill="background2" w:themeFillShade="40"/>
          </w:tcPr>
          <w:p w14:paraId="75A252FF" w14:textId="77777777" w:rsidR="006B0B46" w:rsidRDefault="006B0B46" w:rsidP="00F82665">
            <w:pPr>
              <w:keepNext/>
              <w:keepLines/>
              <w:jc w:val="center"/>
            </w:pPr>
          </w:p>
        </w:tc>
        <w:tc>
          <w:tcPr>
            <w:tcW w:w="375" w:type="dxa"/>
            <w:shd w:val="clear" w:color="auto" w:fill="auto"/>
            <w:vAlign w:val="center"/>
          </w:tcPr>
          <w:p w14:paraId="6F56E6B0" w14:textId="77777777" w:rsidR="006B0B46" w:rsidRDefault="006B0B46" w:rsidP="00F82665">
            <w:pPr>
              <w:keepNext/>
              <w:keepLines/>
              <w:jc w:val="center"/>
            </w:pPr>
          </w:p>
        </w:tc>
        <w:tc>
          <w:tcPr>
            <w:tcW w:w="374" w:type="dxa"/>
            <w:shd w:val="clear" w:color="auto" w:fill="auto"/>
            <w:vAlign w:val="center"/>
          </w:tcPr>
          <w:p w14:paraId="73DCD70F" w14:textId="77777777" w:rsidR="006B0B46" w:rsidRDefault="006B0B46" w:rsidP="00F82665">
            <w:pPr>
              <w:keepNext/>
              <w:keepLines/>
              <w:jc w:val="center"/>
            </w:pPr>
          </w:p>
        </w:tc>
        <w:tc>
          <w:tcPr>
            <w:tcW w:w="375" w:type="dxa"/>
            <w:shd w:val="clear" w:color="auto" w:fill="FFC000"/>
            <w:vAlign w:val="center"/>
          </w:tcPr>
          <w:p w14:paraId="7A3354A7" w14:textId="77777777" w:rsidR="006B0B46" w:rsidRDefault="006B0B46" w:rsidP="00F82665">
            <w:pPr>
              <w:keepNext/>
              <w:keepLines/>
              <w:jc w:val="center"/>
            </w:pPr>
          </w:p>
        </w:tc>
        <w:tc>
          <w:tcPr>
            <w:tcW w:w="375" w:type="dxa"/>
          </w:tcPr>
          <w:p w14:paraId="1E4394C3" w14:textId="77777777" w:rsidR="006B0B46" w:rsidRDefault="006B0B46" w:rsidP="00F82665">
            <w:pPr>
              <w:keepNext/>
              <w:keepLines/>
              <w:jc w:val="center"/>
            </w:pPr>
          </w:p>
        </w:tc>
        <w:tc>
          <w:tcPr>
            <w:tcW w:w="374" w:type="dxa"/>
          </w:tcPr>
          <w:p w14:paraId="21AECDB1" w14:textId="77777777" w:rsidR="006B0B46" w:rsidRDefault="006B0B46" w:rsidP="00F82665">
            <w:pPr>
              <w:keepNext/>
              <w:keepLines/>
              <w:jc w:val="center"/>
            </w:pPr>
          </w:p>
        </w:tc>
        <w:tc>
          <w:tcPr>
            <w:tcW w:w="375" w:type="dxa"/>
          </w:tcPr>
          <w:p w14:paraId="4A15B267" w14:textId="77777777" w:rsidR="006B0B46" w:rsidRDefault="006B0B46" w:rsidP="00F82665">
            <w:pPr>
              <w:keepNext/>
              <w:keepLines/>
              <w:jc w:val="center"/>
            </w:pPr>
          </w:p>
        </w:tc>
        <w:tc>
          <w:tcPr>
            <w:tcW w:w="374" w:type="dxa"/>
          </w:tcPr>
          <w:p w14:paraId="3D69EE9D" w14:textId="77777777" w:rsidR="006B0B46" w:rsidRDefault="006B0B46" w:rsidP="00F82665">
            <w:pPr>
              <w:keepNext/>
              <w:keepLines/>
              <w:jc w:val="center"/>
            </w:pPr>
          </w:p>
        </w:tc>
        <w:tc>
          <w:tcPr>
            <w:tcW w:w="375" w:type="dxa"/>
          </w:tcPr>
          <w:p w14:paraId="23F3C4AB" w14:textId="77777777" w:rsidR="006B0B46" w:rsidRDefault="006B0B46" w:rsidP="00F82665">
            <w:pPr>
              <w:keepNext/>
              <w:keepLines/>
              <w:jc w:val="center"/>
            </w:pPr>
          </w:p>
        </w:tc>
        <w:tc>
          <w:tcPr>
            <w:tcW w:w="375" w:type="dxa"/>
          </w:tcPr>
          <w:p w14:paraId="59CCA079" w14:textId="77777777" w:rsidR="006B0B46" w:rsidRDefault="006B0B46" w:rsidP="00F82665">
            <w:pPr>
              <w:keepNext/>
              <w:keepLines/>
              <w:jc w:val="center"/>
            </w:pPr>
          </w:p>
        </w:tc>
        <w:tc>
          <w:tcPr>
            <w:tcW w:w="374" w:type="dxa"/>
          </w:tcPr>
          <w:p w14:paraId="1A351F52" w14:textId="77777777" w:rsidR="006B0B46" w:rsidRDefault="006B0B46" w:rsidP="00F82665">
            <w:pPr>
              <w:keepNext/>
              <w:keepLines/>
              <w:jc w:val="center"/>
            </w:pPr>
          </w:p>
        </w:tc>
        <w:tc>
          <w:tcPr>
            <w:tcW w:w="375" w:type="dxa"/>
          </w:tcPr>
          <w:p w14:paraId="02FF4CB5" w14:textId="77777777" w:rsidR="006B0B46" w:rsidRDefault="006B0B46" w:rsidP="00F82665">
            <w:pPr>
              <w:keepNext/>
              <w:keepLines/>
              <w:jc w:val="center"/>
            </w:pPr>
          </w:p>
        </w:tc>
        <w:tc>
          <w:tcPr>
            <w:tcW w:w="375" w:type="dxa"/>
          </w:tcPr>
          <w:p w14:paraId="172E6CE9" w14:textId="77777777" w:rsidR="006B0B46" w:rsidRDefault="006B0B46" w:rsidP="00F82665">
            <w:pPr>
              <w:keepNext/>
              <w:keepLines/>
              <w:jc w:val="center"/>
            </w:pPr>
          </w:p>
        </w:tc>
      </w:tr>
      <w:tr w:rsidR="006B0B46" w14:paraId="5E53724E" w14:textId="77777777" w:rsidTr="00AC04BF">
        <w:trPr>
          <w:trHeight w:val="238"/>
        </w:trPr>
        <w:tc>
          <w:tcPr>
            <w:tcW w:w="568" w:type="dxa"/>
            <w:shd w:val="clear" w:color="auto" w:fill="auto"/>
            <w:tcMar>
              <w:left w:w="0" w:type="dxa"/>
              <w:right w:w="0" w:type="dxa"/>
            </w:tcMar>
            <w:vAlign w:val="center"/>
          </w:tcPr>
          <w:p w14:paraId="4644DA35" w14:textId="3B9E93F7" w:rsidR="006B0B46" w:rsidRDefault="007B0C36" w:rsidP="00F82665">
            <w:pPr>
              <w:keepNext/>
              <w:keepLines/>
              <w:jc w:val="center"/>
            </w:pPr>
            <w:r>
              <w:t>MD</w:t>
            </w:r>
          </w:p>
        </w:tc>
        <w:tc>
          <w:tcPr>
            <w:tcW w:w="313" w:type="dxa"/>
            <w:shd w:val="clear" w:color="auto" w:fill="auto"/>
            <w:tcMar>
              <w:left w:w="0" w:type="dxa"/>
              <w:right w:w="0" w:type="dxa"/>
            </w:tcMar>
            <w:vAlign w:val="center"/>
          </w:tcPr>
          <w:p w14:paraId="5A73F560"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2D9940B6"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B5461FA"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F3FA830"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6823F05C"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5C8D8BB"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52F5992"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48C157F"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4D2192B6"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1C062756" w14:textId="77777777" w:rsidR="006B0B46" w:rsidRDefault="006B0B46" w:rsidP="00F82665">
            <w:pPr>
              <w:keepNext/>
              <w:keepLines/>
              <w:jc w:val="center"/>
            </w:pPr>
          </w:p>
        </w:tc>
        <w:tc>
          <w:tcPr>
            <w:tcW w:w="371" w:type="dxa"/>
            <w:shd w:val="clear" w:color="auto" w:fill="auto"/>
            <w:tcMar>
              <w:left w:w="0" w:type="dxa"/>
              <w:right w:w="0" w:type="dxa"/>
            </w:tcMar>
            <w:vAlign w:val="center"/>
          </w:tcPr>
          <w:p w14:paraId="331FD234" w14:textId="77777777" w:rsidR="006B0B46" w:rsidRDefault="006B0B46" w:rsidP="00F82665">
            <w:pPr>
              <w:keepNext/>
              <w:keepLines/>
              <w:jc w:val="center"/>
            </w:pPr>
          </w:p>
        </w:tc>
        <w:tc>
          <w:tcPr>
            <w:tcW w:w="371" w:type="dxa"/>
            <w:shd w:val="clear" w:color="auto" w:fill="auto"/>
            <w:vAlign w:val="center"/>
          </w:tcPr>
          <w:p w14:paraId="66CFE510" w14:textId="77777777" w:rsidR="006B0B46" w:rsidRDefault="006B0B46" w:rsidP="00F82665">
            <w:pPr>
              <w:keepNext/>
              <w:keepLines/>
              <w:jc w:val="center"/>
            </w:pPr>
          </w:p>
        </w:tc>
        <w:tc>
          <w:tcPr>
            <w:tcW w:w="282" w:type="dxa"/>
            <w:shd w:val="clear" w:color="auto" w:fill="3B3838" w:themeFill="background2" w:themeFillShade="40"/>
          </w:tcPr>
          <w:p w14:paraId="50937E4A" w14:textId="77777777" w:rsidR="006B0B46" w:rsidRDefault="006B0B46" w:rsidP="00F82665">
            <w:pPr>
              <w:keepNext/>
              <w:keepLines/>
              <w:jc w:val="center"/>
            </w:pPr>
          </w:p>
        </w:tc>
        <w:tc>
          <w:tcPr>
            <w:tcW w:w="375" w:type="dxa"/>
            <w:shd w:val="clear" w:color="auto" w:fill="auto"/>
            <w:vAlign w:val="center"/>
          </w:tcPr>
          <w:p w14:paraId="4560B0CD" w14:textId="77777777" w:rsidR="006B0B46" w:rsidRDefault="006B0B46" w:rsidP="00F82665">
            <w:pPr>
              <w:keepNext/>
              <w:keepLines/>
              <w:jc w:val="center"/>
            </w:pPr>
          </w:p>
        </w:tc>
        <w:tc>
          <w:tcPr>
            <w:tcW w:w="374" w:type="dxa"/>
            <w:shd w:val="clear" w:color="auto" w:fill="auto"/>
            <w:vAlign w:val="center"/>
          </w:tcPr>
          <w:p w14:paraId="296B9319" w14:textId="77777777" w:rsidR="006B0B46" w:rsidRDefault="006B0B46" w:rsidP="00F82665">
            <w:pPr>
              <w:keepNext/>
              <w:keepLines/>
              <w:jc w:val="center"/>
            </w:pPr>
          </w:p>
        </w:tc>
        <w:tc>
          <w:tcPr>
            <w:tcW w:w="375" w:type="dxa"/>
            <w:shd w:val="clear" w:color="auto" w:fill="auto"/>
            <w:vAlign w:val="center"/>
          </w:tcPr>
          <w:p w14:paraId="1EF6EBC5" w14:textId="77777777" w:rsidR="006B0B46" w:rsidRDefault="006B0B46" w:rsidP="00F82665">
            <w:pPr>
              <w:keepNext/>
              <w:keepLines/>
              <w:jc w:val="center"/>
            </w:pPr>
          </w:p>
        </w:tc>
        <w:tc>
          <w:tcPr>
            <w:tcW w:w="375" w:type="dxa"/>
          </w:tcPr>
          <w:p w14:paraId="01BF9533" w14:textId="77777777" w:rsidR="006B0B46" w:rsidRDefault="006B0B46" w:rsidP="00F82665">
            <w:pPr>
              <w:keepNext/>
              <w:keepLines/>
              <w:jc w:val="center"/>
            </w:pPr>
          </w:p>
        </w:tc>
        <w:tc>
          <w:tcPr>
            <w:tcW w:w="374" w:type="dxa"/>
            <w:shd w:val="clear" w:color="auto" w:fill="FFC000"/>
          </w:tcPr>
          <w:p w14:paraId="2DCB7495" w14:textId="77777777" w:rsidR="006B0B46" w:rsidRDefault="006B0B46" w:rsidP="00F82665">
            <w:pPr>
              <w:keepNext/>
              <w:keepLines/>
              <w:jc w:val="center"/>
            </w:pPr>
          </w:p>
        </w:tc>
        <w:tc>
          <w:tcPr>
            <w:tcW w:w="375" w:type="dxa"/>
          </w:tcPr>
          <w:p w14:paraId="714454AA" w14:textId="77777777" w:rsidR="006B0B46" w:rsidRDefault="006B0B46" w:rsidP="00F82665">
            <w:pPr>
              <w:keepNext/>
              <w:keepLines/>
              <w:jc w:val="center"/>
            </w:pPr>
          </w:p>
        </w:tc>
        <w:tc>
          <w:tcPr>
            <w:tcW w:w="374" w:type="dxa"/>
          </w:tcPr>
          <w:p w14:paraId="6570FB1C" w14:textId="77777777" w:rsidR="006B0B46" w:rsidRDefault="006B0B46" w:rsidP="00F82665">
            <w:pPr>
              <w:keepNext/>
              <w:keepLines/>
              <w:jc w:val="center"/>
            </w:pPr>
          </w:p>
        </w:tc>
        <w:tc>
          <w:tcPr>
            <w:tcW w:w="375" w:type="dxa"/>
          </w:tcPr>
          <w:p w14:paraId="3A5E5D07" w14:textId="77777777" w:rsidR="006B0B46" w:rsidRDefault="006B0B46" w:rsidP="00F82665">
            <w:pPr>
              <w:keepNext/>
              <w:keepLines/>
              <w:jc w:val="center"/>
            </w:pPr>
          </w:p>
        </w:tc>
        <w:tc>
          <w:tcPr>
            <w:tcW w:w="375" w:type="dxa"/>
          </w:tcPr>
          <w:p w14:paraId="5123B90C" w14:textId="77777777" w:rsidR="006B0B46" w:rsidRDefault="006B0B46" w:rsidP="00F82665">
            <w:pPr>
              <w:keepNext/>
              <w:keepLines/>
              <w:jc w:val="center"/>
            </w:pPr>
          </w:p>
        </w:tc>
        <w:tc>
          <w:tcPr>
            <w:tcW w:w="374" w:type="dxa"/>
          </w:tcPr>
          <w:p w14:paraId="627EE397" w14:textId="77777777" w:rsidR="006B0B46" w:rsidRDefault="006B0B46" w:rsidP="00F82665">
            <w:pPr>
              <w:keepNext/>
              <w:keepLines/>
              <w:jc w:val="center"/>
            </w:pPr>
          </w:p>
        </w:tc>
        <w:tc>
          <w:tcPr>
            <w:tcW w:w="375" w:type="dxa"/>
          </w:tcPr>
          <w:p w14:paraId="38EDF6B7" w14:textId="77777777" w:rsidR="006B0B46" w:rsidRDefault="006B0B46" w:rsidP="00F82665">
            <w:pPr>
              <w:keepNext/>
              <w:keepLines/>
              <w:jc w:val="center"/>
            </w:pPr>
          </w:p>
        </w:tc>
        <w:tc>
          <w:tcPr>
            <w:tcW w:w="375" w:type="dxa"/>
          </w:tcPr>
          <w:p w14:paraId="1C1EA2AC" w14:textId="77777777" w:rsidR="006B0B46" w:rsidRDefault="006B0B46" w:rsidP="00F82665">
            <w:pPr>
              <w:keepNext/>
              <w:keepLines/>
              <w:jc w:val="center"/>
            </w:pPr>
          </w:p>
        </w:tc>
      </w:tr>
    </w:tbl>
    <w:p w14:paraId="673764B9" w14:textId="77777777" w:rsidR="00403DC4" w:rsidRDefault="00403DC4" w:rsidP="00915AB2"/>
    <w:p w14:paraId="29FA160D" w14:textId="6D3AA4BD" w:rsidR="00B27F1B" w:rsidRDefault="00B27F1B">
      <w:pPr>
        <w:tabs>
          <w:tab w:val="clear" w:pos="1418"/>
          <w:tab w:val="clear" w:pos="4678"/>
          <w:tab w:val="clear" w:pos="5954"/>
          <w:tab w:val="clear" w:pos="7088"/>
        </w:tabs>
        <w:overflowPunct/>
        <w:autoSpaceDE/>
        <w:autoSpaceDN/>
        <w:adjustRightInd/>
        <w:jc w:val="left"/>
        <w:textAlignment w:val="auto"/>
      </w:pPr>
    </w:p>
    <w:p w14:paraId="339866A6" w14:textId="77777777" w:rsidR="003619E6" w:rsidRPr="00A526B3" w:rsidRDefault="003619E6" w:rsidP="003619E6">
      <w:pPr>
        <w:pStyle w:val="Heading1"/>
      </w:pPr>
      <w:r>
        <w:t>E</w:t>
      </w:r>
      <w:r w:rsidRPr="00A526B3">
        <w:t>xpertise</w:t>
      </w:r>
      <w:r>
        <w:t xml:space="preserve"> required</w:t>
      </w:r>
    </w:p>
    <w:p w14:paraId="78A6B34F" w14:textId="77777777" w:rsidR="003619E6" w:rsidRDefault="003619E6" w:rsidP="003619E6">
      <w:pPr>
        <w:pStyle w:val="Heading2"/>
      </w:pPr>
      <w:r>
        <w:t>Team structure</w:t>
      </w:r>
    </w:p>
    <w:p w14:paraId="7EAF0551" w14:textId="77777777" w:rsidR="002074F3" w:rsidRDefault="002074F3" w:rsidP="002074F3"/>
    <w:p w14:paraId="1B6BF3F5" w14:textId="65A1888A" w:rsidR="003619E6" w:rsidRPr="00A526B3" w:rsidRDefault="003619E6" w:rsidP="003619E6">
      <w:pPr>
        <w:pStyle w:val="B0"/>
      </w:pPr>
      <w:r>
        <w:t xml:space="preserve">(Up to) </w:t>
      </w:r>
      <w:r w:rsidR="00D54EBD">
        <w:t>5</w:t>
      </w:r>
      <w:r w:rsidR="00D54EBD" w:rsidRPr="00A526B3">
        <w:t xml:space="preserve"> </w:t>
      </w:r>
      <w:r w:rsidR="00B16261">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1E7832D0" w:rsidR="00F958FE" w:rsidRDefault="00F958FE" w:rsidP="006B0B46">
            <w:pPr>
              <w:pStyle w:val="B1"/>
              <w:numPr>
                <w:ilvl w:val="0"/>
                <w:numId w:val="0"/>
              </w:numPr>
            </w:pPr>
            <w:r>
              <w:t>High</w:t>
            </w:r>
          </w:p>
        </w:tc>
        <w:tc>
          <w:tcPr>
            <w:tcW w:w="7365" w:type="dxa"/>
          </w:tcPr>
          <w:p w14:paraId="300AFEA3" w14:textId="44AC0BF6" w:rsidR="00F958FE" w:rsidRDefault="006B0B46" w:rsidP="00F958FE">
            <w:pPr>
              <w:pStyle w:val="B1"/>
              <w:numPr>
                <w:ilvl w:val="0"/>
                <w:numId w:val="0"/>
              </w:numPr>
            </w:pPr>
            <w:r>
              <w:t>Professional</w:t>
            </w:r>
            <w:r w:rsidRPr="003E3666">
              <w:t xml:space="preserve"> skills in </w:t>
            </w:r>
            <w:r>
              <w:t xml:space="preserve">the </w:t>
            </w:r>
            <w:r w:rsidRPr="003E3666">
              <w:t>TTCN-3</w:t>
            </w:r>
            <w:r>
              <w:t xml:space="preserve"> language and knowing the existing TTCN-3 standards</w:t>
            </w:r>
          </w:p>
        </w:tc>
      </w:tr>
      <w:tr w:rsidR="00390858" w14:paraId="6DBEFA9B" w14:textId="77777777" w:rsidTr="00471C0C">
        <w:tc>
          <w:tcPr>
            <w:tcW w:w="1129" w:type="dxa"/>
          </w:tcPr>
          <w:p w14:paraId="5665599D" w14:textId="04421ABA" w:rsidR="00390858" w:rsidRDefault="00390858" w:rsidP="006B0B46">
            <w:pPr>
              <w:pStyle w:val="B1"/>
              <w:numPr>
                <w:ilvl w:val="0"/>
                <w:numId w:val="0"/>
              </w:numPr>
            </w:pPr>
            <w:r>
              <w:t>High</w:t>
            </w:r>
          </w:p>
        </w:tc>
        <w:tc>
          <w:tcPr>
            <w:tcW w:w="7365" w:type="dxa"/>
          </w:tcPr>
          <w:p w14:paraId="092BBB59" w14:textId="77C51555" w:rsidR="00390858" w:rsidRDefault="006B0B46" w:rsidP="00390858">
            <w:pPr>
              <w:pStyle w:val="B1"/>
              <w:numPr>
                <w:ilvl w:val="0"/>
                <w:numId w:val="0"/>
              </w:numPr>
            </w:pPr>
            <w:r w:rsidRPr="00A07DCB">
              <w:t>ASN.1, IDL, XSD</w:t>
            </w:r>
            <w:r>
              <w:t>, XML and JSON</w:t>
            </w:r>
          </w:p>
        </w:tc>
      </w:tr>
      <w:tr w:rsidR="00390858" w14:paraId="43141440" w14:textId="77777777" w:rsidTr="00471C0C">
        <w:tc>
          <w:tcPr>
            <w:tcW w:w="1129" w:type="dxa"/>
          </w:tcPr>
          <w:p w14:paraId="52A0EBC4" w14:textId="7707F7C8" w:rsidR="00390858" w:rsidRDefault="00390858" w:rsidP="006B0B46">
            <w:pPr>
              <w:pStyle w:val="B1"/>
              <w:numPr>
                <w:ilvl w:val="0"/>
                <w:numId w:val="0"/>
              </w:numPr>
            </w:pPr>
            <w:r>
              <w:t>High</w:t>
            </w:r>
          </w:p>
        </w:tc>
        <w:tc>
          <w:tcPr>
            <w:tcW w:w="7365" w:type="dxa"/>
          </w:tcPr>
          <w:p w14:paraId="0281A7EE" w14:textId="561C5B67" w:rsidR="00390858" w:rsidRDefault="006B0B46" w:rsidP="00390858">
            <w:pPr>
              <w:pStyle w:val="B1"/>
              <w:numPr>
                <w:ilvl w:val="0"/>
                <w:numId w:val="0"/>
              </w:numPr>
            </w:pPr>
            <w:r>
              <w:rPr>
                <w:lang w:val="en-US"/>
              </w:rPr>
              <w:t>C</w:t>
            </w:r>
            <w:proofErr w:type="spellStart"/>
            <w:r w:rsidRPr="003E3666">
              <w:t>ompiler</w:t>
            </w:r>
            <w:proofErr w:type="spellEnd"/>
            <w:r w:rsidRPr="003E3666">
              <w:t xml:space="preserve"> theory </w:t>
            </w:r>
            <w:r>
              <w:t>and technology</w:t>
            </w:r>
          </w:p>
        </w:tc>
      </w:tr>
      <w:tr w:rsidR="00390858" w14:paraId="5FD2AF47" w14:textId="77777777" w:rsidTr="00471C0C">
        <w:tc>
          <w:tcPr>
            <w:tcW w:w="1129" w:type="dxa"/>
          </w:tcPr>
          <w:p w14:paraId="7459BD55" w14:textId="07B9A5ED" w:rsidR="00390858" w:rsidRDefault="00390858" w:rsidP="006B0B46">
            <w:pPr>
              <w:pStyle w:val="B1"/>
              <w:numPr>
                <w:ilvl w:val="0"/>
                <w:numId w:val="0"/>
              </w:numPr>
            </w:pPr>
            <w:r>
              <w:t>High</w:t>
            </w:r>
          </w:p>
        </w:tc>
        <w:tc>
          <w:tcPr>
            <w:tcW w:w="7365" w:type="dxa"/>
          </w:tcPr>
          <w:p w14:paraId="31C14DCE" w14:textId="66BD3878" w:rsidR="00390858" w:rsidRDefault="006B0B46" w:rsidP="00390858">
            <w:pPr>
              <w:pStyle w:val="B1"/>
              <w:numPr>
                <w:ilvl w:val="0"/>
                <w:numId w:val="0"/>
              </w:numPr>
            </w:pPr>
            <w:r>
              <w:t>TTCN-3 tool implementation</w:t>
            </w:r>
            <w:r w:rsidRPr="004733E1">
              <w:t xml:space="preserve"> </w:t>
            </w:r>
            <w:r>
              <w:t>skills (knowledge of tool APIs)</w:t>
            </w:r>
          </w:p>
        </w:tc>
      </w:tr>
      <w:tr w:rsidR="00390858" w14:paraId="7426D57D" w14:textId="77777777" w:rsidTr="00471C0C">
        <w:tc>
          <w:tcPr>
            <w:tcW w:w="1129" w:type="dxa"/>
          </w:tcPr>
          <w:p w14:paraId="309B0FA9" w14:textId="2C28006B" w:rsidR="00390858" w:rsidRDefault="006B0B46" w:rsidP="00390858">
            <w:pPr>
              <w:pStyle w:val="B1"/>
              <w:numPr>
                <w:ilvl w:val="0"/>
                <w:numId w:val="0"/>
              </w:numPr>
            </w:pPr>
            <w:r>
              <w:t xml:space="preserve">Medium </w:t>
            </w:r>
          </w:p>
        </w:tc>
        <w:tc>
          <w:tcPr>
            <w:tcW w:w="7365" w:type="dxa"/>
          </w:tcPr>
          <w:p w14:paraId="47B48A34" w14:textId="115500B6" w:rsidR="00390858" w:rsidRDefault="006B0B46" w:rsidP="00390858">
            <w:pPr>
              <w:pStyle w:val="B1"/>
              <w:numPr>
                <w:ilvl w:val="0"/>
                <w:numId w:val="0"/>
              </w:numPr>
            </w:pPr>
            <w:r>
              <w:rPr>
                <w:lang w:val="en-US"/>
              </w:rPr>
              <w:t>T</w:t>
            </w:r>
            <w:proofErr w:type="spellStart"/>
            <w:r w:rsidRPr="00A07DCB">
              <w:t>esting</w:t>
            </w:r>
            <w:proofErr w:type="spellEnd"/>
            <w:r w:rsidRPr="00A07DCB">
              <w:t xml:space="preserve"> </w:t>
            </w:r>
            <w:r>
              <w:t xml:space="preserve">methods </w:t>
            </w:r>
            <w:r w:rsidRPr="00A07DCB">
              <w:t xml:space="preserve">(conformance, interoperability, </w:t>
            </w:r>
            <w:proofErr w:type="gramStart"/>
            <w:r w:rsidRPr="00A07DCB">
              <w:t>performance</w:t>
            </w:r>
            <w:proofErr w:type="gramEnd"/>
            <w:r w:rsidRPr="00A07DCB">
              <w:t xml:space="preserve"> and load etc.) is </w:t>
            </w:r>
            <w:r>
              <w:rPr>
                <w:lang w:val="en-US"/>
              </w:rPr>
              <w:t>preferred</w:t>
            </w:r>
          </w:p>
        </w:tc>
      </w:tr>
      <w:tr w:rsidR="006B0B46" w14:paraId="2637817C" w14:textId="77777777" w:rsidTr="00471C0C">
        <w:tc>
          <w:tcPr>
            <w:tcW w:w="1129" w:type="dxa"/>
          </w:tcPr>
          <w:p w14:paraId="6F028C50" w14:textId="6F07EF67" w:rsidR="006B0B46" w:rsidRDefault="006B0B46" w:rsidP="00390858">
            <w:pPr>
              <w:pStyle w:val="B1"/>
              <w:numPr>
                <w:ilvl w:val="0"/>
                <w:numId w:val="0"/>
              </w:numPr>
            </w:pPr>
            <w:r>
              <w:t>Medium</w:t>
            </w:r>
          </w:p>
        </w:tc>
        <w:tc>
          <w:tcPr>
            <w:tcW w:w="7365" w:type="dxa"/>
          </w:tcPr>
          <w:p w14:paraId="4FCDD37F" w14:textId="723FE5EC" w:rsidR="006B0B46" w:rsidRDefault="006B0B46" w:rsidP="00390858">
            <w:pPr>
              <w:pStyle w:val="B1"/>
              <w:numPr>
                <w:ilvl w:val="0"/>
                <w:numId w:val="0"/>
              </w:numPr>
              <w:rPr>
                <w:lang w:val="en-US"/>
              </w:rPr>
            </w:pPr>
            <w:proofErr w:type="spellStart"/>
            <w:r>
              <w:rPr>
                <w:lang w:val="en-US"/>
              </w:rPr>
              <w:t>Knowlegde</w:t>
            </w:r>
            <w:proofErr w:type="spellEnd"/>
            <w:r>
              <w:rPr>
                <w:lang w:val="en-US"/>
              </w:rPr>
              <w:t xml:space="preserve"> of c</w:t>
            </w:r>
            <w:proofErr w:type="spellStart"/>
            <w:r w:rsidRPr="003E3666">
              <w:t>ommunication</w:t>
            </w:r>
            <w:proofErr w:type="spellEnd"/>
            <w:r w:rsidRPr="003E3666">
              <w:t xml:space="preserve"> te</w:t>
            </w:r>
            <w:r>
              <w:t xml:space="preserve">chnologies </w:t>
            </w:r>
            <w:r>
              <w:rPr>
                <w:lang w:val="en-US"/>
              </w:rPr>
              <w:t xml:space="preserve">including mobile, ICT and IoT is </w:t>
            </w:r>
            <w:r>
              <w:t>appreciated</w:t>
            </w:r>
          </w:p>
        </w:tc>
      </w:tr>
      <w:bookmarkEnd w:id="8"/>
    </w:tbl>
    <w:p w14:paraId="0A49D1DF" w14:textId="77777777" w:rsidR="006B0B46" w:rsidRDefault="006B0B46" w:rsidP="00B95033"/>
    <w:p w14:paraId="4D051022" w14:textId="77777777" w:rsidR="006B0B46" w:rsidRDefault="006B0B46" w:rsidP="00B95033"/>
    <w:p w14:paraId="04CF05CC" w14:textId="77777777" w:rsidR="00E20598" w:rsidRDefault="00E20598">
      <w:pPr>
        <w:tabs>
          <w:tab w:val="clear" w:pos="1418"/>
          <w:tab w:val="clear" w:pos="4678"/>
          <w:tab w:val="clear" w:pos="5954"/>
          <w:tab w:val="clear" w:pos="7088"/>
        </w:tabs>
        <w:overflowPunct/>
        <w:autoSpaceDE/>
        <w:autoSpaceDN/>
        <w:adjustRightInd/>
        <w:jc w:val="left"/>
        <w:textAlignment w:val="auto"/>
        <w:rPr>
          <w:b/>
          <w:snapToGrid w:val="0"/>
          <w:sz w:val="24"/>
          <w:u w:val="single"/>
        </w:rPr>
      </w:pPr>
      <w:r>
        <w:br w:type="page"/>
      </w:r>
    </w:p>
    <w:p w14:paraId="5C8CD724" w14:textId="7DCEE25D" w:rsidR="00942022" w:rsidRPr="00A526B3" w:rsidRDefault="00583F1C" w:rsidP="00942022">
      <w:pPr>
        <w:pStyle w:val="Part"/>
      </w:pPr>
      <w:r>
        <w:lastRenderedPageBreak/>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E2126CF" w14:textId="18DA95AA" w:rsidR="00846054"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0361C3B1"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7505428E" w14:textId="77777777" w:rsidTr="00471C0C">
        <w:tc>
          <w:tcPr>
            <w:tcW w:w="7366" w:type="dxa"/>
          </w:tcPr>
          <w:p w14:paraId="27029AD0" w14:textId="1F634A5E" w:rsidR="00EF771B" w:rsidRPr="004E3F10" w:rsidRDefault="00EF771B" w:rsidP="00EF771B">
            <w:pPr>
              <w:pStyle w:val="Guideline"/>
            </w:pPr>
            <w:r w:rsidRPr="00500352">
              <w:t xml:space="preserve">Contributions to </w:t>
            </w:r>
            <w:r w:rsidR="00192C34">
              <w:t>Reference Body</w:t>
            </w:r>
            <w:r w:rsidRPr="00500352">
              <w:t xml:space="preserve"> meetings (number of documents / meetings / participants)</w:t>
            </w:r>
          </w:p>
        </w:tc>
        <w:tc>
          <w:tcPr>
            <w:tcW w:w="2127" w:type="dxa"/>
          </w:tcPr>
          <w:p w14:paraId="29F9F3A8" w14:textId="1ED6F8B9" w:rsidR="00EF771B" w:rsidRDefault="001E5879" w:rsidP="00EF771B">
            <w:pPr>
              <w:pStyle w:val="Guideline"/>
            </w:pPr>
            <w:r>
              <w:t>X</w:t>
            </w:r>
          </w:p>
        </w:tc>
      </w:tr>
      <w:tr w:rsidR="00EF771B" w14:paraId="0ED6504A" w14:textId="77777777" w:rsidTr="00471C0C">
        <w:tc>
          <w:tcPr>
            <w:tcW w:w="7366" w:type="dxa"/>
          </w:tcPr>
          <w:p w14:paraId="4E1569EA" w14:textId="3ACB4F84" w:rsidR="00EF771B" w:rsidRPr="004E3F10" w:rsidRDefault="00EF771B" w:rsidP="00EF771B">
            <w:pPr>
              <w:pStyle w:val="Guideline"/>
            </w:pPr>
            <w:r w:rsidRPr="00500352">
              <w:t xml:space="preserve">Contributions to other </w:t>
            </w:r>
            <w:r w:rsidR="000734C4">
              <w:t>Reference Bodie</w:t>
            </w:r>
            <w:r w:rsidRPr="00500352">
              <w:t>s</w:t>
            </w:r>
          </w:p>
        </w:tc>
        <w:tc>
          <w:tcPr>
            <w:tcW w:w="2127" w:type="dxa"/>
          </w:tcPr>
          <w:p w14:paraId="268D1E76" w14:textId="00B286FE" w:rsidR="00EF771B" w:rsidRDefault="001E5879" w:rsidP="00EF771B">
            <w:pPr>
              <w:pStyle w:val="Guideline"/>
            </w:pPr>
            <w:r>
              <w:t>X</w:t>
            </w: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77777777" w:rsidR="00EF771B" w:rsidRDefault="00EF771B" w:rsidP="00EF771B">
            <w:pPr>
              <w:pStyle w:val="Guideline"/>
            </w:pP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77777777" w:rsidR="00EF771B" w:rsidRDefault="00EF771B" w:rsidP="00EF771B">
            <w:pPr>
              <w:pStyle w:val="Guideline"/>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77777777" w:rsidR="00EF771B" w:rsidRDefault="00EF771B" w:rsidP="00EF771B">
            <w:pPr>
              <w:pStyle w:val="Guideline"/>
            </w:pP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77777777" w:rsidR="00EF771B" w:rsidRDefault="00EF771B" w:rsidP="00EF771B">
            <w:pPr>
              <w:pStyle w:val="Guideline"/>
            </w:pP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w:t>
            </w:r>
            <w:proofErr w:type="gramStart"/>
            <w:r w:rsidRPr="00500352">
              <w:t>e.g.</w:t>
            </w:r>
            <w:proofErr w:type="gramEnd"/>
            <w:r w:rsidRPr="00500352">
              <w:t xml:space="preserve"> on WEB site, mailing lists, etc.)</w:t>
            </w:r>
          </w:p>
        </w:tc>
        <w:tc>
          <w:tcPr>
            <w:tcW w:w="2127" w:type="dxa"/>
          </w:tcPr>
          <w:p w14:paraId="6F432F4E" w14:textId="5BF17BCA" w:rsidR="00EF771B" w:rsidRDefault="001E5879" w:rsidP="00EF771B">
            <w:pPr>
              <w:pStyle w:val="Guideline"/>
            </w:pPr>
            <w:r>
              <w:t>X</w:t>
            </w: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3810A654" w:rsidR="00EF771B" w:rsidRDefault="001E5879" w:rsidP="00EF771B">
            <w:pPr>
              <w:pStyle w:val="Guideline"/>
            </w:pPr>
            <w:r>
              <w:t>X</w:t>
            </w: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DB165C5" w14:textId="71C9A52D" w:rsidR="00EF771B" w:rsidRDefault="001E5879" w:rsidP="00EF771B">
            <w:pPr>
              <w:pStyle w:val="Guideline"/>
            </w:pPr>
            <w:r>
              <w:t>X</w:t>
            </w:r>
          </w:p>
        </w:tc>
      </w:tr>
      <w:tr w:rsidR="00EF771B" w14:paraId="27811943" w14:textId="77777777" w:rsidTr="00471C0C">
        <w:tc>
          <w:tcPr>
            <w:tcW w:w="7366" w:type="dxa"/>
          </w:tcPr>
          <w:p w14:paraId="3D0827A8" w14:textId="7F41FF8C" w:rsidR="00EF771B" w:rsidRPr="004E3F10" w:rsidRDefault="00EF771B" w:rsidP="00EF771B">
            <w:pPr>
              <w:pStyle w:val="Guideline"/>
            </w:pPr>
            <w:r w:rsidRPr="00500352">
              <w:t xml:space="preserve">Comments from Quality review by </w:t>
            </w:r>
            <w:r w:rsidR="000734C4">
              <w:t>Reference Body</w:t>
            </w:r>
          </w:p>
        </w:tc>
        <w:tc>
          <w:tcPr>
            <w:tcW w:w="2127" w:type="dxa"/>
          </w:tcPr>
          <w:p w14:paraId="7CE63B62" w14:textId="5FD2A62F" w:rsidR="00EF771B" w:rsidRDefault="001E5879" w:rsidP="00EF771B">
            <w:pPr>
              <w:pStyle w:val="Guideline"/>
            </w:pPr>
            <w:r>
              <w:t>X</w:t>
            </w: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2F3E3636" w:rsidR="00EF771B" w:rsidRDefault="001E5879" w:rsidP="00EF771B">
            <w:pPr>
              <w:pStyle w:val="Guideline"/>
            </w:pPr>
            <w:r>
              <w:t>X</w:t>
            </w: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19631EC7" w14:textId="77777777" w:rsidR="001C0CBC" w:rsidRPr="00166269" w:rsidRDefault="001C0CBC" w:rsidP="00166269"/>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EBD077D" w14:textId="77777777" w:rsidTr="000C5B6B">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983"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0C5B6B">
        <w:tc>
          <w:tcPr>
            <w:tcW w:w="606" w:type="dxa"/>
          </w:tcPr>
          <w:p w14:paraId="64D5299D" w14:textId="77777777" w:rsidR="000C5B6B" w:rsidRPr="00DE6347" w:rsidRDefault="000C5B6B" w:rsidP="00211930">
            <w:pPr>
              <w:jc w:val="center"/>
            </w:pPr>
            <w:r w:rsidRPr="00DE6347">
              <w:t>0.0</w:t>
            </w:r>
          </w:p>
        </w:tc>
        <w:tc>
          <w:tcPr>
            <w:tcW w:w="1629" w:type="dxa"/>
          </w:tcPr>
          <w:p w14:paraId="60AA58C1" w14:textId="24B45E74" w:rsidR="000C5B6B" w:rsidRPr="00DE6347" w:rsidRDefault="00D54EBD" w:rsidP="00211930">
            <w:pPr>
              <w:jc w:val="center"/>
            </w:pPr>
            <w:r>
              <w:t>2021</w:t>
            </w:r>
            <w:r w:rsidR="003F7DE2">
              <w:t>-</w:t>
            </w:r>
            <w:r>
              <w:t>07</w:t>
            </w:r>
            <w:r w:rsidR="003F7DE2">
              <w:t>-</w:t>
            </w:r>
            <w:r>
              <w:t>15</w:t>
            </w:r>
          </w:p>
        </w:tc>
        <w:tc>
          <w:tcPr>
            <w:tcW w:w="983" w:type="dxa"/>
          </w:tcPr>
          <w:p w14:paraId="021BD376" w14:textId="1A1BC6E5" w:rsidR="000C5B6B" w:rsidRDefault="00D54EBD" w:rsidP="0032165A">
            <w:pPr>
              <w:keepNext/>
              <w:keepLines/>
              <w:jc w:val="center"/>
            </w:pPr>
            <w:r>
              <w:t>Jens Grabowski</w:t>
            </w:r>
          </w:p>
        </w:tc>
        <w:tc>
          <w:tcPr>
            <w:tcW w:w="1143" w:type="dxa"/>
          </w:tcPr>
          <w:p w14:paraId="008C0633" w14:textId="5FC7E40D" w:rsidR="000C5B6B" w:rsidRDefault="00D54EBD" w:rsidP="0032165A">
            <w:pPr>
              <w:keepNext/>
              <w:keepLines/>
              <w:jc w:val="center"/>
            </w:pPr>
            <w:r>
              <w:t>Final</w:t>
            </w:r>
          </w:p>
        </w:tc>
        <w:tc>
          <w:tcPr>
            <w:tcW w:w="4819" w:type="dxa"/>
          </w:tcPr>
          <w:p w14:paraId="16D68C14" w14:textId="49419682" w:rsidR="000C5B6B" w:rsidRDefault="00D54EBD" w:rsidP="000C5B6B">
            <w:pPr>
              <w:keepNext/>
              <w:keepLines/>
            </w:pPr>
            <w:r>
              <w:t>TC MTS Approved</w:t>
            </w:r>
          </w:p>
        </w:tc>
      </w:tr>
      <w:tr w:rsidR="00D54EBD" w14:paraId="7B582BEA" w14:textId="77777777" w:rsidTr="000C5B6B">
        <w:tc>
          <w:tcPr>
            <w:tcW w:w="606" w:type="dxa"/>
          </w:tcPr>
          <w:p w14:paraId="591E0F0D" w14:textId="6DAF2783" w:rsidR="00D54EBD" w:rsidRPr="00DE6347" w:rsidRDefault="00D54EBD" w:rsidP="00211930">
            <w:pPr>
              <w:jc w:val="center"/>
            </w:pPr>
            <w:r>
              <w:t>0.1</w:t>
            </w:r>
          </w:p>
        </w:tc>
        <w:tc>
          <w:tcPr>
            <w:tcW w:w="1629" w:type="dxa"/>
          </w:tcPr>
          <w:p w14:paraId="71343944" w14:textId="519F9180" w:rsidR="00D54EBD" w:rsidDel="00D54EBD" w:rsidRDefault="00E56519" w:rsidP="00211930">
            <w:pPr>
              <w:jc w:val="center"/>
            </w:pPr>
            <w:r>
              <w:t>2022-05-02</w:t>
            </w:r>
          </w:p>
        </w:tc>
        <w:tc>
          <w:tcPr>
            <w:tcW w:w="983" w:type="dxa"/>
          </w:tcPr>
          <w:p w14:paraId="7B85D3D8" w14:textId="0DBA48FB" w:rsidR="00D54EBD" w:rsidRDefault="00E56519" w:rsidP="0032165A">
            <w:pPr>
              <w:keepNext/>
              <w:keepLines/>
              <w:jc w:val="center"/>
            </w:pPr>
            <w:r>
              <w:t>ETSI Secretariat</w:t>
            </w:r>
          </w:p>
        </w:tc>
        <w:tc>
          <w:tcPr>
            <w:tcW w:w="1143" w:type="dxa"/>
          </w:tcPr>
          <w:p w14:paraId="581D0645" w14:textId="68C3ECEF" w:rsidR="00D54EBD" w:rsidRDefault="00E56519" w:rsidP="0032165A">
            <w:pPr>
              <w:keepNext/>
              <w:keepLines/>
              <w:jc w:val="center"/>
            </w:pPr>
            <w:r>
              <w:t>Final</w:t>
            </w:r>
          </w:p>
        </w:tc>
        <w:tc>
          <w:tcPr>
            <w:tcW w:w="4819" w:type="dxa"/>
          </w:tcPr>
          <w:p w14:paraId="6C866832" w14:textId="38D66E64" w:rsidR="00D54EBD" w:rsidRDefault="00E56519" w:rsidP="000C5B6B">
            <w:pPr>
              <w:keepNext/>
              <w:keepLines/>
            </w:pPr>
            <w:r>
              <w:t>Update before CL publication</w:t>
            </w:r>
          </w:p>
        </w:tc>
      </w:tr>
    </w:tbl>
    <w:p w14:paraId="0CAB409D" w14:textId="6DE733D4" w:rsidR="005764AD" w:rsidRDefault="005764AD" w:rsidP="00A65393"/>
    <w:p w14:paraId="59BC38F6" w14:textId="77777777" w:rsidR="005764AD" w:rsidRDefault="005764AD">
      <w:pPr>
        <w:tabs>
          <w:tab w:val="clear" w:pos="1418"/>
          <w:tab w:val="clear" w:pos="4678"/>
          <w:tab w:val="clear" w:pos="5954"/>
          <w:tab w:val="clear" w:pos="7088"/>
        </w:tabs>
        <w:overflowPunct/>
        <w:autoSpaceDE/>
        <w:autoSpaceDN/>
        <w:adjustRightInd/>
        <w:jc w:val="left"/>
        <w:textAlignment w:val="auto"/>
      </w:pPr>
      <w:r>
        <w:br w:type="page"/>
      </w:r>
    </w:p>
    <w:p w14:paraId="24E21367" w14:textId="77777777" w:rsidR="005764AD" w:rsidRDefault="005764AD" w:rsidP="005764AD"/>
    <w:p w14:paraId="100F2EB0" w14:textId="5A91B1DA" w:rsidR="005764AD" w:rsidRDefault="005764AD" w:rsidP="005764AD">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bookmarkStart w:id="9" w:name="TOR"/>
      <w:bookmarkStart w:id="10" w:name="Annex_B"/>
      <w:bookmarkEnd w:id="9"/>
      <w:bookmarkEnd w:id="10"/>
      <w:r>
        <w:t>Annex I</w:t>
      </w:r>
      <w:r>
        <w:tab/>
      </w:r>
      <w:r w:rsidRPr="004F6F6C">
        <w:t>Response to the Request for Proposals</w:t>
      </w:r>
      <w:r w:rsidRPr="004F6F6C">
        <w:br/>
      </w:r>
      <w:proofErr w:type="spellStart"/>
      <w:r w:rsidRPr="00624000">
        <w:t>CfE</w:t>
      </w:r>
      <w:proofErr w:type="spellEnd"/>
      <w:r w:rsidRPr="00624000">
        <w:t xml:space="preserve"> –</w:t>
      </w:r>
      <w:r>
        <w:t xml:space="preserve"> TTF T02</w:t>
      </w:r>
      <w:r>
        <w:t>3</w:t>
      </w:r>
      <w:r>
        <w:t xml:space="preserve"> (TC MTS)</w:t>
      </w:r>
      <w:r w:rsidRPr="00624000">
        <w:t xml:space="preserve"> Deadline:</w:t>
      </w:r>
      <w:r>
        <w:t xml:space="preserve"> 30 May 2022</w:t>
      </w:r>
    </w:p>
    <w:tbl>
      <w:tblPr>
        <w:tblStyle w:val="TableGrid"/>
        <w:tblW w:w="9129" w:type="dxa"/>
        <w:tblLook w:val="04A0" w:firstRow="1" w:lastRow="0" w:firstColumn="1" w:lastColumn="0" w:noHBand="0" w:noVBand="1"/>
      </w:tblPr>
      <w:tblGrid>
        <w:gridCol w:w="4248"/>
        <w:gridCol w:w="4881"/>
      </w:tblGrid>
      <w:tr w:rsidR="005764AD" w14:paraId="273397D5" w14:textId="77777777" w:rsidTr="00B7590C">
        <w:trPr>
          <w:trHeight w:val="641"/>
        </w:trPr>
        <w:tc>
          <w:tcPr>
            <w:tcW w:w="4248" w:type="dxa"/>
            <w:vAlign w:val="center"/>
          </w:tcPr>
          <w:p w14:paraId="317EC85E" w14:textId="77777777" w:rsidR="005764AD" w:rsidRDefault="005764AD" w:rsidP="00B7590C">
            <w:pPr>
              <w:rPr>
                <w:i/>
              </w:rPr>
            </w:pPr>
            <w:r>
              <w:rPr>
                <w:b/>
              </w:rPr>
              <w:t>C</w:t>
            </w:r>
            <w:r w:rsidRPr="00FC3160">
              <w:rPr>
                <w:b/>
              </w:rPr>
              <w:t>ontractor</w:t>
            </w:r>
            <w:r>
              <w:rPr>
                <w:b/>
              </w:rPr>
              <w:t xml:space="preserve"> name </w:t>
            </w:r>
            <w:r w:rsidRPr="0055300A">
              <w:rPr>
                <w:b/>
                <w:color w:val="FF0000"/>
              </w:rPr>
              <w:t>*</w:t>
            </w:r>
            <w:r w:rsidRPr="0055300A">
              <w:rPr>
                <w:i/>
                <w:color w:val="FF0000"/>
              </w:rPr>
              <w:t xml:space="preserve"> </w:t>
            </w:r>
          </w:p>
          <w:p w14:paraId="67D97AFD" w14:textId="77777777" w:rsidR="005764AD" w:rsidRDefault="005764AD" w:rsidP="00B7590C">
            <w:r w:rsidRPr="000A4DF7">
              <w:rPr>
                <w:i/>
              </w:rPr>
              <w:t>Indicate the Company/Organization Name</w:t>
            </w:r>
          </w:p>
        </w:tc>
        <w:tc>
          <w:tcPr>
            <w:tcW w:w="4881" w:type="dxa"/>
            <w:vAlign w:val="center"/>
          </w:tcPr>
          <w:p w14:paraId="1D5028A2" w14:textId="77777777" w:rsidR="005764AD" w:rsidRPr="000A4DF7" w:rsidRDefault="005764AD" w:rsidP="00B7590C">
            <w:pPr>
              <w:rPr>
                <w:i/>
              </w:rPr>
            </w:pPr>
          </w:p>
        </w:tc>
      </w:tr>
    </w:tbl>
    <w:p w14:paraId="01549D13" w14:textId="77777777" w:rsidR="005764AD" w:rsidRDefault="005764AD" w:rsidP="005764AD"/>
    <w:tbl>
      <w:tblPr>
        <w:tblStyle w:val="TableGrid"/>
        <w:tblW w:w="9129" w:type="dxa"/>
        <w:tblLook w:val="04A0" w:firstRow="1" w:lastRow="0" w:firstColumn="1" w:lastColumn="0" w:noHBand="0" w:noVBand="1"/>
      </w:tblPr>
      <w:tblGrid>
        <w:gridCol w:w="1317"/>
        <w:gridCol w:w="2931"/>
        <w:gridCol w:w="1276"/>
        <w:gridCol w:w="1424"/>
        <w:gridCol w:w="2181"/>
      </w:tblGrid>
      <w:tr w:rsidR="005764AD" w14:paraId="65CA516F" w14:textId="77777777" w:rsidTr="00B7590C">
        <w:trPr>
          <w:trHeight w:val="550"/>
        </w:trPr>
        <w:tc>
          <w:tcPr>
            <w:tcW w:w="9129" w:type="dxa"/>
            <w:gridSpan w:val="5"/>
            <w:tcBorders>
              <w:top w:val="single" w:sz="4" w:space="0" w:color="auto"/>
            </w:tcBorders>
            <w:shd w:val="clear" w:color="auto" w:fill="D9D9D9" w:themeFill="background1" w:themeFillShade="D9"/>
            <w:vAlign w:val="center"/>
          </w:tcPr>
          <w:p w14:paraId="261A9B73" w14:textId="77777777" w:rsidR="005764AD" w:rsidRDefault="005764AD" w:rsidP="00B7590C">
            <w:pPr>
              <w:jc w:val="center"/>
            </w:pPr>
            <w:r>
              <w:rPr>
                <w:b/>
              </w:rPr>
              <w:t xml:space="preserve">Contractor information </w:t>
            </w:r>
            <w:r w:rsidRPr="00BA6B84">
              <w:rPr>
                <w:b/>
                <w:color w:val="FF0000"/>
              </w:rPr>
              <w:t>*</w:t>
            </w:r>
          </w:p>
        </w:tc>
      </w:tr>
      <w:tr w:rsidR="005764AD" w14:paraId="1ADD7D10" w14:textId="77777777" w:rsidTr="00B7590C">
        <w:trPr>
          <w:trHeight w:val="325"/>
        </w:trPr>
        <w:tc>
          <w:tcPr>
            <w:tcW w:w="4248" w:type="dxa"/>
            <w:gridSpan w:val="2"/>
            <w:shd w:val="clear" w:color="auto" w:fill="D9E2F3" w:themeFill="accent1" w:themeFillTint="33"/>
            <w:vAlign w:val="center"/>
          </w:tcPr>
          <w:p w14:paraId="1DA2FFAE" w14:textId="77777777" w:rsidR="005764AD" w:rsidRPr="00F72C34" w:rsidRDefault="005764AD" w:rsidP="00B7590C">
            <w:pPr>
              <w:pStyle w:val="ListParagraph"/>
              <w:ind w:left="0"/>
              <w:rPr>
                <w:rFonts w:ascii="Arial" w:hAnsi="Arial" w:cs="Arial"/>
                <w:b/>
                <w:sz w:val="20"/>
                <w:u w:val="single"/>
              </w:rPr>
            </w:pPr>
            <w:r w:rsidRPr="00F72C34">
              <w:rPr>
                <w:rFonts w:ascii="Arial" w:hAnsi="Arial" w:cs="Arial"/>
                <w:b/>
                <w:sz w:val="20"/>
              </w:rPr>
              <w:t>Contact person for the technical aspects</w:t>
            </w:r>
          </w:p>
        </w:tc>
        <w:tc>
          <w:tcPr>
            <w:tcW w:w="4881" w:type="dxa"/>
            <w:gridSpan w:val="3"/>
            <w:shd w:val="clear" w:color="auto" w:fill="D9E2F3" w:themeFill="accent1" w:themeFillTint="33"/>
            <w:vAlign w:val="center"/>
          </w:tcPr>
          <w:p w14:paraId="11378B08" w14:textId="77777777" w:rsidR="005764AD" w:rsidRDefault="005764AD" w:rsidP="00B7590C">
            <w:r w:rsidRPr="00FC3160">
              <w:rPr>
                <w:b/>
              </w:rPr>
              <w:t xml:space="preserve">Contact person for </w:t>
            </w:r>
            <w:r>
              <w:rPr>
                <w:b/>
              </w:rPr>
              <w:t>Decision on ETSI financial offer to this project (if any)</w:t>
            </w:r>
          </w:p>
        </w:tc>
      </w:tr>
      <w:tr w:rsidR="005764AD" w14:paraId="7B9D5F2A" w14:textId="77777777" w:rsidTr="00B7590C">
        <w:trPr>
          <w:trHeight w:val="424"/>
        </w:trPr>
        <w:tc>
          <w:tcPr>
            <w:tcW w:w="1317" w:type="dxa"/>
            <w:vAlign w:val="center"/>
          </w:tcPr>
          <w:p w14:paraId="3E138968" w14:textId="77777777" w:rsidR="005764AD" w:rsidRPr="00F72C34" w:rsidRDefault="005764AD" w:rsidP="00B7590C">
            <w:pPr>
              <w:pStyle w:val="ListParagraph"/>
              <w:ind w:left="0"/>
              <w:rPr>
                <w:rFonts w:ascii="Arial" w:hAnsi="Arial" w:cs="Arial"/>
                <w:sz w:val="20"/>
                <w:szCs w:val="16"/>
              </w:rPr>
            </w:pPr>
            <w:r w:rsidRPr="00F72C34">
              <w:rPr>
                <w:rFonts w:ascii="Arial" w:hAnsi="Arial" w:cs="Arial"/>
                <w:sz w:val="20"/>
                <w:szCs w:val="16"/>
              </w:rPr>
              <w:t>Title</w:t>
            </w:r>
          </w:p>
        </w:tc>
        <w:tc>
          <w:tcPr>
            <w:tcW w:w="2931" w:type="dxa"/>
            <w:vAlign w:val="center"/>
          </w:tcPr>
          <w:p w14:paraId="0E8B3646" w14:textId="77777777" w:rsidR="005764AD" w:rsidRPr="00F72C34" w:rsidRDefault="005764AD" w:rsidP="00B7590C">
            <w:pPr>
              <w:pStyle w:val="ListParagraph"/>
              <w:ind w:left="0"/>
              <w:rPr>
                <w:rFonts w:ascii="Arial" w:hAnsi="Arial" w:cs="Arial"/>
                <w:b/>
                <w:sz w:val="20"/>
                <w:szCs w:val="16"/>
                <w:u w:val="single"/>
              </w:rPr>
            </w:pPr>
          </w:p>
        </w:tc>
        <w:tc>
          <w:tcPr>
            <w:tcW w:w="1276" w:type="dxa"/>
            <w:vAlign w:val="center"/>
          </w:tcPr>
          <w:p w14:paraId="0DADC697" w14:textId="77777777" w:rsidR="005764AD" w:rsidRPr="00F72C34" w:rsidRDefault="005764AD" w:rsidP="00B7590C">
            <w:pPr>
              <w:pStyle w:val="ListParagraph"/>
              <w:ind w:left="0"/>
              <w:rPr>
                <w:rFonts w:ascii="Arial" w:hAnsi="Arial" w:cs="Arial"/>
                <w:sz w:val="20"/>
                <w:szCs w:val="16"/>
              </w:rPr>
            </w:pPr>
            <w:r w:rsidRPr="00F72C34">
              <w:rPr>
                <w:rFonts w:ascii="Arial" w:hAnsi="Arial" w:cs="Arial"/>
                <w:sz w:val="20"/>
                <w:szCs w:val="16"/>
              </w:rPr>
              <w:t>Title</w:t>
            </w:r>
          </w:p>
        </w:tc>
        <w:tc>
          <w:tcPr>
            <w:tcW w:w="3605" w:type="dxa"/>
            <w:gridSpan w:val="2"/>
            <w:vAlign w:val="center"/>
          </w:tcPr>
          <w:p w14:paraId="5EA85A4F" w14:textId="77777777" w:rsidR="005764AD" w:rsidRDefault="005764AD" w:rsidP="00B7590C">
            <w:pPr>
              <w:pStyle w:val="ListParagraph"/>
            </w:pPr>
          </w:p>
        </w:tc>
      </w:tr>
      <w:tr w:rsidR="005764AD" w14:paraId="2F8C142D" w14:textId="77777777" w:rsidTr="00B7590C">
        <w:trPr>
          <w:trHeight w:val="416"/>
        </w:trPr>
        <w:tc>
          <w:tcPr>
            <w:tcW w:w="1317" w:type="dxa"/>
            <w:vAlign w:val="center"/>
          </w:tcPr>
          <w:p w14:paraId="5F58BF9F" w14:textId="77777777" w:rsidR="005764AD" w:rsidRDefault="005764AD" w:rsidP="00B7590C">
            <w:pPr>
              <w:tabs>
                <w:tab w:val="clear" w:pos="1418"/>
                <w:tab w:val="clear" w:pos="4678"/>
                <w:tab w:val="clear" w:pos="5954"/>
                <w:tab w:val="left" w:pos="5103"/>
              </w:tabs>
            </w:pPr>
            <w:r>
              <w:t>First name</w:t>
            </w:r>
          </w:p>
        </w:tc>
        <w:tc>
          <w:tcPr>
            <w:tcW w:w="2931" w:type="dxa"/>
            <w:vAlign w:val="center"/>
          </w:tcPr>
          <w:p w14:paraId="6ABC3038" w14:textId="77777777" w:rsidR="005764AD" w:rsidRPr="007B7BD9" w:rsidRDefault="005764AD" w:rsidP="00B7590C">
            <w:pPr>
              <w:pStyle w:val="ListParagraph"/>
              <w:rPr>
                <w:b/>
                <w:u w:val="single"/>
              </w:rPr>
            </w:pPr>
          </w:p>
        </w:tc>
        <w:tc>
          <w:tcPr>
            <w:tcW w:w="1276" w:type="dxa"/>
            <w:vAlign w:val="center"/>
          </w:tcPr>
          <w:p w14:paraId="5092BF0A" w14:textId="77777777" w:rsidR="005764AD" w:rsidRDefault="005764AD" w:rsidP="00B7590C">
            <w:pPr>
              <w:tabs>
                <w:tab w:val="clear" w:pos="1418"/>
                <w:tab w:val="clear" w:pos="4678"/>
                <w:tab w:val="clear" w:pos="5954"/>
                <w:tab w:val="left" w:pos="5103"/>
              </w:tabs>
            </w:pPr>
            <w:r>
              <w:t>First name</w:t>
            </w:r>
          </w:p>
        </w:tc>
        <w:tc>
          <w:tcPr>
            <w:tcW w:w="3605" w:type="dxa"/>
            <w:gridSpan w:val="2"/>
            <w:vAlign w:val="center"/>
          </w:tcPr>
          <w:p w14:paraId="28B7D5A6" w14:textId="77777777" w:rsidR="005764AD" w:rsidRDefault="005764AD" w:rsidP="00B7590C">
            <w:pPr>
              <w:pStyle w:val="ListParagraph"/>
            </w:pPr>
          </w:p>
        </w:tc>
      </w:tr>
      <w:tr w:rsidR="005764AD" w14:paraId="50FFF3F5" w14:textId="77777777" w:rsidTr="00B7590C">
        <w:trPr>
          <w:trHeight w:val="409"/>
        </w:trPr>
        <w:tc>
          <w:tcPr>
            <w:tcW w:w="1317" w:type="dxa"/>
            <w:vAlign w:val="center"/>
          </w:tcPr>
          <w:p w14:paraId="2BEED824" w14:textId="77777777" w:rsidR="005764AD" w:rsidRDefault="005764AD" w:rsidP="00B7590C">
            <w:pPr>
              <w:tabs>
                <w:tab w:val="clear" w:pos="1418"/>
                <w:tab w:val="clear" w:pos="4678"/>
                <w:tab w:val="clear" w:pos="5954"/>
                <w:tab w:val="left" w:pos="5103"/>
              </w:tabs>
            </w:pPr>
            <w:r>
              <w:t xml:space="preserve">Last name </w:t>
            </w:r>
          </w:p>
        </w:tc>
        <w:tc>
          <w:tcPr>
            <w:tcW w:w="2931" w:type="dxa"/>
            <w:vAlign w:val="center"/>
          </w:tcPr>
          <w:p w14:paraId="04E6B619" w14:textId="77777777" w:rsidR="005764AD" w:rsidRPr="0006333A" w:rsidRDefault="005764AD" w:rsidP="00B7590C">
            <w:pPr>
              <w:rPr>
                <w:b/>
                <w:u w:val="single"/>
              </w:rPr>
            </w:pPr>
          </w:p>
        </w:tc>
        <w:tc>
          <w:tcPr>
            <w:tcW w:w="1276" w:type="dxa"/>
            <w:vAlign w:val="center"/>
          </w:tcPr>
          <w:p w14:paraId="21E48878" w14:textId="77777777" w:rsidR="005764AD" w:rsidRDefault="005764AD" w:rsidP="00B7590C">
            <w:pPr>
              <w:tabs>
                <w:tab w:val="clear" w:pos="1418"/>
                <w:tab w:val="clear" w:pos="4678"/>
                <w:tab w:val="clear" w:pos="5954"/>
                <w:tab w:val="left" w:pos="5103"/>
              </w:tabs>
            </w:pPr>
            <w:r>
              <w:t xml:space="preserve">Last name </w:t>
            </w:r>
          </w:p>
        </w:tc>
        <w:tc>
          <w:tcPr>
            <w:tcW w:w="3605" w:type="dxa"/>
            <w:gridSpan w:val="2"/>
            <w:vAlign w:val="center"/>
          </w:tcPr>
          <w:p w14:paraId="57541D96" w14:textId="77777777" w:rsidR="005764AD" w:rsidRDefault="005764AD" w:rsidP="00B7590C"/>
        </w:tc>
      </w:tr>
      <w:tr w:rsidR="005764AD" w14:paraId="2E2F3671" w14:textId="77777777" w:rsidTr="00B7590C">
        <w:trPr>
          <w:trHeight w:val="415"/>
        </w:trPr>
        <w:tc>
          <w:tcPr>
            <w:tcW w:w="1317" w:type="dxa"/>
            <w:tcBorders>
              <w:bottom w:val="single" w:sz="4" w:space="0" w:color="auto"/>
            </w:tcBorders>
            <w:vAlign w:val="center"/>
          </w:tcPr>
          <w:p w14:paraId="063EF080" w14:textId="77777777" w:rsidR="005764AD" w:rsidRDefault="005764AD" w:rsidP="00B7590C">
            <w:pPr>
              <w:tabs>
                <w:tab w:val="clear" w:pos="1418"/>
                <w:tab w:val="clear" w:pos="4678"/>
                <w:tab w:val="clear" w:pos="5954"/>
                <w:tab w:val="left" w:pos="5103"/>
              </w:tabs>
            </w:pPr>
            <w:r>
              <w:t>Role</w:t>
            </w:r>
          </w:p>
        </w:tc>
        <w:tc>
          <w:tcPr>
            <w:tcW w:w="2931" w:type="dxa"/>
            <w:tcBorders>
              <w:bottom w:val="single" w:sz="4" w:space="0" w:color="auto"/>
            </w:tcBorders>
            <w:vAlign w:val="center"/>
          </w:tcPr>
          <w:p w14:paraId="379D0098" w14:textId="77777777" w:rsidR="005764AD" w:rsidRPr="0006333A" w:rsidRDefault="005764AD" w:rsidP="00B7590C">
            <w:pPr>
              <w:rPr>
                <w:b/>
                <w:u w:val="single"/>
              </w:rPr>
            </w:pPr>
          </w:p>
        </w:tc>
        <w:tc>
          <w:tcPr>
            <w:tcW w:w="1276" w:type="dxa"/>
            <w:tcBorders>
              <w:bottom w:val="single" w:sz="4" w:space="0" w:color="auto"/>
            </w:tcBorders>
            <w:vAlign w:val="center"/>
          </w:tcPr>
          <w:p w14:paraId="1D2C9380" w14:textId="77777777" w:rsidR="005764AD" w:rsidRDefault="005764AD" w:rsidP="00B7590C">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52234587" w14:textId="77777777" w:rsidR="005764AD" w:rsidRDefault="005764AD" w:rsidP="00B7590C"/>
        </w:tc>
      </w:tr>
      <w:tr w:rsidR="005764AD" w14:paraId="60B7C18E" w14:textId="77777777" w:rsidTr="00B7590C">
        <w:trPr>
          <w:trHeight w:val="406"/>
        </w:trPr>
        <w:tc>
          <w:tcPr>
            <w:tcW w:w="1317" w:type="dxa"/>
            <w:tcBorders>
              <w:bottom w:val="single" w:sz="4" w:space="0" w:color="auto"/>
            </w:tcBorders>
            <w:vAlign w:val="center"/>
          </w:tcPr>
          <w:p w14:paraId="64486431" w14:textId="77777777" w:rsidR="005764AD" w:rsidRDefault="005764AD" w:rsidP="00B7590C">
            <w:pPr>
              <w:tabs>
                <w:tab w:val="clear" w:pos="1418"/>
                <w:tab w:val="clear" w:pos="4678"/>
                <w:tab w:val="clear" w:pos="5954"/>
                <w:tab w:val="left" w:pos="5103"/>
              </w:tabs>
            </w:pPr>
            <w:r>
              <w:t>e-mail</w:t>
            </w:r>
          </w:p>
        </w:tc>
        <w:tc>
          <w:tcPr>
            <w:tcW w:w="2931" w:type="dxa"/>
            <w:tcBorders>
              <w:bottom w:val="single" w:sz="4" w:space="0" w:color="auto"/>
            </w:tcBorders>
            <w:vAlign w:val="center"/>
          </w:tcPr>
          <w:p w14:paraId="48388F28" w14:textId="77777777" w:rsidR="005764AD" w:rsidRPr="007B7BD9" w:rsidRDefault="005764AD" w:rsidP="00B7590C">
            <w:pPr>
              <w:pStyle w:val="ListParagraph"/>
              <w:rPr>
                <w:b/>
                <w:u w:val="single"/>
              </w:rPr>
            </w:pPr>
          </w:p>
        </w:tc>
        <w:tc>
          <w:tcPr>
            <w:tcW w:w="1276" w:type="dxa"/>
            <w:tcBorders>
              <w:bottom w:val="single" w:sz="4" w:space="0" w:color="auto"/>
            </w:tcBorders>
            <w:vAlign w:val="center"/>
          </w:tcPr>
          <w:p w14:paraId="3CD8C5D3" w14:textId="77777777" w:rsidR="005764AD" w:rsidRDefault="005764AD" w:rsidP="00B7590C">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632A16C0" w14:textId="77777777" w:rsidR="005764AD" w:rsidRDefault="005764AD" w:rsidP="00B7590C">
            <w:pPr>
              <w:pStyle w:val="ListParagraph"/>
            </w:pPr>
          </w:p>
        </w:tc>
      </w:tr>
      <w:tr w:rsidR="005764AD" w14:paraId="727330E3" w14:textId="77777777" w:rsidTr="00B7590C">
        <w:trPr>
          <w:trHeight w:val="427"/>
        </w:trPr>
        <w:tc>
          <w:tcPr>
            <w:tcW w:w="1317" w:type="dxa"/>
            <w:tcBorders>
              <w:bottom w:val="single" w:sz="4" w:space="0" w:color="auto"/>
            </w:tcBorders>
            <w:vAlign w:val="center"/>
          </w:tcPr>
          <w:p w14:paraId="04893D74" w14:textId="77777777" w:rsidR="005764AD" w:rsidRDefault="005764AD" w:rsidP="00B7590C">
            <w:pPr>
              <w:tabs>
                <w:tab w:val="clear" w:pos="1418"/>
                <w:tab w:val="clear" w:pos="4678"/>
                <w:tab w:val="clear" w:pos="5954"/>
                <w:tab w:val="left" w:pos="5103"/>
              </w:tabs>
            </w:pPr>
            <w:r>
              <w:t>Phone</w:t>
            </w:r>
          </w:p>
        </w:tc>
        <w:tc>
          <w:tcPr>
            <w:tcW w:w="2931" w:type="dxa"/>
            <w:tcBorders>
              <w:bottom w:val="single" w:sz="4" w:space="0" w:color="auto"/>
            </w:tcBorders>
            <w:vAlign w:val="center"/>
          </w:tcPr>
          <w:p w14:paraId="20074EF4" w14:textId="77777777" w:rsidR="005764AD" w:rsidRPr="007B7BD9" w:rsidRDefault="005764AD" w:rsidP="00B7590C">
            <w:pPr>
              <w:pStyle w:val="ListParagraph"/>
              <w:rPr>
                <w:b/>
                <w:u w:val="single"/>
              </w:rPr>
            </w:pPr>
          </w:p>
        </w:tc>
        <w:tc>
          <w:tcPr>
            <w:tcW w:w="1276" w:type="dxa"/>
            <w:tcBorders>
              <w:bottom w:val="single" w:sz="4" w:space="0" w:color="auto"/>
            </w:tcBorders>
            <w:vAlign w:val="center"/>
          </w:tcPr>
          <w:p w14:paraId="536CA8E0" w14:textId="77777777" w:rsidR="005764AD" w:rsidRDefault="005764AD" w:rsidP="00B7590C">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0A978919" w14:textId="77777777" w:rsidR="005764AD" w:rsidRDefault="005764AD" w:rsidP="00B7590C">
            <w:pPr>
              <w:pStyle w:val="ListParagraph"/>
            </w:pPr>
          </w:p>
        </w:tc>
      </w:tr>
      <w:tr w:rsidR="005764AD" w14:paraId="2A85EEF5" w14:textId="77777777" w:rsidTr="00B7590C">
        <w:trPr>
          <w:trHeight w:val="77"/>
        </w:trPr>
        <w:tc>
          <w:tcPr>
            <w:tcW w:w="9129" w:type="dxa"/>
            <w:gridSpan w:val="5"/>
            <w:tcBorders>
              <w:top w:val="single" w:sz="4" w:space="0" w:color="auto"/>
              <w:left w:val="nil"/>
              <w:bottom w:val="nil"/>
              <w:right w:val="nil"/>
            </w:tcBorders>
            <w:vAlign w:val="center"/>
          </w:tcPr>
          <w:p w14:paraId="48276622" w14:textId="77777777" w:rsidR="005764AD" w:rsidRDefault="005764AD" w:rsidP="00B7590C"/>
        </w:tc>
      </w:tr>
      <w:tr w:rsidR="005764AD" w14:paraId="03EF8EB5" w14:textId="77777777" w:rsidTr="00B7590C">
        <w:trPr>
          <w:trHeight w:val="299"/>
        </w:trPr>
        <w:tc>
          <w:tcPr>
            <w:tcW w:w="4248" w:type="dxa"/>
            <w:gridSpan w:val="2"/>
            <w:tcBorders>
              <w:top w:val="nil"/>
              <w:left w:val="nil"/>
              <w:bottom w:val="single" w:sz="4" w:space="0" w:color="auto"/>
              <w:right w:val="single" w:sz="4" w:space="0" w:color="auto"/>
            </w:tcBorders>
            <w:vAlign w:val="center"/>
          </w:tcPr>
          <w:p w14:paraId="6F2D0737" w14:textId="77777777" w:rsidR="005764AD" w:rsidRPr="007B7BD9" w:rsidRDefault="005764AD" w:rsidP="00B7590C">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2D7ABD7F" w14:textId="77777777" w:rsidR="005764AD" w:rsidRPr="007623B1" w:rsidRDefault="005764AD" w:rsidP="00B7590C">
            <w:pPr>
              <w:tabs>
                <w:tab w:val="clear" w:pos="1418"/>
                <w:tab w:val="clear" w:pos="4678"/>
                <w:tab w:val="clear" w:pos="5954"/>
                <w:tab w:val="left" w:pos="5103"/>
              </w:tabs>
              <w:jc w:val="center"/>
              <w:rPr>
                <w:b/>
                <w:sz w:val="14"/>
                <w:szCs w:val="18"/>
              </w:rPr>
            </w:pPr>
            <w:r w:rsidRPr="00D11D46">
              <w:rPr>
                <w:b/>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58C475FF" w14:textId="77777777" w:rsidR="005764AD" w:rsidRPr="007623B1" w:rsidRDefault="005764AD" w:rsidP="00B7590C">
            <w:pPr>
              <w:tabs>
                <w:tab w:val="clear" w:pos="1418"/>
                <w:tab w:val="clear" w:pos="4678"/>
                <w:tab w:val="clear" w:pos="5954"/>
                <w:tab w:val="left" w:pos="5103"/>
              </w:tabs>
              <w:jc w:val="center"/>
              <w:rPr>
                <w:b/>
              </w:rPr>
            </w:pPr>
            <w:r w:rsidRPr="007623B1">
              <w:rPr>
                <w:b/>
              </w:rPr>
              <w:t>No</w:t>
            </w:r>
          </w:p>
        </w:tc>
      </w:tr>
      <w:tr w:rsidR="005764AD" w14:paraId="36E38C3D" w14:textId="77777777" w:rsidTr="00B7590C">
        <w:trPr>
          <w:trHeight w:val="1587"/>
        </w:trPr>
        <w:tc>
          <w:tcPr>
            <w:tcW w:w="4248" w:type="dxa"/>
            <w:gridSpan w:val="2"/>
            <w:tcBorders>
              <w:top w:val="single" w:sz="4" w:space="0" w:color="auto"/>
            </w:tcBorders>
            <w:vAlign w:val="center"/>
          </w:tcPr>
          <w:p w14:paraId="18426BC8" w14:textId="4886F934" w:rsidR="005764AD" w:rsidRPr="00920AE3" w:rsidRDefault="005764AD" w:rsidP="00B7590C">
            <w:pPr>
              <w:pStyle w:val="ListParagraph"/>
              <w:ind w:left="0"/>
              <w:rPr>
                <w:rFonts w:ascii="Arial" w:hAnsi="Arial" w:cs="Arial"/>
                <w:b/>
                <w:u w:val="single"/>
              </w:rPr>
            </w:pPr>
            <w:r w:rsidRPr="00920AE3">
              <w:rPr>
                <w:rFonts w:ascii="Arial" w:hAnsi="Arial" w:cs="Arial"/>
                <w:sz w:val="20"/>
                <w:szCs w:val="16"/>
              </w:rPr>
              <w:t>Do you or any employee of your Company/Organization hold an elected or appointed position in the Reference Body requesting the TTF T02</w:t>
            </w:r>
            <w:r w:rsidR="00920AE3">
              <w:rPr>
                <w:rFonts w:ascii="Arial" w:hAnsi="Arial" w:cs="Arial"/>
                <w:sz w:val="20"/>
                <w:szCs w:val="16"/>
              </w:rPr>
              <w:t>3</w:t>
            </w:r>
            <w:r w:rsidRPr="00920AE3">
              <w:rPr>
                <w:rFonts w:ascii="Arial" w:hAnsi="Arial" w:cs="Arial"/>
                <w:sz w:val="20"/>
                <w:szCs w:val="16"/>
              </w:rPr>
              <w:t xml:space="preserve"> creation?</w:t>
            </w:r>
          </w:p>
        </w:tc>
        <w:tc>
          <w:tcPr>
            <w:tcW w:w="2700" w:type="dxa"/>
            <w:gridSpan w:val="2"/>
            <w:tcBorders>
              <w:top w:val="single" w:sz="4" w:space="0" w:color="auto"/>
            </w:tcBorders>
            <w:vAlign w:val="center"/>
          </w:tcPr>
          <w:p w14:paraId="472D89B5" w14:textId="77777777" w:rsidR="005764AD" w:rsidRDefault="005764AD" w:rsidP="00B7590C">
            <w:pPr>
              <w:tabs>
                <w:tab w:val="clear" w:pos="1418"/>
                <w:tab w:val="clear" w:pos="4678"/>
                <w:tab w:val="clear" w:pos="5954"/>
                <w:tab w:val="left" w:pos="5103"/>
              </w:tabs>
              <w:jc w:val="center"/>
            </w:pPr>
          </w:p>
          <w:p w14:paraId="3908CB7B" w14:textId="77777777" w:rsidR="005764AD" w:rsidRDefault="005764AD" w:rsidP="00B7590C">
            <w:pPr>
              <w:tabs>
                <w:tab w:val="clear" w:pos="1418"/>
                <w:tab w:val="clear" w:pos="4678"/>
                <w:tab w:val="clear" w:pos="5954"/>
                <w:tab w:val="left" w:pos="5103"/>
              </w:tabs>
              <w:jc w:val="center"/>
            </w:pPr>
          </w:p>
          <w:p w14:paraId="217308A6" w14:textId="77777777" w:rsidR="005764AD" w:rsidRDefault="005764AD" w:rsidP="00B7590C">
            <w:pPr>
              <w:tabs>
                <w:tab w:val="clear" w:pos="1418"/>
                <w:tab w:val="clear" w:pos="4678"/>
                <w:tab w:val="clear" w:pos="5954"/>
                <w:tab w:val="left" w:pos="5103"/>
              </w:tabs>
              <w:jc w:val="center"/>
            </w:pPr>
            <w:r>
              <w:sym w:font="Wingdings" w:char="F06F"/>
            </w:r>
          </w:p>
          <w:p w14:paraId="551F8F69" w14:textId="77777777" w:rsidR="005764AD" w:rsidRDefault="005764AD" w:rsidP="00B7590C">
            <w:pPr>
              <w:tabs>
                <w:tab w:val="clear" w:pos="1418"/>
                <w:tab w:val="clear" w:pos="4678"/>
                <w:tab w:val="clear" w:pos="5954"/>
                <w:tab w:val="left" w:pos="5103"/>
              </w:tabs>
              <w:jc w:val="center"/>
            </w:pPr>
          </w:p>
          <w:p w14:paraId="36CD9772" w14:textId="77777777" w:rsidR="005764AD" w:rsidRDefault="005764AD" w:rsidP="00B7590C">
            <w:pPr>
              <w:tabs>
                <w:tab w:val="clear" w:pos="1418"/>
                <w:tab w:val="clear" w:pos="4678"/>
                <w:tab w:val="clear" w:pos="5954"/>
                <w:tab w:val="left" w:pos="5103"/>
              </w:tabs>
            </w:pPr>
            <w:r>
              <w:t>Indicate in which position:</w:t>
            </w:r>
          </w:p>
          <w:p w14:paraId="0837C443" w14:textId="77777777" w:rsidR="005764AD" w:rsidRDefault="005764AD" w:rsidP="00B7590C">
            <w:pPr>
              <w:tabs>
                <w:tab w:val="clear" w:pos="1418"/>
                <w:tab w:val="clear" w:pos="4678"/>
                <w:tab w:val="clear" w:pos="5954"/>
                <w:tab w:val="left" w:pos="5103"/>
              </w:tabs>
            </w:pPr>
          </w:p>
          <w:p w14:paraId="5E70FBA1" w14:textId="77777777" w:rsidR="005764AD" w:rsidRDefault="005764AD" w:rsidP="00B7590C">
            <w:r>
              <w:t>-----------------------------------</w:t>
            </w:r>
          </w:p>
          <w:p w14:paraId="2F723FA8" w14:textId="77777777" w:rsidR="005764AD" w:rsidRDefault="005764AD" w:rsidP="00B7590C"/>
        </w:tc>
        <w:tc>
          <w:tcPr>
            <w:tcW w:w="2181" w:type="dxa"/>
            <w:tcBorders>
              <w:top w:val="single" w:sz="4" w:space="0" w:color="auto"/>
            </w:tcBorders>
          </w:tcPr>
          <w:p w14:paraId="4D00E6A6" w14:textId="77777777" w:rsidR="005764AD" w:rsidRDefault="005764AD" w:rsidP="00B7590C">
            <w:pPr>
              <w:tabs>
                <w:tab w:val="clear" w:pos="1418"/>
                <w:tab w:val="clear" w:pos="4678"/>
                <w:tab w:val="clear" w:pos="5954"/>
                <w:tab w:val="left" w:pos="5103"/>
              </w:tabs>
              <w:jc w:val="center"/>
            </w:pPr>
          </w:p>
          <w:p w14:paraId="369D473F" w14:textId="77777777" w:rsidR="005764AD" w:rsidRDefault="005764AD" w:rsidP="00B7590C">
            <w:pPr>
              <w:tabs>
                <w:tab w:val="clear" w:pos="1418"/>
                <w:tab w:val="clear" w:pos="4678"/>
                <w:tab w:val="clear" w:pos="5954"/>
                <w:tab w:val="left" w:pos="5103"/>
              </w:tabs>
              <w:jc w:val="center"/>
            </w:pPr>
          </w:p>
          <w:p w14:paraId="4AC306AA" w14:textId="77777777" w:rsidR="005764AD" w:rsidRDefault="005764AD" w:rsidP="00B7590C">
            <w:pPr>
              <w:tabs>
                <w:tab w:val="clear" w:pos="1418"/>
                <w:tab w:val="clear" w:pos="4678"/>
                <w:tab w:val="clear" w:pos="5954"/>
                <w:tab w:val="left" w:pos="5103"/>
              </w:tabs>
              <w:jc w:val="center"/>
            </w:pPr>
            <w:r>
              <w:sym w:font="Wingdings" w:char="F06F"/>
            </w:r>
          </w:p>
        </w:tc>
      </w:tr>
      <w:tr w:rsidR="005764AD" w14:paraId="67597610" w14:textId="77777777" w:rsidTr="00B7590C">
        <w:trPr>
          <w:trHeight w:val="550"/>
        </w:trPr>
        <w:tc>
          <w:tcPr>
            <w:tcW w:w="4248" w:type="dxa"/>
            <w:gridSpan w:val="2"/>
            <w:vAlign w:val="center"/>
          </w:tcPr>
          <w:p w14:paraId="5287C9E4" w14:textId="77777777" w:rsidR="005764AD" w:rsidRDefault="005764AD" w:rsidP="00B7590C">
            <w:pPr>
              <w:tabs>
                <w:tab w:val="clear" w:pos="1418"/>
                <w:tab w:val="clear" w:pos="4678"/>
                <w:tab w:val="clear" w:pos="5954"/>
                <w:tab w:val="left" w:pos="5103"/>
              </w:tabs>
              <w:rPr>
                <w:b/>
                <w:u w:val="single"/>
              </w:rPr>
            </w:pPr>
          </w:p>
          <w:p w14:paraId="3E58FF7A" w14:textId="77777777" w:rsidR="005764AD" w:rsidRPr="00292E70" w:rsidRDefault="005764AD" w:rsidP="00B7590C">
            <w:pPr>
              <w:tabs>
                <w:tab w:val="clear" w:pos="1418"/>
                <w:tab w:val="clear" w:pos="4678"/>
                <w:tab w:val="clear" w:pos="5954"/>
                <w:tab w:val="left" w:pos="5103"/>
              </w:tabs>
              <w:rPr>
                <w:b/>
                <w:u w:val="single"/>
              </w:rPr>
            </w:pPr>
            <w:r w:rsidRPr="00292E70">
              <w:rPr>
                <w:b/>
                <w:u w:val="single"/>
              </w:rPr>
              <w:t>If you are self-employed candidate:</w:t>
            </w:r>
          </w:p>
          <w:p w14:paraId="774DC861" w14:textId="77777777" w:rsidR="005764AD" w:rsidRPr="007623B1" w:rsidRDefault="005764AD" w:rsidP="00B7590C">
            <w:pPr>
              <w:tabs>
                <w:tab w:val="clear" w:pos="1418"/>
                <w:tab w:val="clear" w:pos="4678"/>
                <w:tab w:val="clear" w:pos="5954"/>
                <w:tab w:val="left" w:pos="5103"/>
              </w:tabs>
            </w:pPr>
            <w:r>
              <w:t>Do you currently have other contracts in progress with ETSI?</w:t>
            </w:r>
          </w:p>
        </w:tc>
        <w:tc>
          <w:tcPr>
            <w:tcW w:w="2700" w:type="dxa"/>
            <w:gridSpan w:val="2"/>
            <w:vAlign w:val="center"/>
          </w:tcPr>
          <w:p w14:paraId="7E0D2200" w14:textId="77777777" w:rsidR="005764AD" w:rsidRDefault="005764AD" w:rsidP="00B7590C">
            <w:pPr>
              <w:jc w:val="center"/>
            </w:pPr>
            <w:r>
              <w:sym w:font="Wingdings" w:char="F06F"/>
            </w:r>
          </w:p>
        </w:tc>
        <w:tc>
          <w:tcPr>
            <w:tcW w:w="2181" w:type="dxa"/>
            <w:vAlign w:val="center"/>
          </w:tcPr>
          <w:p w14:paraId="58DE6870" w14:textId="77777777" w:rsidR="005764AD" w:rsidRDefault="005764AD" w:rsidP="00B7590C">
            <w:pPr>
              <w:tabs>
                <w:tab w:val="clear" w:pos="1418"/>
                <w:tab w:val="clear" w:pos="4678"/>
                <w:tab w:val="clear" w:pos="5954"/>
                <w:tab w:val="left" w:pos="5103"/>
              </w:tabs>
              <w:jc w:val="center"/>
            </w:pPr>
            <w:r>
              <w:sym w:font="Wingdings" w:char="F06F"/>
            </w:r>
            <w:r>
              <w:t xml:space="preserve"> </w:t>
            </w:r>
          </w:p>
        </w:tc>
      </w:tr>
    </w:tbl>
    <w:p w14:paraId="6E133ACC" w14:textId="77777777" w:rsidR="005764AD" w:rsidRPr="00840EAC" w:rsidRDefault="005764AD" w:rsidP="005764AD"/>
    <w:p w14:paraId="72C38F07" w14:textId="77777777" w:rsidR="005764AD" w:rsidRDefault="005764AD" w:rsidP="005764AD">
      <w:pPr>
        <w:rPr>
          <w:b/>
          <w:sz w:val="24"/>
          <w:szCs w:val="24"/>
        </w:rPr>
      </w:pPr>
      <w:r>
        <w:rPr>
          <w:b/>
          <w:sz w:val="24"/>
          <w:szCs w:val="24"/>
        </w:rPr>
        <w:t>1</w:t>
      </w:r>
      <w:r w:rsidRPr="0012526C">
        <w:rPr>
          <w:b/>
          <w:sz w:val="24"/>
          <w:szCs w:val="24"/>
        </w:rPr>
        <w:t>.1</w:t>
      </w:r>
      <w:r w:rsidRPr="0012526C">
        <w:rPr>
          <w:b/>
          <w:sz w:val="24"/>
          <w:szCs w:val="24"/>
        </w:rPr>
        <w:tab/>
        <w:t>Introduction</w:t>
      </w:r>
    </w:p>
    <w:p w14:paraId="53530789" w14:textId="77777777" w:rsidR="005764AD" w:rsidRPr="0012526C" w:rsidRDefault="005764AD" w:rsidP="005764AD">
      <w:pPr>
        <w:rPr>
          <w:b/>
          <w:sz w:val="24"/>
          <w:szCs w:val="24"/>
        </w:rPr>
      </w:pPr>
    </w:p>
    <w:p w14:paraId="335506AF" w14:textId="77777777" w:rsidR="005764AD" w:rsidRPr="00920AE3" w:rsidRDefault="005764AD" w:rsidP="005764AD">
      <w:pPr>
        <w:rPr>
          <w:rFonts w:cs="Arial"/>
          <w:i/>
          <w:iCs/>
        </w:rPr>
      </w:pPr>
      <w:r w:rsidRPr="00920AE3">
        <w:rPr>
          <w:rFonts w:cs="Arial"/>
          <w:i/>
          <w:iCs/>
        </w:rPr>
        <w:t>A short presentation of the technical structure responsible for this activity, e.g.:</w:t>
      </w:r>
    </w:p>
    <w:p w14:paraId="5FEE4156" w14:textId="77777777" w:rsidR="005764AD" w:rsidRPr="00920AE3" w:rsidRDefault="005764AD" w:rsidP="005764AD">
      <w:pPr>
        <w:pStyle w:val="ListParagraph"/>
        <w:numPr>
          <w:ilvl w:val="0"/>
          <w:numId w:val="48"/>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920AE3">
        <w:rPr>
          <w:rFonts w:ascii="Arial" w:hAnsi="Arial" w:cs="Arial"/>
          <w:sz w:val="20"/>
        </w:rPr>
        <w:t>Business area, number of employees, link to WEB site,</w:t>
      </w:r>
    </w:p>
    <w:p w14:paraId="524D714F" w14:textId="77777777" w:rsidR="005764AD" w:rsidRPr="00920AE3" w:rsidRDefault="005764AD" w:rsidP="005764AD">
      <w:pPr>
        <w:pStyle w:val="ListParagraph"/>
        <w:numPr>
          <w:ilvl w:val="0"/>
          <w:numId w:val="48"/>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920AE3">
        <w:rPr>
          <w:rFonts w:ascii="Arial" w:hAnsi="Arial" w:cs="Arial"/>
          <w:sz w:val="20"/>
        </w:rPr>
        <w:t xml:space="preserve">Department(s)/team(s)/experts in charge of the technical activities related to the TTF, </w:t>
      </w:r>
    </w:p>
    <w:p w14:paraId="0000C137" w14:textId="77777777" w:rsidR="005764AD" w:rsidRPr="00920AE3" w:rsidRDefault="005764AD" w:rsidP="005764AD">
      <w:pPr>
        <w:pStyle w:val="ListParagraph"/>
        <w:numPr>
          <w:ilvl w:val="0"/>
          <w:numId w:val="48"/>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920AE3">
        <w:rPr>
          <w:rFonts w:ascii="Arial" w:hAnsi="Arial" w:cs="Arial"/>
          <w:sz w:val="20"/>
        </w:rPr>
        <w:t>Reference to products/services of your Company/Organization to which the standards developed by the TTF will apply,</w:t>
      </w:r>
    </w:p>
    <w:p w14:paraId="38010278" w14:textId="77777777" w:rsidR="005764AD" w:rsidRPr="00920AE3" w:rsidRDefault="005764AD" w:rsidP="005764AD">
      <w:pPr>
        <w:pStyle w:val="ListParagraph"/>
        <w:numPr>
          <w:ilvl w:val="0"/>
          <w:numId w:val="48"/>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920AE3">
        <w:rPr>
          <w:rFonts w:ascii="Arial" w:hAnsi="Arial" w:cs="Arial"/>
          <w:sz w:val="20"/>
        </w:rPr>
        <w:t>Motivation for your Company/Organization to participate in the TTF.</w:t>
      </w:r>
    </w:p>
    <w:p w14:paraId="19C884DF" w14:textId="77777777" w:rsidR="005764AD" w:rsidRPr="00920AE3" w:rsidRDefault="005764AD" w:rsidP="005764AD">
      <w:pPr>
        <w:rPr>
          <w:rFonts w:cs="Arial"/>
        </w:rPr>
      </w:pPr>
    </w:p>
    <w:p w14:paraId="3C9E2705" w14:textId="77777777" w:rsidR="005764AD" w:rsidRDefault="005764AD" w:rsidP="005764AD">
      <w:pPr>
        <w:rPr>
          <w:b/>
          <w:sz w:val="24"/>
          <w:szCs w:val="24"/>
        </w:rPr>
      </w:pPr>
      <w:r>
        <w:rPr>
          <w:b/>
          <w:sz w:val="24"/>
          <w:szCs w:val="24"/>
        </w:rPr>
        <w:t>1.2</w:t>
      </w:r>
      <w:r>
        <w:rPr>
          <w:b/>
          <w:sz w:val="24"/>
          <w:szCs w:val="24"/>
        </w:rPr>
        <w:tab/>
      </w:r>
      <w:r w:rsidRPr="0012526C">
        <w:rPr>
          <w:b/>
          <w:sz w:val="24"/>
          <w:szCs w:val="24"/>
        </w:rPr>
        <w:t xml:space="preserve">Proposed approach </w:t>
      </w:r>
    </w:p>
    <w:p w14:paraId="1A4BB3A6" w14:textId="77777777" w:rsidR="005764AD" w:rsidRPr="007A28E5" w:rsidRDefault="005764AD" w:rsidP="005764AD">
      <w:pPr>
        <w:rPr>
          <w:b/>
        </w:rPr>
      </w:pPr>
    </w:p>
    <w:p w14:paraId="6537B00F" w14:textId="77777777" w:rsidR="005764AD" w:rsidRDefault="005764AD" w:rsidP="005764AD">
      <w:pPr>
        <w:rPr>
          <w:b/>
        </w:rPr>
      </w:pPr>
      <w:bookmarkStart w:id="11" w:name="_Ref434825982"/>
      <w:r w:rsidRPr="0012526C">
        <w:rPr>
          <w:b/>
        </w:rPr>
        <w:t>Proposed contribution to tasks</w:t>
      </w:r>
      <w:bookmarkEnd w:id="11"/>
      <w:r w:rsidRPr="0012526C">
        <w:rPr>
          <w:b/>
        </w:rPr>
        <w:t xml:space="preserve"> &amp; related cost</w:t>
      </w:r>
    </w:p>
    <w:p w14:paraId="246A179A" w14:textId="77777777" w:rsidR="005764AD" w:rsidRPr="00920AE3" w:rsidRDefault="005764AD" w:rsidP="005764AD">
      <w:pPr>
        <w:rPr>
          <w:rFonts w:cs="Arial"/>
        </w:rPr>
      </w:pPr>
      <w:r w:rsidRPr="00920AE3">
        <w:rPr>
          <w:rFonts w:cs="Arial"/>
        </w:rPr>
        <w:t>Identify the tasks to which your Company/Organization is proposing to contribute and provide a description of the proposed approach, competences, reference to related activities:</w:t>
      </w:r>
    </w:p>
    <w:p w14:paraId="151834DB" w14:textId="77777777" w:rsidR="005764AD" w:rsidRPr="00920AE3" w:rsidRDefault="005764AD" w:rsidP="005764AD">
      <w:pPr>
        <w:pStyle w:val="ListParagraph"/>
        <w:numPr>
          <w:ilvl w:val="0"/>
          <w:numId w:val="49"/>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920AE3">
        <w:rPr>
          <w:rFonts w:ascii="Arial" w:hAnsi="Arial" w:cs="Arial"/>
          <w:sz w:val="20"/>
        </w:rPr>
        <w:t>Explain the scope that your Company/Organization will cover,</w:t>
      </w:r>
    </w:p>
    <w:p w14:paraId="5CB07B17" w14:textId="77777777" w:rsidR="005764AD" w:rsidRPr="00920AE3" w:rsidRDefault="005764AD" w:rsidP="005764AD">
      <w:pPr>
        <w:pStyle w:val="ListParagraph"/>
        <w:numPr>
          <w:ilvl w:val="0"/>
          <w:numId w:val="49"/>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920AE3">
        <w:rPr>
          <w:rFonts w:ascii="Arial" w:hAnsi="Arial" w:cs="Arial"/>
          <w:sz w:val="20"/>
        </w:rPr>
        <w:t>Explain your approach to the management of the quality and,</w:t>
      </w:r>
    </w:p>
    <w:p w14:paraId="796F10C5" w14:textId="77777777" w:rsidR="005764AD" w:rsidRPr="00920AE3" w:rsidRDefault="005764AD" w:rsidP="005764AD">
      <w:pPr>
        <w:pStyle w:val="ListParagraph"/>
        <w:numPr>
          <w:ilvl w:val="0"/>
          <w:numId w:val="49"/>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920AE3">
        <w:rPr>
          <w:rFonts w:ascii="Arial" w:hAnsi="Arial" w:cs="Arial"/>
          <w:sz w:val="20"/>
        </w:rPr>
        <w:t>Explain your approach to the management of the risks and their mitigation,</w:t>
      </w:r>
    </w:p>
    <w:p w14:paraId="34E35997" w14:textId="77777777" w:rsidR="005764AD" w:rsidRPr="00920AE3" w:rsidRDefault="005764AD" w:rsidP="005764AD">
      <w:pPr>
        <w:pStyle w:val="ListParagraph"/>
        <w:numPr>
          <w:ilvl w:val="0"/>
          <w:numId w:val="49"/>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920AE3">
        <w:rPr>
          <w:rFonts w:ascii="Arial" w:hAnsi="Arial" w:cs="Arial"/>
          <w:sz w:val="20"/>
        </w:rPr>
        <w:t>Describe and justify the proposed costs to achieve the project objectives.</w:t>
      </w:r>
    </w:p>
    <w:p w14:paraId="10F0D1CC" w14:textId="77777777" w:rsidR="005764AD" w:rsidRPr="0055626C" w:rsidRDefault="005764AD" w:rsidP="005764AD"/>
    <w:p w14:paraId="01AD2DB8" w14:textId="77777777" w:rsidR="005764AD" w:rsidRDefault="005764AD" w:rsidP="005764AD">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bookmarkStart w:id="12" w:name="Annex_C"/>
      <w:bookmarkEnd w:id="12"/>
      <w:r>
        <w:lastRenderedPageBreak/>
        <w:t>Annex II</w:t>
      </w:r>
      <w:r>
        <w:tab/>
        <w:t xml:space="preserve"> Terms and Conditions</w:t>
      </w:r>
      <w:r>
        <w:br/>
      </w:r>
      <w:proofErr w:type="spellStart"/>
      <w:r w:rsidRPr="00624000">
        <w:t>CfE</w:t>
      </w:r>
      <w:proofErr w:type="spellEnd"/>
      <w:r w:rsidRPr="00624000">
        <w:t xml:space="preserve"> –</w:t>
      </w:r>
      <w:r>
        <w:t xml:space="preserve"> TTF T022 (TC MTS)</w:t>
      </w:r>
      <w:r w:rsidRPr="00624000">
        <w:t xml:space="preserve"> Deadline:</w:t>
      </w:r>
      <w:r>
        <w:t xml:space="preserve"> 30 May 2022</w:t>
      </w:r>
    </w:p>
    <w:p w14:paraId="6BBF9E91" w14:textId="77777777" w:rsidR="005764AD" w:rsidRPr="000A1537" w:rsidRDefault="005764AD" w:rsidP="005764AD">
      <w:pPr>
        <w:rPr>
          <w:b/>
          <w:sz w:val="24"/>
          <w:szCs w:val="24"/>
        </w:rPr>
      </w:pPr>
      <w:r>
        <w:rPr>
          <w:b/>
          <w:sz w:val="24"/>
          <w:szCs w:val="24"/>
        </w:rPr>
        <w:t>2</w:t>
      </w:r>
      <w:r w:rsidRPr="000A1537">
        <w:rPr>
          <w:b/>
          <w:sz w:val="24"/>
          <w:szCs w:val="24"/>
        </w:rPr>
        <w:t>.1</w:t>
      </w:r>
      <w:r w:rsidRPr="000A1537">
        <w:rPr>
          <w:b/>
          <w:sz w:val="24"/>
          <w:szCs w:val="24"/>
        </w:rPr>
        <w:tab/>
        <w:t>Submission of Proposals</w:t>
      </w:r>
    </w:p>
    <w:p w14:paraId="31331FC2" w14:textId="77777777" w:rsidR="005764AD" w:rsidRDefault="005764AD" w:rsidP="005764AD"/>
    <w:p w14:paraId="1156226E" w14:textId="77777777" w:rsidR="005764AD" w:rsidRDefault="005764AD" w:rsidP="005764AD">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9" w:history="1">
        <w:r w:rsidRPr="009A3DF0">
          <w:rPr>
            <w:rStyle w:val="Hyperlink"/>
          </w:rPr>
          <w:t>https://portal.etsi.org/cfe</w:t>
        </w:r>
      </w:hyperlink>
      <w:r w:rsidRPr="00CF4048">
        <w:t>.</w:t>
      </w:r>
    </w:p>
    <w:p w14:paraId="30739E58" w14:textId="77777777" w:rsidR="005764AD" w:rsidRDefault="005764AD" w:rsidP="005764AD"/>
    <w:p w14:paraId="5E8E5B47" w14:textId="77777777" w:rsidR="005764AD" w:rsidRDefault="005764AD" w:rsidP="005764AD">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16508D4F" w14:textId="77777777" w:rsidR="005764AD" w:rsidRDefault="005764AD" w:rsidP="005764AD">
      <w:r>
        <w:t>Proposals that will be partial or incomplete at the deadline will not be accepted.</w:t>
      </w:r>
      <w:r w:rsidRPr="00286039">
        <w:t xml:space="preserve"> </w:t>
      </w:r>
      <w:r>
        <w:t xml:space="preserve"> </w:t>
      </w:r>
    </w:p>
    <w:p w14:paraId="2B49D35C" w14:textId="77777777" w:rsidR="005764AD" w:rsidRDefault="005764AD" w:rsidP="005764AD"/>
    <w:p w14:paraId="4A3E4B16" w14:textId="77777777" w:rsidR="005764AD" w:rsidRDefault="005764AD" w:rsidP="005764AD">
      <w:r>
        <w:t>The Terms and Conditions in this Annex will apply.</w:t>
      </w:r>
    </w:p>
    <w:p w14:paraId="52D35C97" w14:textId="77777777" w:rsidR="005764AD" w:rsidRDefault="005764AD" w:rsidP="005764AD"/>
    <w:p w14:paraId="1193DF48" w14:textId="77777777" w:rsidR="005764AD" w:rsidRDefault="005764AD" w:rsidP="005764AD"/>
    <w:p w14:paraId="70E97923" w14:textId="77777777" w:rsidR="005764AD" w:rsidRPr="000A1537" w:rsidRDefault="005764AD" w:rsidP="005764AD">
      <w:pPr>
        <w:rPr>
          <w:b/>
          <w:sz w:val="24"/>
          <w:szCs w:val="24"/>
        </w:rPr>
      </w:pPr>
      <w:r>
        <w:rPr>
          <w:b/>
          <w:sz w:val="24"/>
          <w:szCs w:val="24"/>
        </w:rPr>
        <w:t>2.2</w:t>
      </w:r>
      <w:r>
        <w:rPr>
          <w:b/>
          <w:sz w:val="24"/>
          <w:szCs w:val="24"/>
        </w:rPr>
        <w:tab/>
      </w:r>
      <w:r w:rsidRPr="000A1537">
        <w:rPr>
          <w:b/>
          <w:sz w:val="24"/>
          <w:szCs w:val="24"/>
        </w:rPr>
        <w:t>Modification and Withdrawal of Proposals</w:t>
      </w:r>
    </w:p>
    <w:p w14:paraId="47D92575" w14:textId="77777777" w:rsidR="005764AD" w:rsidRDefault="005764AD" w:rsidP="005764AD"/>
    <w:p w14:paraId="707EC926" w14:textId="77777777" w:rsidR="005764AD" w:rsidRDefault="005764AD" w:rsidP="005764AD">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4AF7BA3B" w14:textId="77777777" w:rsidR="005764AD" w:rsidRDefault="005764AD" w:rsidP="005764AD"/>
    <w:p w14:paraId="1CB033FD" w14:textId="77777777" w:rsidR="005764AD" w:rsidRDefault="005764AD" w:rsidP="005764AD"/>
    <w:p w14:paraId="2EC7407C" w14:textId="77777777" w:rsidR="005764AD" w:rsidRPr="000A1537" w:rsidRDefault="005764AD" w:rsidP="005764AD">
      <w:pPr>
        <w:rPr>
          <w:b/>
          <w:sz w:val="24"/>
          <w:szCs w:val="24"/>
        </w:rPr>
      </w:pPr>
      <w:bookmarkStart w:id="13" w:name="_Ref434831705"/>
      <w:r>
        <w:rPr>
          <w:b/>
          <w:sz w:val="24"/>
          <w:szCs w:val="24"/>
        </w:rPr>
        <w:t>2.3</w:t>
      </w:r>
      <w:r>
        <w:rPr>
          <w:b/>
          <w:sz w:val="24"/>
          <w:szCs w:val="24"/>
        </w:rPr>
        <w:tab/>
      </w:r>
      <w:r w:rsidRPr="000A1537">
        <w:rPr>
          <w:b/>
          <w:sz w:val="24"/>
          <w:szCs w:val="24"/>
        </w:rPr>
        <w:t xml:space="preserve">Assessment of </w:t>
      </w:r>
      <w:bookmarkEnd w:id="13"/>
      <w:r w:rsidRPr="000A1537">
        <w:rPr>
          <w:b/>
          <w:sz w:val="24"/>
          <w:szCs w:val="24"/>
        </w:rPr>
        <w:t>Proposals</w:t>
      </w:r>
    </w:p>
    <w:p w14:paraId="2D01AB24" w14:textId="77777777" w:rsidR="005764AD" w:rsidRDefault="005764AD" w:rsidP="005764AD"/>
    <w:p w14:paraId="340F529B" w14:textId="77777777" w:rsidR="005764AD" w:rsidRDefault="005764AD" w:rsidP="005764AD">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the</w:t>
      </w:r>
      <w:r>
        <w:t xml:space="preserve"> TTF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4AE0C592" w14:textId="77777777" w:rsidR="005764AD" w:rsidRDefault="005764AD" w:rsidP="005764AD"/>
    <w:p w14:paraId="2C0853E6" w14:textId="77777777" w:rsidR="005764AD" w:rsidRDefault="005764AD" w:rsidP="005764AD">
      <w:r>
        <w:t>As per article 1.10.4 of the ETSI Directives, the Director-General may discard proposals that could be identified as creating potential conflict of interest.</w:t>
      </w:r>
    </w:p>
    <w:p w14:paraId="56875A92" w14:textId="77777777" w:rsidR="005764AD" w:rsidRDefault="005764AD" w:rsidP="005764AD"/>
    <w:p w14:paraId="21AA7FD6" w14:textId="77777777" w:rsidR="005764AD" w:rsidRDefault="005764AD" w:rsidP="005764AD">
      <w:r>
        <w:t>The ETSI Secretariat will only communicate to the applicants the result of the selection (accepted or not accepted). Should applicants need more information on the rationale for the selection, they must address a formal request to the ETSI Director-General.</w:t>
      </w:r>
    </w:p>
    <w:p w14:paraId="24F704B1" w14:textId="77777777" w:rsidR="005764AD" w:rsidRDefault="005764AD" w:rsidP="005764AD"/>
    <w:p w14:paraId="337BCCDF" w14:textId="77777777" w:rsidR="005764AD" w:rsidRDefault="005764AD" w:rsidP="005764AD">
      <w:pPr>
        <w:pStyle w:val="B0"/>
      </w:pPr>
      <w:r>
        <w:t>The following evaluation criteria will be applied to all proposals, in order of priority:</w:t>
      </w:r>
    </w:p>
    <w:p w14:paraId="2F6F674C" w14:textId="77777777" w:rsidR="005764AD" w:rsidRDefault="005764AD" w:rsidP="005764AD">
      <w:pPr>
        <w:pStyle w:val="B1"/>
        <w:numPr>
          <w:ilvl w:val="0"/>
          <w:numId w:val="47"/>
        </w:numPr>
        <w:tabs>
          <w:tab w:val="clear" w:pos="567"/>
        </w:tabs>
      </w:pPr>
      <w:r>
        <w:t xml:space="preserve">Evidence that the applicant has the necessary structure and expertise to ensure delivery </w:t>
      </w:r>
    </w:p>
    <w:p w14:paraId="5FDA91BE" w14:textId="77777777" w:rsidR="005764AD" w:rsidRDefault="005764AD" w:rsidP="005764AD">
      <w:pPr>
        <w:pStyle w:val="B1"/>
        <w:numPr>
          <w:ilvl w:val="0"/>
          <w:numId w:val="47"/>
        </w:numPr>
        <w:tabs>
          <w:tab w:val="clear" w:pos="567"/>
        </w:tabs>
      </w:pPr>
      <w:r>
        <w:t>Reference to current or previous activities in the specific technical domain of this project</w:t>
      </w:r>
    </w:p>
    <w:p w14:paraId="5F161CA2" w14:textId="77777777" w:rsidR="005764AD" w:rsidRDefault="005764AD" w:rsidP="005764AD">
      <w:pPr>
        <w:pStyle w:val="B1"/>
        <w:numPr>
          <w:ilvl w:val="0"/>
          <w:numId w:val="47"/>
        </w:numPr>
        <w:tabs>
          <w:tab w:val="clear" w:pos="567"/>
        </w:tabs>
      </w:pPr>
      <w:r>
        <w:t>Critical review of the most efficient way to achieve the objectives in the TTF</w:t>
      </w:r>
      <w:r w:rsidRPr="000C2158">
        <w:t xml:space="preserve"> </w:t>
      </w:r>
      <w:proofErr w:type="spellStart"/>
      <w:r>
        <w:t>ToR</w:t>
      </w:r>
      <w:proofErr w:type="spellEnd"/>
      <w:r>
        <w:t xml:space="preserve"> </w:t>
      </w:r>
    </w:p>
    <w:p w14:paraId="6E55614B" w14:textId="77777777" w:rsidR="005764AD" w:rsidRDefault="005764AD" w:rsidP="005764AD">
      <w:pPr>
        <w:pStyle w:val="B1"/>
        <w:numPr>
          <w:ilvl w:val="0"/>
          <w:numId w:val="47"/>
        </w:numPr>
        <w:tabs>
          <w:tab w:val="clear" w:pos="567"/>
        </w:tabs>
      </w:pPr>
      <w:r>
        <w:t>Effective proposed approach/methodology for the execution of the tasks</w:t>
      </w:r>
    </w:p>
    <w:p w14:paraId="5C827068" w14:textId="77777777" w:rsidR="005764AD" w:rsidRDefault="005764AD" w:rsidP="005764AD">
      <w:pPr>
        <w:pStyle w:val="B1"/>
        <w:numPr>
          <w:ilvl w:val="0"/>
          <w:numId w:val="47"/>
        </w:numPr>
        <w:tabs>
          <w:tab w:val="clear" w:pos="567"/>
        </w:tabs>
      </w:pPr>
      <w:r>
        <w:t>Implementation schedule</w:t>
      </w:r>
    </w:p>
    <w:p w14:paraId="131F30DB" w14:textId="77777777" w:rsidR="005764AD" w:rsidRDefault="005764AD" w:rsidP="005764AD">
      <w:pPr>
        <w:pStyle w:val="B1"/>
        <w:numPr>
          <w:ilvl w:val="0"/>
          <w:numId w:val="47"/>
        </w:numPr>
        <w:tabs>
          <w:tab w:val="clear" w:pos="567"/>
        </w:tabs>
      </w:pPr>
      <w:r>
        <w:t>Clear pricing policy</w:t>
      </w:r>
    </w:p>
    <w:p w14:paraId="2EA20AB1" w14:textId="77777777" w:rsidR="005764AD" w:rsidRPr="00E34E9E" w:rsidRDefault="005764AD" w:rsidP="005764AD"/>
    <w:p w14:paraId="1980E692" w14:textId="77777777" w:rsidR="005764AD" w:rsidRDefault="005764AD" w:rsidP="005764AD">
      <w:r>
        <w:t>Compliance with the first two (2) criteria is mandatory.</w:t>
      </w:r>
    </w:p>
    <w:p w14:paraId="011A2059" w14:textId="77777777" w:rsidR="005764AD" w:rsidRDefault="005764AD" w:rsidP="005764AD">
      <w:r>
        <w:t>Proposals that are not considered compliant with these criteria will be discarded.</w:t>
      </w:r>
    </w:p>
    <w:p w14:paraId="62579760" w14:textId="77777777" w:rsidR="005764AD" w:rsidRDefault="005764AD" w:rsidP="005764AD"/>
    <w:p w14:paraId="55571BAF" w14:textId="77777777" w:rsidR="005764AD" w:rsidRDefault="005764AD" w:rsidP="005764AD">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TTF will be verified before placing a Service Contract.</w:t>
      </w:r>
    </w:p>
    <w:p w14:paraId="09CDFDC4" w14:textId="77777777" w:rsidR="005764AD" w:rsidRDefault="005764AD" w:rsidP="005764AD"/>
    <w:p w14:paraId="3E8CFEFA" w14:textId="77777777" w:rsidR="005764AD" w:rsidRDefault="005764AD" w:rsidP="005764AD">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421E8E31" w14:textId="77777777" w:rsidR="005764AD" w:rsidRDefault="005764AD" w:rsidP="005764AD"/>
    <w:p w14:paraId="2941D1AF" w14:textId="77777777" w:rsidR="005764AD" w:rsidRDefault="005764AD" w:rsidP="005764AD"/>
    <w:p w14:paraId="5D15DEEB" w14:textId="77777777" w:rsidR="005764AD" w:rsidRPr="000A1537" w:rsidRDefault="005764AD" w:rsidP="005764AD">
      <w:pPr>
        <w:rPr>
          <w:b/>
          <w:sz w:val="24"/>
          <w:szCs w:val="24"/>
        </w:rPr>
      </w:pPr>
      <w:r>
        <w:rPr>
          <w:b/>
          <w:sz w:val="24"/>
          <w:szCs w:val="24"/>
        </w:rPr>
        <w:t>2.4</w:t>
      </w:r>
      <w:r>
        <w:rPr>
          <w:b/>
          <w:sz w:val="24"/>
          <w:szCs w:val="24"/>
        </w:rPr>
        <w:tab/>
      </w:r>
      <w:r w:rsidRPr="000A1537">
        <w:rPr>
          <w:b/>
          <w:sz w:val="24"/>
          <w:szCs w:val="24"/>
        </w:rPr>
        <w:t>IPR and confidentiality Agreements</w:t>
      </w:r>
    </w:p>
    <w:p w14:paraId="2B15CDFD" w14:textId="77777777" w:rsidR="005764AD" w:rsidRDefault="005764AD" w:rsidP="005764AD"/>
    <w:p w14:paraId="7E8C3CF8" w14:textId="77777777" w:rsidR="005764AD" w:rsidRDefault="005764AD" w:rsidP="005764AD">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650C0308" w14:textId="77777777" w:rsidR="005764AD" w:rsidRDefault="005764AD" w:rsidP="005764AD"/>
    <w:p w14:paraId="18DD3D60" w14:textId="77777777" w:rsidR="005764AD" w:rsidRDefault="005764AD" w:rsidP="005764AD">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7A883BD3" w14:textId="77777777" w:rsidR="005764AD" w:rsidRDefault="005764AD" w:rsidP="005764AD"/>
    <w:p w14:paraId="576C1772" w14:textId="77777777" w:rsidR="005764AD" w:rsidRDefault="005764AD" w:rsidP="005764AD">
      <w:r>
        <w:t xml:space="preserve">However, ETSI reserves the right to make use of the information provided in this proposal to improve the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68CC4BC0" w14:textId="77777777" w:rsidR="005764AD" w:rsidRDefault="005764AD" w:rsidP="005764AD"/>
    <w:p w14:paraId="0082EEB4" w14:textId="77777777" w:rsidR="005764AD" w:rsidRDefault="005764AD" w:rsidP="005764AD">
      <w:r>
        <w:t xml:space="preserve">If successful, the applicant will be required to sign a Service Contract, which includes </w:t>
      </w:r>
      <w:proofErr w:type="gramStart"/>
      <w:r>
        <w:t>IPR</w:t>
      </w:r>
      <w:proofErr w:type="gramEnd"/>
      <w:r>
        <w:t xml:space="preserve"> and Confidentiality clauses aligned with the relevant policies in the ETSI Directives.</w:t>
      </w:r>
    </w:p>
    <w:p w14:paraId="3A0C1CB9" w14:textId="77777777" w:rsidR="005764AD" w:rsidRDefault="005764AD" w:rsidP="005764AD"/>
    <w:p w14:paraId="7DB6BAEC" w14:textId="77777777" w:rsidR="005764AD" w:rsidRDefault="005764AD" w:rsidP="005764AD"/>
    <w:p w14:paraId="662DF39B" w14:textId="77777777" w:rsidR="005764AD" w:rsidRPr="000A1537" w:rsidRDefault="005764AD" w:rsidP="005764AD">
      <w:pPr>
        <w:rPr>
          <w:b/>
          <w:sz w:val="24"/>
          <w:szCs w:val="24"/>
        </w:rPr>
      </w:pPr>
      <w:r>
        <w:rPr>
          <w:b/>
          <w:sz w:val="24"/>
          <w:szCs w:val="24"/>
        </w:rPr>
        <w:t>2.5</w:t>
      </w:r>
      <w:r>
        <w:rPr>
          <w:b/>
          <w:sz w:val="24"/>
          <w:szCs w:val="24"/>
        </w:rPr>
        <w:tab/>
      </w:r>
      <w:r w:rsidRPr="000A1537">
        <w:rPr>
          <w:b/>
          <w:sz w:val="24"/>
          <w:szCs w:val="24"/>
        </w:rPr>
        <w:t>Preparation cost</w:t>
      </w:r>
    </w:p>
    <w:p w14:paraId="0BE77587" w14:textId="77777777" w:rsidR="005764AD" w:rsidRDefault="005764AD" w:rsidP="005764AD"/>
    <w:p w14:paraId="499464F4" w14:textId="77777777" w:rsidR="005764AD" w:rsidRDefault="005764AD" w:rsidP="005764AD">
      <w:r>
        <w:t>ETSI will not be responsible for any costs or expenses that the applicant may incur in preparing and/or submitting the proposal.</w:t>
      </w:r>
    </w:p>
    <w:p w14:paraId="5CF1C539" w14:textId="77777777" w:rsidR="005764AD" w:rsidRDefault="005764AD" w:rsidP="005764AD"/>
    <w:p w14:paraId="4227FAB7" w14:textId="77777777" w:rsidR="005764AD" w:rsidRDefault="005764AD" w:rsidP="005764AD"/>
    <w:p w14:paraId="12CA249C" w14:textId="77777777" w:rsidR="005764AD" w:rsidRPr="000A1537" w:rsidRDefault="005764AD" w:rsidP="005764AD">
      <w:pPr>
        <w:rPr>
          <w:b/>
          <w:sz w:val="24"/>
          <w:szCs w:val="24"/>
        </w:rPr>
      </w:pPr>
      <w:r>
        <w:rPr>
          <w:b/>
          <w:sz w:val="24"/>
          <w:szCs w:val="24"/>
        </w:rPr>
        <w:t>2.6</w:t>
      </w:r>
      <w:r>
        <w:rPr>
          <w:b/>
          <w:sz w:val="24"/>
          <w:szCs w:val="24"/>
        </w:rPr>
        <w:tab/>
      </w:r>
      <w:r w:rsidRPr="000A1537">
        <w:rPr>
          <w:b/>
          <w:sz w:val="24"/>
          <w:szCs w:val="24"/>
        </w:rPr>
        <w:t>Service Contract</w:t>
      </w:r>
    </w:p>
    <w:p w14:paraId="6FEB3E40" w14:textId="77777777" w:rsidR="005764AD" w:rsidRDefault="005764AD" w:rsidP="005764AD"/>
    <w:p w14:paraId="2EC00554" w14:textId="77777777" w:rsidR="005764AD" w:rsidRDefault="005764AD" w:rsidP="005764AD">
      <w:r>
        <w:t>A Service Contract will be proposed to the applicants that will be selected to perform the work.</w:t>
      </w:r>
    </w:p>
    <w:p w14:paraId="17992688" w14:textId="77777777" w:rsidR="005764AD" w:rsidRPr="00FF43DA" w:rsidRDefault="005764AD" w:rsidP="005764AD">
      <w:r>
        <w:t xml:space="preserve">Details on the Terms and Conditions of this contract can be found on the ETSI Portal, at the following address: </w:t>
      </w:r>
      <w:hyperlink r:id="rId20" w:history="1">
        <w:r w:rsidRPr="001340A6">
          <w:rPr>
            <w:rStyle w:val="Hyperlink"/>
          </w:rPr>
          <w:t>https://portal.etsi.org/STF/STFs/Contracts.aspx</w:t>
        </w:r>
      </w:hyperlink>
      <w:r>
        <w:t xml:space="preserve"> </w:t>
      </w:r>
    </w:p>
    <w:p w14:paraId="69680007" w14:textId="77777777" w:rsidR="005764AD" w:rsidRDefault="005764AD" w:rsidP="005764AD"/>
    <w:p w14:paraId="55D5F777" w14:textId="77777777" w:rsidR="005764AD" w:rsidRDefault="005764AD" w:rsidP="005764AD"/>
    <w:p w14:paraId="0C8371CA" w14:textId="77777777" w:rsidR="005764AD" w:rsidRPr="003C13FC" w:rsidRDefault="005764AD" w:rsidP="005764AD"/>
    <w:p w14:paraId="68A71BED" w14:textId="77777777" w:rsidR="00645150" w:rsidRPr="0007181A" w:rsidRDefault="00645150" w:rsidP="00A65393"/>
    <w:sectPr w:rsidR="00645150" w:rsidRPr="0007181A" w:rsidSect="00C501C8">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52C3" w14:textId="77777777" w:rsidR="002011CA" w:rsidRDefault="002011CA">
      <w:r>
        <w:separator/>
      </w:r>
    </w:p>
  </w:endnote>
  <w:endnote w:type="continuationSeparator" w:id="0">
    <w:p w14:paraId="3D5BCF00" w14:textId="77777777" w:rsidR="002011CA" w:rsidRDefault="0020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77FD" w14:textId="77777777" w:rsidR="00617455" w:rsidRDefault="00617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79D0" w14:textId="77777777" w:rsidR="00617455" w:rsidRDefault="00617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E6D0" w14:textId="77777777" w:rsidR="00617455" w:rsidRDefault="00617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AEAD" w14:textId="77777777" w:rsidR="002011CA" w:rsidRDefault="002011CA">
      <w:r>
        <w:separator/>
      </w:r>
    </w:p>
  </w:footnote>
  <w:footnote w:type="continuationSeparator" w:id="0">
    <w:p w14:paraId="60E30E7A" w14:textId="77777777" w:rsidR="002011CA" w:rsidRDefault="0020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749B" w14:textId="77777777" w:rsidR="00617455" w:rsidRDefault="00617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C4DAA" w14:paraId="01A29D6A" w14:textId="77777777">
      <w:trPr>
        <w:jc w:val="right"/>
      </w:trPr>
      <w:tc>
        <w:tcPr>
          <w:tcW w:w="5039" w:type="dxa"/>
        </w:tcPr>
        <w:p w14:paraId="46E606E0" w14:textId="425F7319" w:rsidR="00CC4DAA" w:rsidRDefault="00CC4DAA" w:rsidP="00094E3E">
          <w:pPr>
            <w:pStyle w:val="Header"/>
          </w:pPr>
          <w:proofErr w:type="spellStart"/>
          <w:r>
            <w:t>ToR</w:t>
          </w:r>
          <w:proofErr w:type="spellEnd"/>
          <w:r>
            <w:t xml:space="preserve"> TTF </w:t>
          </w:r>
          <w:r w:rsidR="00B74DC1">
            <w:t>T02</w:t>
          </w:r>
          <w:r w:rsidR="00617455">
            <w:t>3</w:t>
          </w:r>
        </w:p>
      </w:tc>
    </w:tr>
    <w:tr w:rsidR="00CC4DAA" w14:paraId="2C0C9DF0" w14:textId="77777777">
      <w:trPr>
        <w:jc w:val="right"/>
      </w:trPr>
      <w:tc>
        <w:tcPr>
          <w:tcW w:w="5039" w:type="dxa"/>
        </w:tcPr>
        <w:p w14:paraId="567D9D69" w14:textId="5A6DF5D1" w:rsidR="00CC4DAA" w:rsidRPr="001B5122" w:rsidRDefault="00CC4DAA"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BA3FAB">
            <w:rPr>
              <w:noProof/>
            </w:rPr>
            <w:t>20</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sidR="00BA3FAB">
            <w:rPr>
              <w:noProof/>
            </w:rPr>
            <w:t>20</w:t>
          </w:r>
          <w:r>
            <w:rPr>
              <w:noProof/>
            </w:rPr>
            <w:fldChar w:fldCharType="end"/>
          </w:r>
        </w:p>
      </w:tc>
    </w:tr>
  </w:tbl>
  <w:p w14:paraId="7B13C87D" w14:textId="77777777" w:rsidR="00CC4DAA" w:rsidRPr="001B5122" w:rsidRDefault="00CC4DAA" w:rsidP="001B512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CC4DAA" w:rsidRPr="009F2D55" w:rsidRDefault="00CC4DAA" w:rsidP="006F232F">
    <w:pPr>
      <w:pStyle w:val="Header"/>
      <w:ind w:right="-568"/>
    </w:pPr>
    <w:r>
      <w:rPr>
        <w:noProof/>
        <w:lang w:val="de-DE" w:eastAsia="de-DE"/>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4" w:name="_Hlk10042329"/>
  </w:p>
  <w:bookmarkEnd w:id="14"/>
  <w:p w14:paraId="759D4311" w14:textId="77777777" w:rsidR="00CC4DAA" w:rsidRDefault="00CC4DAA"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2.55pt;height:32.55pt" o:bullet="t">
        <v:imagedata r:id="rId1" o:title="art23"/>
      </v:shape>
    </w:pict>
  </w:numPicBullet>
  <w:abstractNum w:abstractNumId="0" w15:restartNumberingAfterBreak="0">
    <w:nsid w:val="00000003"/>
    <w:multiLevelType w:val="multilevel"/>
    <w:tmpl w:val="894EE875"/>
    <w:lvl w:ilvl="0">
      <w:start w:val="1"/>
      <w:numFmt w:val="bullet"/>
      <w:lvlText w:val="-"/>
      <w:lvlJc w:val="left"/>
      <w:pPr>
        <w:tabs>
          <w:tab w:val="num" w:pos="207"/>
        </w:tabs>
        <w:ind w:left="207" w:firstLine="360"/>
      </w:pPr>
      <w:rPr>
        <w:rFonts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00000011"/>
    <w:multiLevelType w:val="multilevel"/>
    <w:tmpl w:val="894EE883"/>
    <w:lvl w:ilvl="0">
      <w:numFmt w:val="bullet"/>
      <w:suff w:val="nothing"/>
      <w:lvlText w:val="·"/>
      <w:lvlJc w:val="left"/>
      <w:pPr>
        <w:ind w:left="0" w:firstLine="567"/>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363"/>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083"/>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803"/>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523"/>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243"/>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963"/>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683"/>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403"/>
      </w:pPr>
      <w:rPr>
        <w:rFonts w:ascii="Wingdings" w:eastAsia="ヒラギノ角ゴ Pro W3" w:hAnsi="Wingdings" w:hint="default"/>
        <w:color w:val="000000"/>
        <w:position w:val="0"/>
        <w:sz w:val="20"/>
      </w:rPr>
    </w:lvl>
  </w:abstractNum>
  <w:abstractNum w:abstractNumId="2" w15:restartNumberingAfterBreak="0">
    <w:nsid w:val="04A85B85"/>
    <w:multiLevelType w:val="hybridMultilevel"/>
    <w:tmpl w:val="A1047E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1A12B4"/>
    <w:multiLevelType w:val="hybridMultilevel"/>
    <w:tmpl w:val="40A6B1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1A76668"/>
    <w:multiLevelType w:val="hybridMultilevel"/>
    <w:tmpl w:val="F2925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6240EFA"/>
    <w:multiLevelType w:val="hybridMultilevel"/>
    <w:tmpl w:val="87648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1" w15:restartNumberingAfterBreak="0">
    <w:nsid w:val="2C380CF5"/>
    <w:multiLevelType w:val="hybridMultilevel"/>
    <w:tmpl w:val="AEEE8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CA9052D"/>
    <w:multiLevelType w:val="hybridMultilevel"/>
    <w:tmpl w:val="829C3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46FF1"/>
    <w:multiLevelType w:val="hybridMultilevel"/>
    <w:tmpl w:val="96C44B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92D33B8"/>
    <w:multiLevelType w:val="hybridMultilevel"/>
    <w:tmpl w:val="F1F26680"/>
    <w:lvl w:ilvl="0" w:tplc="8BD63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D6ABD"/>
    <w:multiLevelType w:val="hybridMultilevel"/>
    <w:tmpl w:val="46720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0C47C9"/>
    <w:multiLevelType w:val="hybridMultilevel"/>
    <w:tmpl w:val="7C043C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0A71A0C"/>
    <w:multiLevelType w:val="hybridMultilevel"/>
    <w:tmpl w:val="FF16A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1BF0946"/>
    <w:multiLevelType w:val="hybridMultilevel"/>
    <w:tmpl w:val="C698498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0"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4C45C9C"/>
    <w:multiLevelType w:val="hybridMultilevel"/>
    <w:tmpl w:val="44C463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99A6307"/>
    <w:multiLevelType w:val="hybridMultilevel"/>
    <w:tmpl w:val="B7220D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0D7190B"/>
    <w:multiLevelType w:val="hybridMultilevel"/>
    <w:tmpl w:val="0CDC9E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7" w15:restartNumberingAfterBreak="0">
    <w:nsid w:val="56E305A6"/>
    <w:multiLevelType w:val="hybridMultilevel"/>
    <w:tmpl w:val="AD7E3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8EF12BE"/>
    <w:multiLevelType w:val="hybridMultilevel"/>
    <w:tmpl w:val="91F62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141290"/>
    <w:multiLevelType w:val="hybridMultilevel"/>
    <w:tmpl w:val="93C222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A6733"/>
    <w:multiLevelType w:val="hybridMultilevel"/>
    <w:tmpl w:val="BFC8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637A58"/>
    <w:multiLevelType w:val="hybridMultilevel"/>
    <w:tmpl w:val="CB8064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8A233DE"/>
    <w:multiLevelType w:val="hybridMultilevel"/>
    <w:tmpl w:val="EE8AA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9D54648"/>
    <w:multiLevelType w:val="hybridMultilevel"/>
    <w:tmpl w:val="15E2D8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E611E1D"/>
    <w:multiLevelType w:val="hybridMultilevel"/>
    <w:tmpl w:val="C76C12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33"/>
  </w:num>
  <w:num w:numId="4">
    <w:abstractNumId w:val="4"/>
    <w:lvlOverride w:ilvl="0">
      <w:startOverride w:val="1"/>
    </w:lvlOverride>
  </w:num>
  <w:num w:numId="5">
    <w:abstractNumId w:val="23"/>
  </w:num>
  <w:num w:numId="6">
    <w:abstractNumId w:val="20"/>
  </w:num>
  <w:num w:numId="7">
    <w:abstractNumId w:val="26"/>
  </w:num>
  <w:num w:numId="8">
    <w:abstractNumId w:val="35"/>
  </w:num>
  <w:num w:numId="9">
    <w:abstractNumId w:val="24"/>
  </w:num>
  <w:num w:numId="10">
    <w:abstractNumId w:val="7"/>
  </w:num>
  <w:num w:numId="11">
    <w:abstractNumId w:val="7"/>
  </w:num>
  <w:num w:numId="12">
    <w:abstractNumId w:val="4"/>
  </w:num>
  <w:num w:numId="13">
    <w:abstractNumId w:val="9"/>
  </w:num>
  <w:num w:numId="14">
    <w:abstractNumId w:val="34"/>
  </w:num>
  <w:num w:numId="15">
    <w:abstractNumId w:val="10"/>
  </w:num>
  <w:num w:numId="16">
    <w:abstractNumId w:val="33"/>
  </w:num>
  <w:num w:numId="17">
    <w:abstractNumId w:val="29"/>
  </w:num>
  <w:num w:numId="18">
    <w:abstractNumId w:val="30"/>
  </w:num>
  <w:num w:numId="19">
    <w:abstractNumId w:val="33"/>
  </w:num>
  <w:num w:numId="20">
    <w:abstractNumId w:val="33"/>
  </w:num>
  <w:num w:numId="21">
    <w:abstractNumId w:val="33"/>
  </w:num>
  <w:num w:numId="22">
    <w:abstractNumId w:val="12"/>
  </w:num>
  <w:num w:numId="23">
    <w:abstractNumId w:val="6"/>
  </w:num>
  <w:num w:numId="24">
    <w:abstractNumId w:val="15"/>
  </w:num>
  <w:num w:numId="25">
    <w:abstractNumId w:val="1"/>
  </w:num>
  <w:num w:numId="26">
    <w:abstractNumId w:val="19"/>
  </w:num>
  <w:num w:numId="27">
    <w:abstractNumId w:val="28"/>
  </w:num>
  <w:num w:numId="28">
    <w:abstractNumId w:val="16"/>
  </w:num>
  <w:num w:numId="29">
    <w:abstractNumId w:val="38"/>
  </w:num>
  <w:num w:numId="30">
    <w:abstractNumId w:val="27"/>
  </w:num>
  <w:num w:numId="31">
    <w:abstractNumId w:val="17"/>
  </w:num>
  <w:num w:numId="32">
    <w:abstractNumId w:val="32"/>
  </w:num>
  <w:num w:numId="33">
    <w:abstractNumId w:val="21"/>
  </w:num>
  <w:num w:numId="34">
    <w:abstractNumId w:val="40"/>
  </w:num>
  <w:num w:numId="35">
    <w:abstractNumId w:val="11"/>
  </w:num>
  <w:num w:numId="36">
    <w:abstractNumId w:val="22"/>
  </w:num>
  <w:num w:numId="37">
    <w:abstractNumId w:val="37"/>
  </w:num>
  <w:num w:numId="38">
    <w:abstractNumId w:val="14"/>
  </w:num>
  <w:num w:numId="39">
    <w:abstractNumId w:val="25"/>
  </w:num>
  <w:num w:numId="40">
    <w:abstractNumId w:val="39"/>
  </w:num>
  <w:num w:numId="41">
    <w:abstractNumId w:val="3"/>
  </w:num>
  <w:num w:numId="42">
    <w:abstractNumId w:val="2"/>
  </w:num>
  <w:num w:numId="43">
    <w:abstractNumId w:val="5"/>
  </w:num>
  <w:num w:numId="44">
    <w:abstractNumId w:val="0"/>
  </w:num>
  <w:num w:numId="45">
    <w:abstractNumId w:val="18"/>
  </w:num>
  <w:num w:numId="46">
    <w:abstractNumId w:val="36"/>
  </w:num>
  <w:num w:numId="47">
    <w:abstractNumId w:val="8"/>
  </w:num>
  <w:num w:numId="48">
    <w:abstractNumId w:val="13"/>
  </w:num>
  <w:num w:numId="49">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wNrQwNzA3MjK2MDVX0lEKTi0uzszPAykwqgUADnszfSwAAAA="/>
  </w:docVars>
  <w:rsids>
    <w:rsidRoot w:val="00AE0BDF"/>
    <w:rsid w:val="0000378B"/>
    <w:rsid w:val="000037AD"/>
    <w:rsid w:val="0000653B"/>
    <w:rsid w:val="00007B38"/>
    <w:rsid w:val="00007B77"/>
    <w:rsid w:val="0001165D"/>
    <w:rsid w:val="00012CFC"/>
    <w:rsid w:val="000301FE"/>
    <w:rsid w:val="0003699D"/>
    <w:rsid w:val="00036F0E"/>
    <w:rsid w:val="00037530"/>
    <w:rsid w:val="000377C3"/>
    <w:rsid w:val="00041ECB"/>
    <w:rsid w:val="000454EE"/>
    <w:rsid w:val="0004591F"/>
    <w:rsid w:val="00047185"/>
    <w:rsid w:val="00050CD7"/>
    <w:rsid w:val="00056F5A"/>
    <w:rsid w:val="00061EB1"/>
    <w:rsid w:val="000633C1"/>
    <w:rsid w:val="0006411F"/>
    <w:rsid w:val="00064399"/>
    <w:rsid w:val="00064442"/>
    <w:rsid w:val="00064D0E"/>
    <w:rsid w:val="00067A31"/>
    <w:rsid w:val="0007181A"/>
    <w:rsid w:val="00071C49"/>
    <w:rsid w:val="00072BC2"/>
    <w:rsid w:val="000734C4"/>
    <w:rsid w:val="000830DC"/>
    <w:rsid w:val="00083911"/>
    <w:rsid w:val="00094E3E"/>
    <w:rsid w:val="000A1222"/>
    <w:rsid w:val="000A1D75"/>
    <w:rsid w:val="000A3EFE"/>
    <w:rsid w:val="000A5E70"/>
    <w:rsid w:val="000B02DC"/>
    <w:rsid w:val="000B2F38"/>
    <w:rsid w:val="000B331A"/>
    <w:rsid w:val="000C5B6B"/>
    <w:rsid w:val="000C6889"/>
    <w:rsid w:val="000D0026"/>
    <w:rsid w:val="000D3C43"/>
    <w:rsid w:val="000D4549"/>
    <w:rsid w:val="000D6CA9"/>
    <w:rsid w:val="000D709D"/>
    <w:rsid w:val="000E1F4E"/>
    <w:rsid w:val="000E78C8"/>
    <w:rsid w:val="000F2D9E"/>
    <w:rsid w:val="00101434"/>
    <w:rsid w:val="001040A3"/>
    <w:rsid w:val="00104A3F"/>
    <w:rsid w:val="001152FD"/>
    <w:rsid w:val="00116855"/>
    <w:rsid w:val="001240BF"/>
    <w:rsid w:val="00125424"/>
    <w:rsid w:val="00125520"/>
    <w:rsid w:val="00132601"/>
    <w:rsid w:val="00133C8A"/>
    <w:rsid w:val="0013475F"/>
    <w:rsid w:val="001350FA"/>
    <w:rsid w:val="00141426"/>
    <w:rsid w:val="00144A3D"/>
    <w:rsid w:val="0014707A"/>
    <w:rsid w:val="00151113"/>
    <w:rsid w:val="00154FD9"/>
    <w:rsid w:val="00155073"/>
    <w:rsid w:val="00165767"/>
    <w:rsid w:val="00166269"/>
    <w:rsid w:val="001711F0"/>
    <w:rsid w:val="0017159C"/>
    <w:rsid w:val="00177ACB"/>
    <w:rsid w:val="001812F1"/>
    <w:rsid w:val="00181E48"/>
    <w:rsid w:val="0018698A"/>
    <w:rsid w:val="00186CBE"/>
    <w:rsid w:val="00190FCC"/>
    <w:rsid w:val="00191B16"/>
    <w:rsid w:val="00192C34"/>
    <w:rsid w:val="001961FA"/>
    <w:rsid w:val="001968B1"/>
    <w:rsid w:val="001A0490"/>
    <w:rsid w:val="001A3BE6"/>
    <w:rsid w:val="001A577A"/>
    <w:rsid w:val="001B16C3"/>
    <w:rsid w:val="001B5122"/>
    <w:rsid w:val="001C0CBC"/>
    <w:rsid w:val="001C797F"/>
    <w:rsid w:val="001D044E"/>
    <w:rsid w:val="001D349B"/>
    <w:rsid w:val="001D531B"/>
    <w:rsid w:val="001D5BFC"/>
    <w:rsid w:val="001D7882"/>
    <w:rsid w:val="001E43C2"/>
    <w:rsid w:val="001E5879"/>
    <w:rsid w:val="001E69B9"/>
    <w:rsid w:val="001E70D8"/>
    <w:rsid w:val="001F363B"/>
    <w:rsid w:val="001F6978"/>
    <w:rsid w:val="002011CA"/>
    <w:rsid w:val="00203E1D"/>
    <w:rsid w:val="00204593"/>
    <w:rsid w:val="002062A8"/>
    <w:rsid w:val="002067E4"/>
    <w:rsid w:val="002074F3"/>
    <w:rsid w:val="00207D29"/>
    <w:rsid w:val="0021101A"/>
    <w:rsid w:val="00211930"/>
    <w:rsid w:val="00213878"/>
    <w:rsid w:val="002146B2"/>
    <w:rsid w:val="002214FF"/>
    <w:rsid w:val="00225FBC"/>
    <w:rsid w:val="00226C19"/>
    <w:rsid w:val="00230372"/>
    <w:rsid w:val="002309AA"/>
    <w:rsid w:val="00231372"/>
    <w:rsid w:val="00232234"/>
    <w:rsid w:val="00232B71"/>
    <w:rsid w:val="00235703"/>
    <w:rsid w:val="002375EA"/>
    <w:rsid w:val="00240D44"/>
    <w:rsid w:val="00240DFC"/>
    <w:rsid w:val="00243B43"/>
    <w:rsid w:val="00245DEF"/>
    <w:rsid w:val="002465C1"/>
    <w:rsid w:val="00246AF6"/>
    <w:rsid w:val="00247C02"/>
    <w:rsid w:val="00254845"/>
    <w:rsid w:val="00255806"/>
    <w:rsid w:val="00255D75"/>
    <w:rsid w:val="002567E2"/>
    <w:rsid w:val="0025761C"/>
    <w:rsid w:val="00260BF9"/>
    <w:rsid w:val="002706C4"/>
    <w:rsid w:val="00272AFF"/>
    <w:rsid w:val="00280F3D"/>
    <w:rsid w:val="002832AD"/>
    <w:rsid w:val="002835B7"/>
    <w:rsid w:val="00283941"/>
    <w:rsid w:val="002915E5"/>
    <w:rsid w:val="0029198B"/>
    <w:rsid w:val="0029204F"/>
    <w:rsid w:val="002940C9"/>
    <w:rsid w:val="002967EE"/>
    <w:rsid w:val="0029770C"/>
    <w:rsid w:val="002A3509"/>
    <w:rsid w:val="002A5ADD"/>
    <w:rsid w:val="002A6EDF"/>
    <w:rsid w:val="002A79D0"/>
    <w:rsid w:val="002B33FB"/>
    <w:rsid w:val="002B383B"/>
    <w:rsid w:val="002B3C3B"/>
    <w:rsid w:val="002B53F4"/>
    <w:rsid w:val="002C0D22"/>
    <w:rsid w:val="002C3FBD"/>
    <w:rsid w:val="002C45EA"/>
    <w:rsid w:val="002C4723"/>
    <w:rsid w:val="002C520E"/>
    <w:rsid w:val="002C617C"/>
    <w:rsid w:val="002D0E5E"/>
    <w:rsid w:val="002D348F"/>
    <w:rsid w:val="002D7F7F"/>
    <w:rsid w:val="002E0501"/>
    <w:rsid w:val="002E19D9"/>
    <w:rsid w:val="002E2C46"/>
    <w:rsid w:val="002E313B"/>
    <w:rsid w:val="002E3B53"/>
    <w:rsid w:val="002F124E"/>
    <w:rsid w:val="002F183F"/>
    <w:rsid w:val="002F2159"/>
    <w:rsid w:val="00301EAE"/>
    <w:rsid w:val="003036F7"/>
    <w:rsid w:val="00307450"/>
    <w:rsid w:val="00317D80"/>
    <w:rsid w:val="0032165A"/>
    <w:rsid w:val="003260B2"/>
    <w:rsid w:val="00326A39"/>
    <w:rsid w:val="00326B5F"/>
    <w:rsid w:val="003310BC"/>
    <w:rsid w:val="00334B5B"/>
    <w:rsid w:val="00342C1C"/>
    <w:rsid w:val="00346D37"/>
    <w:rsid w:val="00347EF8"/>
    <w:rsid w:val="00353577"/>
    <w:rsid w:val="003559B9"/>
    <w:rsid w:val="00356B16"/>
    <w:rsid w:val="003619E6"/>
    <w:rsid w:val="0036225C"/>
    <w:rsid w:val="00362313"/>
    <w:rsid w:val="0036682D"/>
    <w:rsid w:val="00367F9C"/>
    <w:rsid w:val="003712C2"/>
    <w:rsid w:val="00390858"/>
    <w:rsid w:val="003930E3"/>
    <w:rsid w:val="00393765"/>
    <w:rsid w:val="00394791"/>
    <w:rsid w:val="003A1AC2"/>
    <w:rsid w:val="003A1BBA"/>
    <w:rsid w:val="003A3098"/>
    <w:rsid w:val="003A361E"/>
    <w:rsid w:val="003A5890"/>
    <w:rsid w:val="003A7099"/>
    <w:rsid w:val="003B02B0"/>
    <w:rsid w:val="003B5966"/>
    <w:rsid w:val="003C10D0"/>
    <w:rsid w:val="003C31C9"/>
    <w:rsid w:val="003C3959"/>
    <w:rsid w:val="003D00B7"/>
    <w:rsid w:val="003D0A69"/>
    <w:rsid w:val="003D69B9"/>
    <w:rsid w:val="003D7889"/>
    <w:rsid w:val="003E364C"/>
    <w:rsid w:val="003F0E01"/>
    <w:rsid w:val="003F17C4"/>
    <w:rsid w:val="003F228A"/>
    <w:rsid w:val="003F2CB2"/>
    <w:rsid w:val="003F600F"/>
    <w:rsid w:val="003F7DE2"/>
    <w:rsid w:val="004004CA"/>
    <w:rsid w:val="00400780"/>
    <w:rsid w:val="0040085E"/>
    <w:rsid w:val="00403DC4"/>
    <w:rsid w:val="00404200"/>
    <w:rsid w:val="004044D7"/>
    <w:rsid w:val="00405DEE"/>
    <w:rsid w:val="00410260"/>
    <w:rsid w:val="00411E3D"/>
    <w:rsid w:val="004126CE"/>
    <w:rsid w:val="00413CCE"/>
    <w:rsid w:val="0041473D"/>
    <w:rsid w:val="004176AE"/>
    <w:rsid w:val="004241DC"/>
    <w:rsid w:val="0042612C"/>
    <w:rsid w:val="00431490"/>
    <w:rsid w:val="00431BF6"/>
    <w:rsid w:val="004424CA"/>
    <w:rsid w:val="004424FD"/>
    <w:rsid w:val="004441FF"/>
    <w:rsid w:val="00445B21"/>
    <w:rsid w:val="0045603E"/>
    <w:rsid w:val="004641CF"/>
    <w:rsid w:val="00466814"/>
    <w:rsid w:val="00471C0C"/>
    <w:rsid w:val="0047464C"/>
    <w:rsid w:val="0047534C"/>
    <w:rsid w:val="0048077D"/>
    <w:rsid w:val="0048227B"/>
    <w:rsid w:val="0048429F"/>
    <w:rsid w:val="004A45D0"/>
    <w:rsid w:val="004A4C54"/>
    <w:rsid w:val="004B0855"/>
    <w:rsid w:val="004C571F"/>
    <w:rsid w:val="004D5D81"/>
    <w:rsid w:val="004E31EA"/>
    <w:rsid w:val="004E546F"/>
    <w:rsid w:val="004E59A2"/>
    <w:rsid w:val="004F0134"/>
    <w:rsid w:val="004F33E5"/>
    <w:rsid w:val="004F3503"/>
    <w:rsid w:val="004F3931"/>
    <w:rsid w:val="004F45B8"/>
    <w:rsid w:val="0050099A"/>
    <w:rsid w:val="00501FF4"/>
    <w:rsid w:val="005035BA"/>
    <w:rsid w:val="005203E7"/>
    <w:rsid w:val="00520A7D"/>
    <w:rsid w:val="005225F6"/>
    <w:rsid w:val="0052429C"/>
    <w:rsid w:val="00527EE3"/>
    <w:rsid w:val="00533A6B"/>
    <w:rsid w:val="00536675"/>
    <w:rsid w:val="0053799E"/>
    <w:rsid w:val="00540501"/>
    <w:rsid w:val="005510D7"/>
    <w:rsid w:val="00553764"/>
    <w:rsid w:val="00562AEB"/>
    <w:rsid w:val="00571192"/>
    <w:rsid w:val="00575C53"/>
    <w:rsid w:val="005764AD"/>
    <w:rsid w:val="00576932"/>
    <w:rsid w:val="005772BE"/>
    <w:rsid w:val="005811ED"/>
    <w:rsid w:val="00581AE7"/>
    <w:rsid w:val="00583470"/>
    <w:rsid w:val="00583F1C"/>
    <w:rsid w:val="00590D14"/>
    <w:rsid w:val="005A0607"/>
    <w:rsid w:val="005B2629"/>
    <w:rsid w:val="005B58E9"/>
    <w:rsid w:val="005C5AC0"/>
    <w:rsid w:val="005D02EB"/>
    <w:rsid w:val="005D07FE"/>
    <w:rsid w:val="005D0FB6"/>
    <w:rsid w:val="005D2097"/>
    <w:rsid w:val="005D33AE"/>
    <w:rsid w:val="005D3FA9"/>
    <w:rsid w:val="005E0C03"/>
    <w:rsid w:val="005E47D0"/>
    <w:rsid w:val="005E567D"/>
    <w:rsid w:val="005F1768"/>
    <w:rsid w:val="005F6A83"/>
    <w:rsid w:val="005F7BFB"/>
    <w:rsid w:val="00601D59"/>
    <w:rsid w:val="00602239"/>
    <w:rsid w:val="00606DD1"/>
    <w:rsid w:val="00615997"/>
    <w:rsid w:val="00616732"/>
    <w:rsid w:val="00617455"/>
    <w:rsid w:val="00626E24"/>
    <w:rsid w:val="0062724E"/>
    <w:rsid w:val="00631CBF"/>
    <w:rsid w:val="0063448F"/>
    <w:rsid w:val="00634D13"/>
    <w:rsid w:val="00636E05"/>
    <w:rsid w:val="00640DB1"/>
    <w:rsid w:val="00643937"/>
    <w:rsid w:val="00645150"/>
    <w:rsid w:val="00652D4E"/>
    <w:rsid w:val="00653464"/>
    <w:rsid w:val="00654749"/>
    <w:rsid w:val="00660F34"/>
    <w:rsid w:val="006616AF"/>
    <w:rsid w:val="006718C2"/>
    <w:rsid w:val="006739A1"/>
    <w:rsid w:val="00680227"/>
    <w:rsid w:val="0068085A"/>
    <w:rsid w:val="0068095C"/>
    <w:rsid w:val="00683469"/>
    <w:rsid w:val="006846BF"/>
    <w:rsid w:val="00691BA1"/>
    <w:rsid w:val="006A2F63"/>
    <w:rsid w:val="006A3506"/>
    <w:rsid w:val="006A582E"/>
    <w:rsid w:val="006A58EA"/>
    <w:rsid w:val="006B0427"/>
    <w:rsid w:val="006B0B46"/>
    <w:rsid w:val="006B653E"/>
    <w:rsid w:val="006C0941"/>
    <w:rsid w:val="006C2A76"/>
    <w:rsid w:val="006C2B23"/>
    <w:rsid w:val="006C3F70"/>
    <w:rsid w:val="006D0270"/>
    <w:rsid w:val="006D7A6A"/>
    <w:rsid w:val="006E0CCE"/>
    <w:rsid w:val="006E13A0"/>
    <w:rsid w:val="006F0340"/>
    <w:rsid w:val="006F04F5"/>
    <w:rsid w:val="006F232F"/>
    <w:rsid w:val="006F582B"/>
    <w:rsid w:val="00705310"/>
    <w:rsid w:val="00707D3E"/>
    <w:rsid w:val="00710529"/>
    <w:rsid w:val="007109FA"/>
    <w:rsid w:val="0071112F"/>
    <w:rsid w:val="00712FB8"/>
    <w:rsid w:val="007130A3"/>
    <w:rsid w:val="007170F2"/>
    <w:rsid w:val="00721787"/>
    <w:rsid w:val="0072352C"/>
    <w:rsid w:val="00723768"/>
    <w:rsid w:val="00723850"/>
    <w:rsid w:val="00731126"/>
    <w:rsid w:val="00736DFB"/>
    <w:rsid w:val="00737527"/>
    <w:rsid w:val="00741253"/>
    <w:rsid w:val="00741AEF"/>
    <w:rsid w:val="00745CCB"/>
    <w:rsid w:val="007464B1"/>
    <w:rsid w:val="00752937"/>
    <w:rsid w:val="00756722"/>
    <w:rsid w:val="00757985"/>
    <w:rsid w:val="00766AD0"/>
    <w:rsid w:val="00767A4B"/>
    <w:rsid w:val="00771071"/>
    <w:rsid w:val="00771F98"/>
    <w:rsid w:val="00773364"/>
    <w:rsid w:val="0077351C"/>
    <w:rsid w:val="00773BE4"/>
    <w:rsid w:val="00774C83"/>
    <w:rsid w:val="007766AC"/>
    <w:rsid w:val="00780BF7"/>
    <w:rsid w:val="007837E0"/>
    <w:rsid w:val="00786693"/>
    <w:rsid w:val="00792472"/>
    <w:rsid w:val="0079329C"/>
    <w:rsid w:val="00794774"/>
    <w:rsid w:val="007A31AC"/>
    <w:rsid w:val="007A7100"/>
    <w:rsid w:val="007B0BBD"/>
    <w:rsid w:val="007B0C36"/>
    <w:rsid w:val="007B563E"/>
    <w:rsid w:val="007B6EA9"/>
    <w:rsid w:val="007C090E"/>
    <w:rsid w:val="007C1419"/>
    <w:rsid w:val="007D0E61"/>
    <w:rsid w:val="007D13DD"/>
    <w:rsid w:val="007D23C6"/>
    <w:rsid w:val="007D5EA6"/>
    <w:rsid w:val="007D5EAB"/>
    <w:rsid w:val="007E19A8"/>
    <w:rsid w:val="007E2B68"/>
    <w:rsid w:val="007E467E"/>
    <w:rsid w:val="007E7410"/>
    <w:rsid w:val="007F34C6"/>
    <w:rsid w:val="007F3679"/>
    <w:rsid w:val="007F6E95"/>
    <w:rsid w:val="00817B6E"/>
    <w:rsid w:val="00822DC3"/>
    <w:rsid w:val="00827E5B"/>
    <w:rsid w:val="008335E3"/>
    <w:rsid w:val="00841C06"/>
    <w:rsid w:val="00844005"/>
    <w:rsid w:val="00844867"/>
    <w:rsid w:val="00846054"/>
    <w:rsid w:val="00847B2F"/>
    <w:rsid w:val="00851BA7"/>
    <w:rsid w:val="008538A8"/>
    <w:rsid w:val="008542DF"/>
    <w:rsid w:val="00873FA3"/>
    <w:rsid w:val="00876C60"/>
    <w:rsid w:val="00876F48"/>
    <w:rsid w:val="0087709A"/>
    <w:rsid w:val="00883E7C"/>
    <w:rsid w:val="00884220"/>
    <w:rsid w:val="008924FC"/>
    <w:rsid w:val="00894284"/>
    <w:rsid w:val="00897601"/>
    <w:rsid w:val="00897CF4"/>
    <w:rsid w:val="008C1309"/>
    <w:rsid w:val="008C21F3"/>
    <w:rsid w:val="008C422A"/>
    <w:rsid w:val="008C44B3"/>
    <w:rsid w:val="008D5CDB"/>
    <w:rsid w:val="008E1DCF"/>
    <w:rsid w:val="008E26DA"/>
    <w:rsid w:val="008E49E4"/>
    <w:rsid w:val="00903472"/>
    <w:rsid w:val="00911DDD"/>
    <w:rsid w:val="00913632"/>
    <w:rsid w:val="00915078"/>
    <w:rsid w:val="0091566A"/>
    <w:rsid w:val="00915AB2"/>
    <w:rsid w:val="00920014"/>
    <w:rsid w:val="00920AE3"/>
    <w:rsid w:val="009212B5"/>
    <w:rsid w:val="00923E9E"/>
    <w:rsid w:val="00924A26"/>
    <w:rsid w:val="0093472E"/>
    <w:rsid w:val="00934D81"/>
    <w:rsid w:val="00936838"/>
    <w:rsid w:val="009374BF"/>
    <w:rsid w:val="00942022"/>
    <w:rsid w:val="009422D6"/>
    <w:rsid w:val="0094632F"/>
    <w:rsid w:val="009463C0"/>
    <w:rsid w:val="009606D9"/>
    <w:rsid w:val="0097355E"/>
    <w:rsid w:val="009774C5"/>
    <w:rsid w:val="009806C1"/>
    <w:rsid w:val="00981281"/>
    <w:rsid w:val="0098361C"/>
    <w:rsid w:val="00985720"/>
    <w:rsid w:val="00986918"/>
    <w:rsid w:val="009A201A"/>
    <w:rsid w:val="009A2D92"/>
    <w:rsid w:val="009A5114"/>
    <w:rsid w:val="009B361F"/>
    <w:rsid w:val="009B67B6"/>
    <w:rsid w:val="009B7FE9"/>
    <w:rsid w:val="009C11F9"/>
    <w:rsid w:val="009C1A3D"/>
    <w:rsid w:val="009C28E6"/>
    <w:rsid w:val="009C296A"/>
    <w:rsid w:val="009C2D2A"/>
    <w:rsid w:val="009C3328"/>
    <w:rsid w:val="009C6A84"/>
    <w:rsid w:val="009D5DCE"/>
    <w:rsid w:val="009D77B7"/>
    <w:rsid w:val="009E5F9E"/>
    <w:rsid w:val="009E7A23"/>
    <w:rsid w:val="009F117A"/>
    <w:rsid w:val="009F2C86"/>
    <w:rsid w:val="009F2D55"/>
    <w:rsid w:val="009F5F9F"/>
    <w:rsid w:val="00A046F2"/>
    <w:rsid w:val="00A0518E"/>
    <w:rsid w:val="00A12D01"/>
    <w:rsid w:val="00A12D16"/>
    <w:rsid w:val="00A13F67"/>
    <w:rsid w:val="00A26536"/>
    <w:rsid w:val="00A31CA2"/>
    <w:rsid w:val="00A31CE5"/>
    <w:rsid w:val="00A323C3"/>
    <w:rsid w:val="00A3323C"/>
    <w:rsid w:val="00A36459"/>
    <w:rsid w:val="00A36BA1"/>
    <w:rsid w:val="00A373A4"/>
    <w:rsid w:val="00A4262E"/>
    <w:rsid w:val="00A512CA"/>
    <w:rsid w:val="00A526B3"/>
    <w:rsid w:val="00A52D5D"/>
    <w:rsid w:val="00A54C52"/>
    <w:rsid w:val="00A5599B"/>
    <w:rsid w:val="00A63AE0"/>
    <w:rsid w:val="00A65393"/>
    <w:rsid w:val="00A672C6"/>
    <w:rsid w:val="00A676A7"/>
    <w:rsid w:val="00A83798"/>
    <w:rsid w:val="00A83FE4"/>
    <w:rsid w:val="00A86BF7"/>
    <w:rsid w:val="00A906B1"/>
    <w:rsid w:val="00AA70DC"/>
    <w:rsid w:val="00AB0CC7"/>
    <w:rsid w:val="00AB2879"/>
    <w:rsid w:val="00AC04BF"/>
    <w:rsid w:val="00AC34E8"/>
    <w:rsid w:val="00AD7B4F"/>
    <w:rsid w:val="00AE0BDF"/>
    <w:rsid w:val="00AE23BD"/>
    <w:rsid w:val="00AE3A88"/>
    <w:rsid w:val="00AE4172"/>
    <w:rsid w:val="00AE7BDC"/>
    <w:rsid w:val="00AF1CF3"/>
    <w:rsid w:val="00AF2ACE"/>
    <w:rsid w:val="00AF2EAC"/>
    <w:rsid w:val="00B0264B"/>
    <w:rsid w:val="00B02BE6"/>
    <w:rsid w:val="00B0418F"/>
    <w:rsid w:val="00B076D5"/>
    <w:rsid w:val="00B0774F"/>
    <w:rsid w:val="00B133E1"/>
    <w:rsid w:val="00B14C4B"/>
    <w:rsid w:val="00B16261"/>
    <w:rsid w:val="00B27F1B"/>
    <w:rsid w:val="00B31C92"/>
    <w:rsid w:val="00B32E6E"/>
    <w:rsid w:val="00B37176"/>
    <w:rsid w:val="00B37FA6"/>
    <w:rsid w:val="00B443A8"/>
    <w:rsid w:val="00B446F0"/>
    <w:rsid w:val="00B44A1F"/>
    <w:rsid w:val="00B51EEA"/>
    <w:rsid w:val="00B64E7A"/>
    <w:rsid w:val="00B65CB2"/>
    <w:rsid w:val="00B706A0"/>
    <w:rsid w:val="00B7194C"/>
    <w:rsid w:val="00B74DC1"/>
    <w:rsid w:val="00B75AB1"/>
    <w:rsid w:val="00B81DF9"/>
    <w:rsid w:val="00B858D7"/>
    <w:rsid w:val="00B92196"/>
    <w:rsid w:val="00B92934"/>
    <w:rsid w:val="00B95033"/>
    <w:rsid w:val="00B955F0"/>
    <w:rsid w:val="00B96703"/>
    <w:rsid w:val="00BA0F61"/>
    <w:rsid w:val="00BA3FAB"/>
    <w:rsid w:val="00BA40F0"/>
    <w:rsid w:val="00BC2BA6"/>
    <w:rsid w:val="00BC7275"/>
    <w:rsid w:val="00BD5518"/>
    <w:rsid w:val="00BD5E6F"/>
    <w:rsid w:val="00BD6FDE"/>
    <w:rsid w:val="00BE4F97"/>
    <w:rsid w:val="00BE5671"/>
    <w:rsid w:val="00BE7956"/>
    <w:rsid w:val="00BE7F16"/>
    <w:rsid w:val="00C123DB"/>
    <w:rsid w:val="00C309ED"/>
    <w:rsid w:val="00C31D6C"/>
    <w:rsid w:val="00C322F3"/>
    <w:rsid w:val="00C34E96"/>
    <w:rsid w:val="00C35B8E"/>
    <w:rsid w:val="00C36A13"/>
    <w:rsid w:val="00C36FBE"/>
    <w:rsid w:val="00C374FE"/>
    <w:rsid w:val="00C435B8"/>
    <w:rsid w:val="00C43A8E"/>
    <w:rsid w:val="00C45E35"/>
    <w:rsid w:val="00C501C8"/>
    <w:rsid w:val="00C50FAD"/>
    <w:rsid w:val="00C66329"/>
    <w:rsid w:val="00C67FCA"/>
    <w:rsid w:val="00C72DEB"/>
    <w:rsid w:val="00C72E73"/>
    <w:rsid w:val="00C81CC3"/>
    <w:rsid w:val="00C83CC4"/>
    <w:rsid w:val="00C91C35"/>
    <w:rsid w:val="00C93DDE"/>
    <w:rsid w:val="00CA1D99"/>
    <w:rsid w:val="00CA55C3"/>
    <w:rsid w:val="00CB364E"/>
    <w:rsid w:val="00CC2455"/>
    <w:rsid w:val="00CC4DAA"/>
    <w:rsid w:val="00CC7898"/>
    <w:rsid w:val="00CD5624"/>
    <w:rsid w:val="00CD6DAD"/>
    <w:rsid w:val="00CD7F46"/>
    <w:rsid w:val="00CE22ED"/>
    <w:rsid w:val="00CE45A9"/>
    <w:rsid w:val="00CF59A5"/>
    <w:rsid w:val="00CF6DCE"/>
    <w:rsid w:val="00D11D46"/>
    <w:rsid w:val="00D13D86"/>
    <w:rsid w:val="00D14127"/>
    <w:rsid w:val="00D258B4"/>
    <w:rsid w:val="00D268C7"/>
    <w:rsid w:val="00D371D7"/>
    <w:rsid w:val="00D3731A"/>
    <w:rsid w:val="00D43029"/>
    <w:rsid w:val="00D50FFB"/>
    <w:rsid w:val="00D51441"/>
    <w:rsid w:val="00D517C9"/>
    <w:rsid w:val="00D54EBD"/>
    <w:rsid w:val="00D72800"/>
    <w:rsid w:val="00D73124"/>
    <w:rsid w:val="00D737A8"/>
    <w:rsid w:val="00D80692"/>
    <w:rsid w:val="00D83A13"/>
    <w:rsid w:val="00D842E8"/>
    <w:rsid w:val="00D8666A"/>
    <w:rsid w:val="00D95853"/>
    <w:rsid w:val="00DA05C5"/>
    <w:rsid w:val="00DA156A"/>
    <w:rsid w:val="00DA4154"/>
    <w:rsid w:val="00DA5784"/>
    <w:rsid w:val="00DB0074"/>
    <w:rsid w:val="00DB05B5"/>
    <w:rsid w:val="00DB7A01"/>
    <w:rsid w:val="00DC098B"/>
    <w:rsid w:val="00DC227C"/>
    <w:rsid w:val="00DC38FD"/>
    <w:rsid w:val="00DD1A0C"/>
    <w:rsid w:val="00DD231E"/>
    <w:rsid w:val="00DD2743"/>
    <w:rsid w:val="00DD532F"/>
    <w:rsid w:val="00DD580B"/>
    <w:rsid w:val="00DE6347"/>
    <w:rsid w:val="00DE70C3"/>
    <w:rsid w:val="00DE7CB2"/>
    <w:rsid w:val="00DF3DD4"/>
    <w:rsid w:val="00E0398A"/>
    <w:rsid w:val="00E06897"/>
    <w:rsid w:val="00E13026"/>
    <w:rsid w:val="00E20228"/>
    <w:rsid w:val="00E20598"/>
    <w:rsid w:val="00E21FF3"/>
    <w:rsid w:val="00E240A4"/>
    <w:rsid w:val="00E33BB4"/>
    <w:rsid w:val="00E36900"/>
    <w:rsid w:val="00E3741B"/>
    <w:rsid w:val="00E41D46"/>
    <w:rsid w:val="00E45EBC"/>
    <w:rsid w:val="00E47C9A"/>
    <w:rsid w:val="00E56519"/>
    <w:rsid w:val="00E63973"/>
    <w:rsid w:val="00E643BE"/>
    <w:rsid w:val="00E64D4E"/>
    <w:rsid w:val="00E65C22"/>
    <w:rsid w:val="00E66B77"/>
    <w:rsid w:val="00E73F1D"/>
    <w:rsid w:val="00E74DD0"/>
    <w:rsid w:val="00E753B7"/>
    <w:rsid w:val="00E85DE9"/>
    <w:rsid w:val="00E93A0E"/>
    <w:rsid w:val="00E94D2F"/>
    <w:rsid w:val="00EA283F"/>
    <w:rsid w:val="00EA3A5A"/>
    <w:rsid w:val="00EB731F"/>
    <w:rsid w:val="00EB737E"/>
    <w:rsid w:val="00EC1FBF"/>
    <w:rsid w:val="00EC3AB4"/>
    <w:rsid w:val="00EC77CE"/>
    <w:rsid w:val="00ED1965"/>
    <w:rsid w:val="00ED1D60"/>
    <w:rsid w:val="00ED401B"/>
    <w:rsid w:val="00ED66DE"/>
    <w:rsid w:val="00EE696D"/>
    <w:rsid w:val="00EF3904"/>
    <w:rsid w:val="00EF771B"/>
    <w:rsid w:val="00F002AE"/>
    <w:rsid w:val="00F015C9"/>
    <w:rsid w:val="00F12F49"/>
    <w:rsid w:val="00F14966"/>
    <w:rsid w:val="00F1596D"/>
    <w:rsid w:val="00F20B43"/>
    <w:rsid w:val="00F27814"/>
    <w:rsid w:val="00F2785A"/>
    <w:rsid w:val="00F30F31"/>
    <w:rsid w:val="00F32120"/>
    <w:rsid w:val="00F353D5"/>
    <w:rsid w:val="00F4050E"/>
    <w:rsid w:val="00F413B9"/>
    <w:rsid w:val="00F41BD4"/>
    <w:rsid w:val="00F41C52"/>
    <w:rsid w:val="00F42756"/>
    <w:rsid w:val="00F4396C"/>
    <w:rsid w:val="00F44B4E"/>
    <w:rsid w:val="00F53491"/>
    <w:rsid w:val="00F538F3"/>
    <w:rsid w:val="00F544FA"/>
    <w:rsid w:val="00F56446"/>
    <w:rsid w:val="00F57DCA"/>
    <w:rsid w:val="00F602DD"/>
    <w:rsid w:val="00F720A5"/>
    <w:rsid w:val="00F728BA"/>
    <w:rsid w:val="00F72B63"/>
    <w:rsid w:val="00F72C34"/>
    <w:rsid w:val="00F74076"/>
    <w:rsid w:val="00F74754"/>
    <w:rsid w:val="00F800F9"/>
    <w:rsid w:val="00F82665"/>
    <w:rsid w:val="00F830B6"/>
    <w:rsid w:val="00F8740E"/>
    <w:rsid w:val="00F91576"/>
    <w:rsid w:val="00F91E41"/>
    <w:rsid w:val="00F958FE"/>
    <w:rsid w:val="00FA42AE"/>
    <w:rsid w:val="00FB1281"/>
    <w:rsid w:val="00FB152C"/>
    <w:rsid w:val="00FC2EA9"/>
    <w:rsid w:val="00FC2EE2"/>
    <w:rsid w:val="00FC754E"/>
    <w:rsid w:val="00FD5785"/>
    <w:rsid w:val="00FE2908"/>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C0941"/>
    <w:rPr>
      <w:color w:val="605E5C"/>
      <w:shd w:val="clear" w:color="auto" w:fill="E1DFDD"/>
    </w:rPr>
  </w:style>
  <w:style w:type="character" w:styleId="FollowedHyperlink">
    <w:name w:val="FollowedHyperlink"/>
    <w:basedOn w:val="DefaultParagraphFont"/>
    <w:rsid w:val="002A6EDF"/>
    <w:rPr>
      <w:color w:val="954F72" w:themeColor="followedHyperlink"/>
      <w:u w:val="single"/>
    </w:rPr>
  </w:style>
  <w:style w:type="paragraph" w:customStyle="1" w:styleId="Listenabsatz1">
    <w:name w:val="Listenabsatz1"/>
    <w:rsid w:val="002C45EA"/>
    <w:pPr>
      <w:ind w:left="720"/>
    </w:pPr>
    <w:rPr>
      <w:rFonts w:eastAsia="ヒラギノ角ゴ Pro W3"/>
      <w:color w:val="000000"/>
      <w:sz w:val="24"/>
      <w:lang w:val="en-US" w:eastAsia="de-DE"/>
    </w:rPr>
  </w:style>
  <w:style w:type="paragraph" w:customStyle="1" w:styleId="berschrift21">
    <w:name w:val="Überschrift 21"/>
    <w:next w:val="Normal"/>
    <w:rsid w:val="002C45EA"/>
    <w:pPr>
      <w:keepNext/>
      <w:keepLines/>
      <w:tabs>
        <w:tab w:val="left" w:pos="567"/>
        <w:tab w:val="left" w:pos="1418"/>
      </w:tabs>
      <w:spacing w:after="240"/>
      <w:outlineLvl w:val="1"/>
    </w:pPr>
    <w:rPr>
      <w:rFonts w:ascii="Arial Bold" w:eastAsia="ヒラギノ角ゴ Pro W3" w:hAnsi="Arial Bold"/>
      <w:color w:val="000000"/>
      <w:lang w:val="en-US" w:eastAsia="de-DE"/>
    </w:rPr>
  </w:style>
  <w:style w:type="paragraph" w:styleId="HTMLPreformatted">
    <w:name w:val="HTML Preformatted"/>
    <w:basedOn w:val="Normal"/>
    <w:link w:val="HTMLPreformattedChar"/>
    <w:uiPriority w:val="99"/>
    <w:unhideWhenUsed/>
    <w:rsid w:val="00BA3FAB"/>
    <w:pPr>
      <w:tabs>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lang w:val="de-DE" w:eastAsia="de-DE"/>
    </w:rPr>
  </w:style>
  <w:style w:type="character" w:customStyle="1" w:styleId="HTMLPreformattedChar">
    <w:name w:val="HTML Preformatted Char"/>
    <w:basedOn w:val="DefaultParagraphFont"/>
    <w:link w:val="HTMLPreformatted"/>
    <w:uiPriority w:val="99"/>
    <w:rsid w:val="00BA3FAB"/>
    <w:rPr>
      <w:rFonts w:ascii="Courier New" w:hAnsi="Courier New" w:cs="Courier New"/>
      <w:lang w:val="de-DE" w:eastAsia="de-DE"/>
    </w:rPr>
  </w:style>
  <w:style w:type="paragraph" w:customStyle="1" w:styleId="Annex">
    <w:name w:val="Annex"/>
    <w:basedOn w:val="Normal"/>
    <w:next w:val="Normal"/>
    <w:qFormat/>
    <w:rsid w:val="005764AD"/>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83716992">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912659280">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210326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tcn-3.org/index.php/about/references" TargetMode="External"/><Relationship Id="rId18" Type="http://schemas.openxmlformats.org/officeDocument/2006/relationships/hyperlink" Target="http://forge.etsi.org/mantis/main_page.ph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ttcn-3.org/index.php/about/references/applicatio-domains" TargetMode="External"/><Relationship Id="rId17" Type="http://schemas.openxmlformats.org/officeDocument/2006/relationships/hyperlink" Target="http://www.ttcn-3.org/index.php/tool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osmocom.org/" TargetMode="External"/><Relationship Id="rId20" Type="http://schemas.openxmlformats.org/officeDocument/2006/relationships/hyperlink" Target="https://portal.etsi.org/STF/STFs/Contract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projects.eclipse.org/projects/technology.iottestwar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ortal.etsi.org/cf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tcn-3.org/index.php/about/references/project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eption xmlns="cc2060c4-1d5f-4078-8d04-2211c109c2d8">2022-04-12T22:00:00+00:00</Reception>
    <akpw xmlns="cc2060c4-1d5f-4078-8d04-2211c109c2d8">70100</akpw>
    <FundingSource xmlns="cc2060c4-1d5f-4078-8d04-2211c109c2d8">ETSI FWP 2022</FundingSource>
    <ProjectNo xmlns="cc2060c4-1d5f-4078-8d04-2211c109c2d8">T022</ProjectNo>
    <GA_x002f_BOARDNumber xmlns="cc2060c4-1d5f-4078-8d04-2211c109c2d8" xsi:nil="true"/>
    <ProposalStatus xmlns="cc2060c4-1d5f-4078-8d04-2211c109c2d8">Accepted</ProposalStatus>
    <b2a3 xmlns="cc2060c4-1d5f-4078-8d04-2211c109c2d8">MTS</b2a3>
    <Comment xmlns="cc2060c4-1d5f-4078-8d04-2211c109c2d8">Final version for IKOM</Comment>
    <Sent_x0020_by xmlns="cc2060c4-1d5f-4078-8d04-2211c109c2d8">
      <UserInfo>
        <DisplayName>Ultan Mulligan</DisplayName>
        <AccountId>70</AccountId>
        <AccountType/>
      </UserInfo>
    </Sent_x0020_by>
    <Year xmlns="cc2060c4-1d5f-4078-8d04-2211c109c2d8">2022</Year>
    <Document_x0020_Status xmlns="cc2060c4-1d5f-4078-8d04-2211c109c2d8">Final</Document_x0020_Status>
    <_dlc_DocId xmlns="9069a6be-6d50-495c-b8b5-a075e1fb0980">ETSIFA-2016766168-646</_dlc_DocId>
    <_dlc_DocIdUrl xmlns="9069a6be-6d50-495c-b8b5-a075e1fb0980">
      <Url>https://etsihq.sharepoint.com/teams/FA/_layouts/15/DocIdRedir.aspx?ID=ETSIFA-2016766168-646</Url>
      <Description>ETSIFA-2016766168-646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E21F4DF6-64D8-4D2C-94B1-E3571B6F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EC477-286C-47A8-B73D-8E7591F68659}">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3.xml><?xml version="1.0" encoding="utf-8"?>
<ds:datastoreItem xmlns:ds="http://schemas.openxmlformats.org/officeDocument/2006/customXml" ds:itemID="{1A4C995C-6A0B-4695-ACD6-6CA2E063E8AC}">
  <ds:schemaRefs>
    <ds:schemaRef ds:uri="http://schemas.openxmlformats.org/officeDocument/2006/bibliography"/>
  </ds:schemaRefs>
</ds:datastoreItem>
</file>

<file path=customXml/itemProps4.xml><?xml version="1.0" encoding="utf-8"?>
<ds:datastoreItem xmlns:ds="http://schemas.openxmlformats.org/officeDocument/2006/customXml" ds:itemID="{AAF5FC9B-C9F1-4562-A286-713A715C28A6}">
  <ds:schemaRefs>
    <ds:schemaRef ds:uri="http://schemas.microsoft.com/sharepoint/events"/>
  </ds:schemaRefs>
</ds:datastoreItem>
</file>

<file path=customXml/itemProps5.xml><?xml version="1.0" encoding="utf-8"?>
<ds:datastoreItem xmlns:ds="http://schemas.openxmlformats.org/officeDocument/2006/customXml" ds:itemID="{B9BE3F02-7968-4406-B35A-13B807294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ToR_ETSI.dot</Template>
  <TotalTime>3</TotalTime>
  <Pages>21</Pages>
  <Words>6946</Words>
  <Characters>39716</Characters>
  <Application>Microsoft Office Word</Application>
  <DocSecurity>0</DocSecurity>
  <Lines>330</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ToR_ETSI</vt:lpstr>
      <vt:lpstr>ToR_ETSI</vt:lpstr>
    </vt:vector>
  </TitlesOfParts>
  <Company>ETSI secretariat</Company>
  <LinksUpToDate>false</LinksUpToDate>
  <CharactersWithSpaces>46569</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Elodie Rouveroux</cp:lastModifiedBy>
  <cp:revision>7</cp:revision>
  <cp:lastPrinted>2022-03-15T11:09:00Z</cp:lastPrinted>
  <dcterms:created xsi:type="dcterms:W3CDTF">2022-05-02T08:24:00Z</dcterms:created>
  <dcterms:modified xsi:type="dcterms:W3CDTF">2022-05-02T14:29:00Z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ba67e573-3dc7-431d-9653-7a5d15cd1d10</vt:lpwstr>
  </property>
</Properties>
</file>